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42F3B" w14:textId="77777777" w:rsidR="008D1483" w:rsidRPr="00A008E1" w:rsidRDefault="008D1483" w:rsidP="00901F7F">
      <w:pPr>
        <w:pStyle w:val="Default"/>
        <w:spacing w:after="120"/>
        <w:jc w:val="both"/>
        <w:rPr>
          <w:color w:val="auto"/>
          <w:sz w:val="28"/>
          <w:szCs w:val="28"/>
          <w:lang w:val="en-US"/>
        </w:rPr>
      </w:pPr>
      <w:r w:rsidRPr="00A008E1">
        <w:rPr>
          <w:b/>
          <w:bCs/>
          <w:color w:val="auto"/>
          <w:sz w:val="28"/>
          <w:szCs w:val="28"/>
          <w:lang w:val="en-US"/>
        </w:rPr>
        <w:t xml:space="preserve">Curriculum Vitae </w:t>
      </w:r>
      <w:r w:rsidR="00C1161C" w:rsidRPr="00A008E1">
        <w:rPr>
          <w:b/>
          <w:bCs/>
          <w:color w:val="auto"/>
          <w:sz w:val="28"/>
          <w:szCs w:val="28"/>
          <w:lang w:val="en-US"/>
        </w:rPr>
        <w:t>–</w:t>
      </w:r>
      <w:r w:rsidR="003A7519" w:rsidRPr="00A008E1">
        <w:rPr>
          <w:b/>
          <w:bCs/>
          <w:color w:val="auto"/>
          <w:sz w:val="28"/>
          <w:szCs w:val="28"/>
          <w:lang w:val="en-US"/>
        </w:rPr>
        <w:t xml:space="preserve"> </w:t>
      </w:r>
      <w:bookmarkStart w:id="0" w:name="_Hlk124330972"/>
      <w:r w:rsidR="00C1161C" w:rsidRPr="00A008E1">
        <w:rPr>
          <w:b/>
          <w:bCs/>
          <w:color w:val="auto"/>
          <w:sz w:val="28"/>
          <w:szCs w:val="28"/>
          <w:lang w:val="en-US"/>
        </w:rPr>
        <w:t xml:space="preserve">Assoc. Prof., </w:t>
      </w:r>
      <w:r w:rsidR="003763B3" w:rsidRPr="00A008E1">
        <w:rPr>
          <w:b/>
          <w:bCs/>
          <w:color w:val="auto"/>
          <w:sz w:val="28"/>
          <w:szCs w:val="28"/>
          <w:lang w:val="en-US"/>
        </w:rPr>
        <w:t>RNDr</w:t>
      </w:r>
      <w:r w:rsidR="00C1161C" w:rsidRPr="00A008E1">
        <w:rPr>
          <w:b/>
          <w:bCs/>
          <w:color w:val="auto"/>
          <w:sz w:val="28"/>
          <w:szCs w:val="28"/>
          <w:lang w:val="en-US"/>
        </w:rPr>
        <w:t>.</w:t>
      </w:r>
      <w:r w:rsidRPr="00A008E1">
        <w:rPr>
          <w:b/>
          <w:bCs/>
          <w:color w:val="auto"/>
          <w:sz w:val="28"/>
          <w:szCs w:val="28"/>
          <w:lang w:val="en-US"/>
        </w:rPr>
        <w:t xml:space="preserve"> Martin Falk, PhD.</w:t>
      </w:r>
    </w:p>
    <w:p w14:paraId="0044A5EE" w14:textId="77777777" w:rsidR="008D1483" w:rsidRPr="00A008E1" w:rsidRDefault="008D1483" w:rsidP="00901F7F">
      <w:pPr>
        <w:pStyle w:val="Default"/>
        <w:spacing w:after="120"/>
        <w:jc w:val="both"/>
        <w:rPr>
          <w:rFonts w:ascii="Calibri" w:hAnsi="Calibri" w:cs="Calibri"/>
          <w:color w:val="auto"/>
          <w:sz w:val="22"/>
          <w:szCs w:val="22"/>
          <w:lang w:val="en-US"/>
        </w:rPr>
      </w:pPr>
      <w:bookmarkStart w:id="1" w:name="_Hlk124330992"/>
      <w:bookmarkEnd w:id="0"/>
      <w:r w:rsidRPr="00A008E1">
        <w:rPr>
          <w:rFonts w:ascii="Calibri" w:hAnsi="Calibri" w:cs="Calibri"/>
          <w:color w:val="auto"/>
          <w:sz w:val="22"/>
          <w:szCs w:val="22"/>
          <w:lang w:val="en-US"/>
        </w:rPr>
        <w:t xml:space="preserve">Born on 14th May 1976 in Teplice, Czech Republic </w:t>
      </w:r>
    </w:p>
    <w:p w14:paraId="649E577A" w14:textId="77777777" w:rsidR="008D1483" w:rsidRPr="00A008E1" w:rsidRDefault="003A7519" w:rsidP="00901F7F">
      <w:pPr>
        <w:pStyle w:val="Default"/>
        <w:jc w:val="both"/>
        <w:rPr>
          <w:rFonts w:ascii="Calibri" w:hAnsi="Calibri" w:cs="Calibri"/>
          <w:color w:val="auto"/>
          <w:sz w:val="22"/>
          <w:szCs w:val="22"/>
          <w:lang w:val="en-US"/>
        </w:rPr>
      </w:pPr>
      <w:r w:rsidRPr="00A008E1">
        <w:rPr>
          <w:rFonts w:ascii="Calibri" w:hAnsi="Calibri" w:cs="Calibri"/>
          <w:color w:val="auto"/>
          <w:sz w:val="22"/>
          <w:szCs w:val="22"/>
          <w:lang w:val="en-US"/>
        </w:rPr>
        <w:t>Institute of Biophysics of the CAS</w:t>
      </w:r>
      <w:r w:rsidR="008D1483" w:rsidRPr="00A008E1">
        <w:rPr>
          <w:rFonts w:ascii="Calibri" w:hAnsi="Calibri" w:cs="Calibri"/>
          <w:color w:val="auto"/>
          <w:sz w:val="22"/>
          <w:szCs w:val="22"/>
          <w:lang w:val="en-US"/>
        </w:rPr>
        <w:t xml:space="preserve">, </w:t>
      </w:r>
      <w:proofErr w:type="spellStart"/>
      <w:r w:rsidR="008D1483" w:rsidRPr="00A008E1">
        <w:rPr>
          <w:rFonts w:ascii="Calibri" w:hAnsi="Calibri" w:cs="Calibri"/>
          <w:color w:val="auto"/>
          <w:sz w:val="22"/>
          <w:szCs w:val="22"/>
          <w:lang w:val="en-US"/>
        </w:rPr>
        <w:t>v.v.i.</w:t>
      </w:r>
      <w:proofErr w:type="spellEnd"/>
      <w:r w:rsidR="008D1483" w:rsidRPr="00A008E1">
        <w:rPr>
          <w:rFonts w:ascii="Calibri" w:hAnsi="Calibri" w:cs="Calibri"/>
          <w:color w:val="auto"/>
          <w:sz w:val="22"/>
          <w:szCs w:val="22"/>
          <w:lang w:val="en-US"/>
        </w:rPr>
        <w:t xml:space="preserve">, </w:t>
      </w:r>
      <w:proofErr w:type="spellStart"/>
      <w:r w:rsidR="008D1483" w:rsidRPr="00A008E1">
        <w:rPr>
          <w:rFonts w:ascii="Calibri" w:hAnsi="Calibri" w:cs="Calibri"/>
          <w:color w:val="auto"/>
          <w:sz w:val="22"/>
          <w:szCs w:val="22"/>
          <w:lang w:val="en-US"/>
        </w:rPr>
        <w:t>Královopolská</w:t>
      </w:r>
      <w:proofErr w:type="spellEnd"/>
      <w:r w:rsidR="008D1483" w:rsidRPr="00A008E1">
        <w:rPr>
          <w:rFonts w:ascii="Calibri" w:hAnsi="Calibri" w:cs="Calibri"/>
          <w:color w:val="auto"/>
          <w:sz w:val="22"/>
          <w:szCs w:val="22"/>
          <w:lang w:val="en-US"/>
        </w:rPr>
        <w:t xml:space="preserve"> 135, 612 65 Brno, CR </w:t>
      </w:r>
    </w:p>
    <w:p w14:paraId="298ED01F" w14:textId="77777777" w:rsidR="008D1483" w:rsidRPr="00A008E1" w:rsidRDefault="008D1483" w:rsidP="00901F7F">
      <w:pPr>
        <w:pStyle w:val="Default"/>
        <w:jc w:val="both"/>
        <w:rPr>
          <w:rFonts w:ascii="Calibri" w:hAnsi="Calibri" w:cs="Calibri"/>
          <w:b/>
          <w:color w:val="auto"/>
          <w:sz w:val="22"/>
          <w:szCs w:val="22"/>
          <w:lang w:val="en-US"/>
        </w:rPr>
      </w:pPr>
      <w:r w:rsidRPr="00A008E1">
        <w:rPr>
          <w:rFonts w:ascii="Calibri" w:hAnsi="Calibri" w:cs="Calibri"/>
          <w:b/>
          <w:color w:val="auto"/>
          <w:sz w:val="22"/>
          <w:szCs w:val="22"/>
          <w:lang w:val="en-US"/>
        </w:rPr>
        <w:t xml:space="preserve">Head, Department of Cell Biology and Radiobiology </w:t>
      </w:r>
    </w:p>
    <w:p w14:paraId="788B0159" w14:textId="77777777" w:rsidR="00D84635" w:rsidRPr="00A008E1" w:rsidRDefault="008D1483" w:rsidP="00D84635">
      <w:pPr>
        <w:pStyle w:val="Default"/>
        <w:jc w:val="both"/>
        <w:rPr>
          <w:rFonts w:ascii="Calibri" w:hAnsi="Calibri" w:cs="Calibri"/>
          <w:color w:val="auto"/>
          <w:sz w:val="22"/>
          <w:szCs w:val="22"/>
          <w:lang w:val="en-US"/>
        </w:rPr>
      </w:pPr>
      <w:r w:rsidRPr="00A008E1">
        <w:rPr>
          <w:rFonts w:ascii="Calibri" w:hAnsi="Calibri" w:cs="Calibri"/>
          <w:color w:val="auto"/>
          <w:sz w:val="22"/>
          <w:szCs w:val="22"/>
          <w:lang w:val="en-US"/>
        </w:rPr>
        <w:t>Head, Laboratory of Chromatin Function, Damage and Repair</w:t>
      </w:r>
    </w:p>
    <w:p w14:paraId="0FBA7995" w14:textId="50948352" w:rsidR="00D84635" w:rsidRPr="00A008E1" w:rsidRDefault="00D84635" w:rsidP="00D84635">
      <w:pPr>
        <w:pStyle w:val="Default"/>
        <w:jc w:val="both"/>
        <w:rPr>
          <w:rFonts w:ascii="Calibri" w:hAnsi="Calibri" w:cs="Calibri"/>
          <w:bCs/>
          <w:color w:val="auto"/>
          <w:sz w:val="22"/>
          <w:szCs w:val="22"/>
          <w:lang w:val="en-US"/>
        </w:rPr>
      </w:pPr>
      <w:r w:rsidRPr="00A008E1">
        <w:rPr>
          <w:rFonts w:ascii="Calibri" w:hAnsi="Calibri" w:cs="Calibri"/>
          <w:b/>
          <w:color w:val="auto"/>
          <w:sz w:val="22"/>
          <w:szCs w:val="22"/>
          <w:lang w:val="en-US"/>
        </w:rPr>
        <w:t>President</w:t>
      </w:r>
      <w:r w:rsidRPr="00A008E1">
        <w:rPr>
          <w:rFonts w:ascii="Calibri" w:hAnsi="Calibri" w:cs="Calibri"/>
          <w:bCs/>
          <w:color w:val="auto"/>
          <w:sz w:val="22"/>
          <w:szCs w:val="22"/>
          <w:lang w:val="en-US"/>
        </w:rPr>
        <w:t xml:space="preserve"> of Radiobiological Society for Crisis Planning of the Czech Medical Society of JE </w:t>
      </w:r>
      <w:proofErr w:type="spellStart"/>
      <w:r w:rsidRPr="00A008E1">
        <w:rPr>
          <w:rFonts w:ascii="Calibri" w:hAnsi="Calibri" w:cs="Calibri"/>
          <w:bCs/>
          <w:color w:val="auto"/>
          <w:sz w:val="22"/>
          <w:szCs w:val="22"/>
          <w:lang w:val="en-US"/>
        </w:rPr>
        <w:t>Purkyně</w:t>
      </w:r>
      <w:proofErr w:type="spellEnd"/>
    </w:p>
    <w:bookmarkEnd w:id="1"/>
    <w:p w14:paraId="6C7ECBC9" w14:textId="575CC68B" w:rsidR="006510D6" w:rsidRPr="00A008E1" w:rsidRDefault="006510D6" w:rsidP="00D84635">
      <w:pPr>
        <w:pStyle w:val="Default"/>
        <w:jc w:val="both"/>
        <w:rPr>
          <w:rFonts w:ascii="Calibri" w:hAnsi="Calibri" w:cs="Calibri"/>
          <w:bCs/>
          <w:color w:val="auto"/>
          <w:sz w:val="22"/>
          <w:szCs w:val="22"/>
          <w:lang w:val="en-US"/>
        </w:rPr>
      </w:pPr>
    </w:p>
    <w:p w14:paraId="1D39AB53" w14:textId="62B8FBF9" w:rsidR="006510D6" w:rsidRPr="00A008E1" w:rsidRDefault="006510D6" w:rsidP="00D84635">
      <w:pPr>
        <w:pStyle w:val="Default"/>
        <w:jc w:val="both"/>
        <w:rPr>
          <w:rFonts w:ascii="Calibri" w:hAnsi="Calibri" w:cs="Calibri"/>
          <w:bCs/>
          <w:color w:val="auto"/>
          <w:sz w:val="22"/>
          <w:szCs w:val="22"/>
          <w:lang w:val="en-US"/>
        </w:rPr>
      </w:pPr>
      <w:bookmarkStart w:id="2" w:name="_Hlk124330959"/>
      <w:r w:rsidRPr="00A008E1">
        <w:rPr>
          <w:rFonts w:ascii="Calibri" w:hAnsi="Calibri" w:cs="Calibri"/>
          <w:bCs/>
          <w:color w:val="auto"/>
          <w:sz w:val="22"/>
          <w:szCs w:val="22"/>
          <w:lang w:val="en-US"/>
        </w:rPr>
        <w:t xml:space="preserve">ORCID: </w:t>
      </w:r>
      <w:hyperlink r:id="rId8" w:history="1">
        <w:r w:rsidRPr="00A008E1">
          <w:rPr>
            <w:rStyle w:val="Hypertextovodkaz"/>
            <w:rFonts w:ascii="Calibri" w:hAnsi="Calibri" w:cs="Calibri"/>
            <w:bCs/>
            <w:sz w:val="22"/>
            <w:szCs w:val="22"/>
            <w:lang w:val="en-US"/>
          </w:rPr>
          <w:t>https://orcid.org/0000-0002-9229-0468</w:t>
        </w:r>
      </w:hyperlink>
    </w:p>
    <w:p w14:paraId="617C1424" w14:textId="77777777" w:rsidR="006510D6" w:rsidRPr="00A008E1" w:rsidRDefault="006510D6" w:rsidP="006510D6">
      <w:pPr>
        <w:pStyle w:val="Default"/>
        <w:jc w:val="both"/>
        <w:rPr>
          <w:rFonts w:ascii="Calibri" w:hAnsi="Calibri" w:cs="Calibri"/>
          <w:color w:val="auto"/>
          <w:sz w:val="22"/>
          <w:szCs w:val="22"/>
          <w:lang w:val="en-US"/>
        </w:rPr>
      </w:pPr>
      <w:r w:rsidRPr="00A008E1">
        <w:rPr>
          <w:rFonts w:ascii="Calibri" w:hAnsi="Calibri" w:cs="Calibri"/>
          <w:color w:val="auto"/>
          <w:sz w:val="22"/>
          <w:szCs w:val="22"/>
          <w:lang w:val="en-US"/>
        </w:rPr>
        <w:t>Scopus Author ID: 7101733680</w:t>
      </w:r>
    </w:p>
    <w:p w14:paraId="25C3F785" w14:textId="01AC6627" w:rsidR="006510D6" w:rsidRPr="00A008E1" w:rsidRDefault="006510D6" w:rsidP="006510D6">
      <w:pPr>
        <w:pStyle w:val="Default"/>
        <w:jc w:val="both"/>
        <w:rPr>
          <w:rFonts w:ascii="Calibri" w:hAnsi="Calibri" w:cs="Calibri"/>
          <w:color w:val="auto"/>
          <w:sz w:val="22"/>
          <w:szCs w:val="22"/>
          <w:lang w:val="en-US"/>
        </w:rPr>
      </w:pPr>
      <w:r w:rsidRPr="00A008E1">
        <w:rPr>
          <w:rFonts w:ascii="Calibri" w:hAnsi="Calibri" w:cs="Calibri"/>
          <w:color w:val="auto"/>
          <w:sz w:val="22"/>
          <w:szCs w:val="22"/>
          <w:lang w:val="en-US"/>
        </w:rPr>
        <w:t>Loop profile: 296015</w:t>
      </w:r>
    </w:p>
    <w:p w14:paraId="3CE93C94" w14:textId="6CE36371" w:rsidR="006510D6" w:rsidRPr="00A008E1" w:rsidRDefault="006510D6" w:rsidP="006510D6">
      <w:pPr>
        <w:pStyle w:val="Default"/>
        <w:jc w:val="both"/>
        <w:rPr>
          <w:rFonts w:ascii="Calibri" w:hAnsi="Calibri" w:cs="Calibri"/>
          <w:color w:val="auto"/>
          <w:sz w:val="22"/>
          <w:szCs w:val="22"/>
          <w:lang w:val="en-US"/>
        </w:rPr>
      </w:pPr>
      <w:r w:rsidRPr="00A008E1">
        <w:rPr>
          <w:rFonts w:ascii="Calibri" w:hAnsi="Calibri" w:cs="Calibri"/>
          <w:color w:val="auto"/>
          <w:sz w:val="22"/>
          <w:szCs w:val="22"/>
          <w:lang w:val="en-US"/>
        </w:rPr>
        <w:t>Researcher</w:t>
      </w:r>
      <w:r w:rsidR="007A4CF4"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ID: D-2394-2013</w:t>
      </w:r>
    </w:p>
    <w:bookmarkEnd w:id="2"/>
    <w:p w14:paraId="1479623D" w14:textId="77777777" w:rsidR="00D84635" w:rsidRPr="00A008E1" w:rsidRDefault="00D84635" w:rsidP="00901F7F">
      <w:pPr>
        <w:pStyle w:val="Default"/>
        <w:jc w:val="both"/>
        <w:rPr>
          <w:rFonts w:ascii="Calibri" w:hAnsi="Calibri" w:cs="Calibri"/>
          <w:color w:val="auto"/>
          <w:sz w:val="22"/>
          <w:szCs w:val="22"/>
          <w:lang w:val="en-US"/>
        </w:rPr>
      </w:pPr>
    </w:p>
    <w:p w14:paraId="44E3E493" w14:textId="16C45C7F" w:rsidR="00213173" w:rsidRPr="00A008E1" w:rsidRDefault="00213173" w:rsidP="003406BD">
      <w:pPr>
        <w:numPr>
          <w:ilvl w:val="0"/>
          <w:numId w:val="7"/>
        </w:numPr>
        <w:suppressAutoHyphens/>
        <w:spacing w:before="120" w:after="120" w:line="240" w:lineRule="auto"/>
        <w:ind w:left="714" w:hanging="357"/>
        <w:jc w:val="both"/>
        <w:rPr>
          <w:rFonts w:ascii="Calibri" w:hAnsi="Calibri" w:cs="Calibri"/>
          <w:lang w:val="en-US"/>
        </w:rPr>
      </w:pPr>
      <w:bookmarkStart w:id="3" w:name="_Hlk99723336"/>
      <w:bookmarkStart w:id="4" w:name="_Hlk118465428"/>
      <w:r w:rsidRPr="00A008E1">
        <w:rPr>
          <w:rFonts w:ascii="Calibri" w:hAnsi="Calibri" w:cs="Calibri"/>
          <w:lang w:val="en-US"/>
        </w:rPr>
        <w:t xml:space="preserve">2022 – 2024 </w:t>
      </w:r>
      <w:bookmarkStart w:id="5" w:name="_Hlk124330861"/>
      <w:r w:rsidRPr="003406BD">
        <w:rPr>
          <w:rFonts w:ascii="Calibri" w:hAnsi="Calibri" w:cs="Calibri"/>
          <w:b/>
          <w:bCs/>
          <w:lang w:val="en-US"/>
        </w:rPr>
        <w:t>Hosting Professor</w:t>
      </w:r>
      <w:r w:rsidRPr="00A008E1">
        <w:rPr>
          <w:rFonts w:ascii="Calibri" w:hAnsi="Calibri" w:cs="Calibri"/>
          <w:lang w:val="en-US"/>
        </w:rPr>
        <w:t>, Heidelberg University, Heidelberg, Germany</w:t>
      </w:r>
      <w:r w:rsidR="00A40437" w:rsidRPr="00A008E1">
        <w:rPr>
          <w:rFonts w:ascii="Calibri" w:hAnsi="Calibri" w:cs="Calibri"/>
          <w:lang w:val="en-US"/>
        </w:rPr>
        <w:t>,</w:t>
      </w:r>
      <w:r w:rsidRPr="00A008E1">
        <w:rPr>
          <w:rFonts w:ascii="Calibri" w:hAnsi="Calibri" w:cs="Calibri"/>
          <w:lang w:val="en-US"/>
        </w:rPr>
        <w:t xml:space="preserve"> </w:t>
      </w:r>
      <w:r w:rsidR="00A40437" w:rsidRPr="00A008E1">
        <w:rPr>
          <w:rFonts w:ascii="Calibri" w:hAnsi="Calibri" w:cs="Calibri"/>
          <w:lang w:val="en-US"/>
        </w:rPr>
        <w:t xml:space="preserve">winner of a position within </w:t>
      </w:r>
      <w:bookmarkStart w:id="6" w:name="_Hlk172141876"/>
      <w:r w:rsidR="00A40437" w:rsidRPr="00A008E1">
        <w:rPr>
          <w:rFonts w:ascii="Calibri" w:hAnsi="Calibri" w:cs="Calibri"/>
          <w:lang w:val="en-US"/>
        </w:rPr>
        <w:t xml:space="preserve">the </w:t>
      </w:r>
      <w:r w:rsidR="00062767" w:rsidRPr="00A008E1">
        <w:rPr>
          <w:rFonts w:ascii="Calibri" w:hAnsi="Calibri" w:cs="Calibri"/>
          <w:lang w:val="en-US"/>
        </w:rPr>
        <w:t>P</w:t>
      </w:r>
      <w:r w:rsidR="00A40437" w:rsidRPr="00A008E1">
        <w:rPr>
          <w:rFonts w:ascii="Calibri" w:hAnsi="Calibri" w:cs="Calibri"/>
          <w:lang w:val="en-US"/>
        </w:rPr>
        <w:t xml:space="preserve">roject of </w:t>
      </w:r>
      <w:proofErr w:type="spellStart"/>
      <w:r w:rsidR="00A40437" w:rsidRPr="00A008E1">
        <w:rPr>
          <w:rFonts w:ascii="Calibri" w:hAnsi="Calibri" w:cs="Calibri"/>
          <w:lang w:val="en-US"/>
        </w:rPr>
        <w:t>Exzellenzstrategie</w:t>
      </w:r>
      <w:proofErr w:type="spellEnd"/>
      <w:r w:rsidR="00A40437" w:rsidRPr="00A008E1">
        <w:rPr>
          <w:rFonts w:ascii="Calibri" w:hAnsi="Calibri" w:cs="Calibri"/>
          <w:lang w:val="en-US"/>
        </w:rPr>
        <w:t xml:space="preserve"> - </w:t>
      </w:r>
      <w:proofErr w:type="spellStart"/>
      <w:r w:rsidR="00A40437" w:rsidRPr="00A008E1">
        <w:rPr>
          <w:rFonts w:ascii="Calibri" w:hAnsi="Calibri" w:cs="Calibri"/>
          <w:lang w:val="en-US"/>
        </w:rPr>
        <w:t>Teilprojekt</w:t>
      </w:r>
      <w:proofErr w:type="spellEnd"/>
      <w:r w:rsidR="00A40437" w:rsidRPr="00A008E1">
        <w:rPr>
          <w:rFonts w:ascii="Calibri" w:hAnsi="Calibri" w:cs="Calibri"/>
          <w:lang w:val="en-US"/>
        </w:rPr>
        <w:t xml:space="preserve"> </w:t>
      </w:r>
      <w:bookmarkEnd w:id="6"/>
      <w:r w:rsidR="00A40437" w:rsidRPr="00A008E1">
        <w:rPr>
          <w:rFonts w:ascii="Calibri" w:hAnsi="Calibri" w:cs="Calibri"/>
          <w:lang w:val="en-US"/>
        </w:rPr>
        <w:t xml:space="preserve">»Expanding Internationality« </w:t>
      </w:r>
      <w:r w:rsidRPr="00A008E1">
        <w:rPr>
          <w:rFonts w:ascii="Calibri" w:hAnsi="Calibri" w:cs="Calibri"/>
          <w:lang w:val="en-US"/>
        </w:rPr>
        <w:t>(</w:t>
      </w:r>
      <w:r w:rsidR="00A40437" w:rsidRPr="00A008E1">
        <w:rPr>
          <w:rFonts w:ascii="Calibri" w:hAnsi="Calibri" w:cs="Calibri"/>
          <w:lang w:val="en-US"/>
        </w:rPr>
        <w:t xml:space="preserve">Heidelberg University = </w:t>
      </w:r>
      <w:r w:rsidRPr="00A008E1">
        <w:rPr>
          <w:rFonts w:ascii="Calibri" w:hAnsi="Calibri" w:cs="Calibri"/>
          <w:lang w:val="en-US"/>
        </w:rPr>
        <w:t xml:space="preserve">one of the three best universities in Germany, </w:t>
      </w:r>
      <w:r w:rsidR="00D84635" w:rsidRPr="00A008E1">
        <w:rPr>
          <w:rFonts w:ascii="Calibri" w:hAnsi="Calibri" w:cs="Calibri"/>
          <w:lang w:val="en-US"/>
        </w:rPr>
        <w:t>42nd</w:t>
      </w:r>
      <w:r w:rsidRPr="00A008E1">
        <w:rPr>
          <w:rFonts w:ascii="Calibri" w:hAnsi="Calibri" w:cs="Calibri"/>
          <w:lang w:val="en-US"/>
        </w:rPr>
        <w:t xml:space="preserve"> position according to World University Rankings 2022)</w:t>
      </w:r>
      <w:bookmarkEnd w:id="5"/>
      <w:r w:rsidR="00A40437" w:rsidRPr="00A008E1">
        <w:rPr>
          <w:rFonts w:ascii="Calibri" w:hAnsi="Calibri" w:cs="Calibri"/>
          <w:lang w:val="en-US"/>
        </w:rPr>
        <w:t xml:space="preserve"> </w:t>
      </w:r>
    </w:p>
    <w:bookmarkEnd w:id="3"/>
    <w:p w14:paraId="65D86A8E" w14:textId="4CACD8FB" w:rsidR="00897561" w:rsidRPr="00A008E1" w:rsidRDefault="00EC1596" w:rsidP="003406BD">
      <w:pPr>
        <w:numPr>
          <w:ilvl w:val="0"/>
          <w:numId w:val="7"/>
        </w:numPr>
        <w:suppressAutoHyphens/>
        <w:spacing w:before="120" w:after="120" w:line="240" w:lineRule="auto"/>
        <w:jc w:val="both"/>
        <w:rPr>
          <w:rFonts w:ascii="Calibri" w:hAnsi="Calibri" w:cs="Calibri"/>
          <w:lang w:val="en-US"/>
        </w:rPr>
      </w:pPr>
      <w:r w:rsidRPr="00A008E1">
        <w:rPr>
          <w:lang w:val="en-US"/>
        </w:rPr>
        <w:t xml:space="preserve">2021: </w:t>
      </w:r>
      <w:r w:rsidR="003406BD" w:rsidRPr="003406BD">
        <w:rPr>
          <w:b/>
          <w:bCs/>
          <w:lang w:val="en-US"/>
        </w:rPr>
        <w:t>President / head organizer of</w:t>
      </w:r>
      <w:r w:rsidRPr="003406BD">
        <w:rPr>
          <w:b/>
          <w:bCs/>
          <w:lang w:val="en-US"/>
        </w:rPr>
        <w:t xml:space="preserve"> the International Congress on Radiation Research in 2027</w:t>
      </w:r>
      <w:r w:rsidRPr="00A008E1">
        <w:rPr>
          <w:lang w:val="en-US"/>
        </w:rPr>
        <w:t xml:space="preserve"> (ICRR2027</w:t>
      </w:r>
      <w:r w:rsidR="00897561" w:rsidRPr="00A008E1">
        <w:rPr>
          <w:lang w:val="en-US"/>
        </w:rPr>
        <w:t>)</w:t>
      </w:r>
      <w:r w:rsidRPr="00A008E1">
        <w:rPr>
          <w:lang w:val="en-US"/>
        </w:rPr>
        <w:t xml:space="preserve">; </w:t>
      </w:r>
      <w:r w:rsidR="00897561" w:rsidRPr="00A008E1">
        <w:rPr>
          <w:lang w:val="en-US"/>
        </w:rPr>
        <w:t>the ICRR is the largest radiobiology congress in the world, held every 4 years by the International Association for Radiation Research, usually with 1000 to 3000 participants.</w:t>
      </w:r>
    </w:p>
    <w:p w14:paraId="4BBE3379" w14:textId="51AF6706" w:rsidR="00F37F60" w:rsidRPr="00A008E1" w:rsidRDefault="00F37F60" w:rsidP="003406BD">
      <w:pPr>
        <w:pStyle w:val="Default"/>
        <w:numPr>
          <w:ilvl w:val="0"/>
          <w:numId w:val="7"/>
        </w:numPr>
        <w:spacing w:before="120" w:after="120"/>
        <w:jc w:val="both"/>
        <w:rPr>
          <w:rFonts w:ascii="Calibri" w:hAnsi="Calibri" w:cs="Calibri"/>
          <w:bCs/>
          <w:color w:val="auto"/>
          <w:sz w:val="22"/>
          <w:szCs w:val="22"/>
          <w:lang w:val="en-US"/>
        </w:rPr>
      </w:pPr>
      <w:r w:rsidRPr="003406BD">
        <w:rPr>
          <w:rFonts w:ascii="Calibri" w:hAnsi="Calibri" w:cs="Calibri"/>
          <w:b/>
          <w:color w:val="auto"/>
          <w:sz w:val="22"/>
          <w:szCs w:val="22"/>
          <w:lang w:val="en-US"/>
        </w:rPr>
        <w:t xml:space="preserve">President of Radiobiological Society for Crisis Planning of the Czech Medical Society of JE </w:t>
      </w:r>
      <w:proofErr w:type="spellStart"/>
      <w:r w:rsidRPr="003406BD">
        <w:rPr>
          <w:rFonts w:ascii="Calibri" w:hAnsi="Calibri" w:cs="Calibri"/>
          <w:b/>
          <w:color w:val="auto"/>
          <w:sz w:val="22"/>
          <w:szCs w:val="22"/>
          <w:lang w:val="en-US"/>
        </w:rPr>
        <w:t>Purkyně</w:t>
      </w:r>
      <w:proofErr w:type="spellEnd"/>
      <w:r w:rsidR="003406BD">
        <w:rPr>
          <w:rFonts w:ascii="Calibri" w:hAnsi="Calibri" w:cs="Calibri"/>
          <w:bCs/>
          <w:color w:val="auto"/>
          <w:sz w:val="22"/>
          <w:szCs w:val="22"/>
          <w:lang w:val="en-US"/>
        </w:rPr>
        <w:t xml:space="preserve"> (SRKP CLS JEP; SRCP </w:t>
      </w:r>
      <w:proofErr w:type="spellStart"/>
      <w:r w:rsidR="003406BD">
        <w:rPr>
          <w:rFonts w:ascii="Calibri" w:hAnsi="Calibri" w:cs="Calibri"/>
          <w:bCs/>
          <w:color w:val="auto"/>
          <w:sz w:val="22"/>
          <w:szCs w:val="22"/>
          <w:lang w:val="en-US"/>
        </w:rPr>
        <w:t>CzMA</w:t>
      </w:r>
      <w:proofErr w:type="spellEnd"/>
      <w:r w:rsidR="003406BD">
        <w:rPr>
          <w:rFonts w:ascii="Calibri" w:hAnsi="Calibri" w:cs="Calibri"/>
          <w:bCs/>
          <w:color w:val="auto"/>
          <w:sz w:val="22"/>
          <w:szCs w:val="22"/>
          <w:lang w:val="en-US"/>
        </w:rPr>
        <w:t>)</w:t>
      </w:r>
    </w:p>
    <w:p w14:paraId="13C93B76" w14:textId="71124B1C" w:rsidR="00B707FB" w:rsidRPr="003406BD" w:rsidRDefault="00D84635" w:rsidP="003406BD">
      <w:pPr>
        <w:numPr>
          <w:ilvl w:val="0"/>
          <w:numId w:val="7"/>
        </w:numPr>
        <w:suppressAutoHyphens/>
        <w:spacing w:before="120" w:after="120" w:line="240" w:lineRule="auto"/>
        <w:jc w:val="both"/>
        <w:rPr>
          <w:rFonts w:ascii="Calibri" w:hAnsi="Calibri" w:cs="Calibri"/>
          <w:b/>
          <w:bCs/>
          <w:lang w:val="en-US"/>
        </w:rPr>
      </w:pPr>
      <w:r w:rsidRPr="003406BD">
        <w:rPr>
          <w:rFonts w:ascii="Calibri" w:hAnsi="Calibri" w:cs="Calibri"/>
          <w:b/>
          <w:bCs/>
          <w:lang w:val="en-US"/>
        </w:rPr>
        <w:t xml:space="preserve">Council Member of the </w:t>
      </w:r>
      <w:r w:rsidR="00B707FB" w:rsidRPr="003406BD">
        <w:rPr>
          <w:rFonts w:ascii="Calibri" w:hAnsi="Calibri" w:cs="Calibri"/>
          <w:b/>
          <w:bCs/>
          <w:lang w:val="en-US"/>
        </w:rPr>
        <w:t xml:space="preserve">European Radiation Research Society (ERRS) </w:t>
      </w:r>
    </w:p>
    <w:p w14:paraId="0183140A" w14:textId="699E1E48" w:rsidR="00F37F60" w:rsidRPr="00A008E1" w:rsidRDefault="00F37F60" w:rsidP="003406BD">
      <w:pPr>
        <w:numPr>
          <w:ilvl w:val="0"/>
          <w:numId w:val="7"/>
        </w:numPr>
        <w:suppressAutoHyphens/>
        <w:spacing w:before="120" w:after="120" w:line="240" w:lineRule="auto"/>
        <w:jc w:val="both"/>
        <w:rPr>
          <w:rFonts w:ascii="Calibri" w:hAnsi="Calibri" w:cs="Calibri"/>
          <w:lang w:val="en-US"/>
        </w:rPr>
      </w:pPr>
      <w:r w:rsidRPr="003406BD">
        <w:rPr>
          <w:rFonts w:ascii="Calibri" w:hAnsi="Calibri" w:cs="Calibri"/>
          <w:b/>
          <w:bCs/>
          <w:lang w:val="en-US"/>
        </w:rPr>
        <w:t xml:space="preserve">ESRC </w:t>
      </w:r>
      <w:proofErr w:type="spellStart"/>
      <w:r w:rsidRPr="003406BD">
        <w:rPr>
          <w:rFonts w:ascii="Calibri" w:hAnsi="Calibri" w:cs="Calibri"/>
          <w:b/>
          <w:bCs/>
          <w:lang w:val="en-US"/>
        </w:rPr>
        <w:t>Councillor</w:t>
      </w:r>
      <w:proofErr w:type="spellEnd"/>
      <w:r w:rsidRPr="003406BD">
        <w:rPr>
          <w:rFonts w:ascii="Calibri" w:hAnsi="Calibri" w:cs="Calibri"/>
          <w:b/>
          <w:bCs/>
          <w:lang w:val="en-US"/>
        </w:rPr>
        <w:t xml:space="preserve"> at the ICRR</w:t>
      </w:r>
      <w:r w:rsidRPr="00A008E1">
        <w:rPr>
          <w:rFonts w:ascii="Calibri" w:hAnsi="Calibri" w:cs="Calibri"/>
          <w:lang w:val="en-US"/>
        </w:rPr>
        <w:t xml:space="preserve"> (International Association for Radiation Research)</w:t>
      </w:r>
    </w:p>
    <w:p w14:paraId="72935BF8" w14:textId="4134E773" w:rsidR="002172AC" w:rsidRPr="00A008E1" w:rsidRDefault="002172AC" w:rsidP="003406BD">
      <w:pPr>
        <w:pStyle w:val="Default"/>
        <w:numPr>
          <w:ilvl w:val="0"/>
          <w:numId w:val="7"/>
        </w:numPr>
        <w:spacing w:before="120" w:after="120"/>
        <w:jc w:val="both"/>
        <w:rPr>
          <w:rFonts w:ascii="Calibri" w:hAnsi="Calibri" w:cs="Calibri"/>
          <w:bCs/>
          <w:color w:val="auto"/>
          <w:sz w:val="22"/>
          <w:szCs w:val="22"/>
          <w:lang w:val="en-US"/>
        </w:rPr>
      </w:pPr>
      <w:r w:rsidRPr="003406BD">
        <w:rPr>
          <w:rFonts w:ascii="Calibri" w:hAnsi="Calibri" w:cs="Calibri"/>
          <w:b/>
          <w:bCs/>
          <w:color w:val="auto"/>
          <w:sz w:val="22"/>
          <w:szCs w:val="22"/>
          <w:lang w:val="en-US"/>
        </w:rPr>
        <w:t>Academic Assembly of the Czech Academy of Sciences</w:t>
      </w:r>
      <w:r w:rsidRPr="00A008E1">
        <w:rPr>
          <w:rFonts w:ascii="Calibri" w:hAnsi="Calibri" w:cs="Calibri"/>
          <w:color w:val="auto"/>
          <w:sz w:val="22"/>
          <w:szCs w:val="22"/>
          <w:lang w:val="en-US"/>
        </w:rPr>
        <w:t xml:space="preserve"> (</w:t>
      </w:r>
      <w:r w:rsidR="001C2ABA" w:rsidRPr="00A008E1">
        <w:rPr>
          <w:rFonts w:ascii="Calibri" w:hAnsi="Calibri" w:cs="Calibri"/>
          <w:color w:val="auto"/>
          <w:sz w:val="22"/>
          <w:szCs w:val="22"/>
          <w:lang w:val="en-US"/>
        </w:rPr>
        <w:t xml:space="preserve">voted </w:t>
      </w:r>
      <w:r w:rsidRPr="00A008E1">
        <w:rPr>
          <w:rFonts w:ascii="Calibri" w:hAnsi="Calibri" w:cs="Calibri"/>
          <w:color w:val="auto"/>
          <w:sz w:val="22"/>
          <w:szCs w:val="22"/>
          <w:lang w:val="en-US"/>
        </w:rPr>
        <w:t>member)</w:t>
      </w:r>
    </w:p>
    <w:p w14:paraId="1A3C1F4C" w14:textId="77777777" w:rsidR="009A46EF" w:rsidRPr="003406BD" w:rsidRDefault="002172AC" w:rsidP="003406BD">
      <w:pPr>
        <w:pStyle w:val="Default"/>
        <w:numPr>
          <w:ilvl w:val="0"/>
          <w:numId w:val="7"/>
        </w:numPr>
        <w:spacing w:before="120" w:after="120"/>
        <w:jc w:val="both"/>
        <w:rPr>
          <w:rFonts w:ascii="Calibri" w:hAnsi="Calibri" w:cs="Calibri"/>
          <w:b/>
          <w:color w:val="auto"/>
          <w:sz w:val="22"/>
          <w:szCs w:val="22"/>
          <w:lang w:val="en-US"/>
        </w:rPr>
      </w:pPr>
      <w:r w:rsidRPr="003406BD">
        <w:rPr>
          <w:rFonts w:ascii="Calibri" w:hAnsi="Calibri" w:cs="Calibri"/>
          <w:b/>
          <w:color w:val="auto"/>
          <w:sz w:val="22"/>
          <w:szCs w:val="22"/>
          <w:lang w:val="en-US"/>
        </w:rPr>
        <w:t>Expert of the Czech Academy of Sciences for Radiobiology</w:t>
      </w:r>
    </w:p>
    <w:p w14:paraId="0F897729" w14:textId="07BFB6D6" w:rsidR="00B707FB" w:rsidRPr="003406BD" w:rsidRDefault="00B707FB" w:rsidP="003406BD">
      <w:pPr>
        <w:pStyle w:val="Default"/>
        <w:numPr>
          <w:ilvl w:val="0"/>
          <w:numId w:val="7"/>
        </w:numPr>
        <w:spacing w:before="120" w:after="120"/>
        <w:jc w:val="both"/>
        <w:rPr>
          <w:rFonts w:ascii="Calibri" w:hAnsi="Calibri" w:cs="Calibri"/>
          <w:b/>
          <w:bCs/>
          <w:color w:val="auto"/>
          <w:sz w:val="22"/>
          <w:szCs w:val="22"/>
          <w:lang w:val="en-US"/>
        </w:rPr>
      </w:pPr>
      <w:bookmarkStart w:id="7" w:name="_Hlk99723212"/>
      <w:r w:rsidRPr="00A008E1">
        <w:rPr>
          <w:rFonts w:ascii="Calibri" w:hAnsi="Calibri" w:cs="Calibri"/>
          <w:bCs/>
          <w:color w:val="auto"/>
          <w:sz w:val="22"/>
          <w:szCs w:val="22"/>
          <w:lang w:val="en-US"/>
        </w:rPr>
        <w:t xml:space="preserve">Czech Republic Management Committee Member in </w:t>
      </w:r>
      <w:r w:rsidR="002172AC" w:rsidRPr="00A008E1">
        <w:rPr>
          <w:rFonts w:ascii="Calibri" w:hAnsi="Calibri" w:cs="Calibri"/>
          <w:bCs/>
          <w:color w:val="auto"/>
          <w:sz w:val="22"/>
          <w:szCs w:val="22"/>
          <w:u w:val="single"/>
          <w:lang w:val="en-US"/>
        </w:rPr>
        <w:t>EU-C</w:t>
      </w:r>
      <w:r w:rsidRPr="00A008E1">
        <w:rPr>
          <w:rFonts w:ascii="Calibri" w:hAnsi="Calibri" w:cs="Calibri"/>
          <w:bCs/>
          <w:color w:val="auto"/>
          <w:sz w:val="22"/>
          <w:szCs w:val="22"/>
          <w:u w:val="single"/>
          <w:lang w:val="en-US"/>
        </w:rPr>
        <w:t>OST projects</w:t>
      </w:r>
      <w:r w:rsidR="00031388" w:rsidRPr="00A008E1">
        <w:rPr>
          <w:rFonts w:ascii="Calibri" w:hAnsi="Calibri" w:cs="Calibri"/>
          <w:bCs/>
          <w:color w:val="auto"/>
          <w:sz w:val="22"/>
          <w:szCs w:val="22"/>
          <w:lang w:val="en-US"/>
        </w:rPr>
        <w:t xml:space="preserve">: RADAM (MP1002 CZ), </w:t>
      </w:r>
      <w:r w:rsidRPr="00A008E1">
        <w:rPr>
          <w:rFonts w:ascii="Calibri" w:hAnsi="Calibri" w:cs="Calibri"/>
          <w:bCs/>
          <w:color w:val="auto"/>
          <w:sz w:val="22"/>
          <w:szCs w:val="22"/>
          <w:lang w:val="en-US"/>
        </w:rPr>
        <w:t>Nano-IBCT (</w:t>
      </w:r>
      <w:r w:rsidR="00031388" w:rsidRPr="00A008E1">
        <w:rPr>
          <w:rFonts w:ascii="Calibri" w:hAnsi="Calibri" w:cs="Calibri"/>
          <w:bCs/>
          <w:color w:val="auto"/>
          <w:sz w:val="22"/>
          <w:szCs w:val="22"/>
          <w:lang w:val="en-US"/>
        </w:rPr>
        <w:t>MP1002 CZ</w:t>
      </w:r>
      <w:r w:rsidRPr="00A008E1">
        <w:rPr>
          <w:rFonts w:ascii="Calibri" w:hAnsi="Calibri" w:cs="Calibri"/>
          <w:bCs/>
          <w:color w:val="auto"/>
          <w:sz w:val="22"/>
          <w:szCs w:val="22"/>
          <w:lang w:val="en-US"/>
        </w:rPr>
        <w:t xml:space="preserve">), </w:t>
      </w:r>
      <w:proofErr w:type="spellStart"/>
      <w:r w:rsidR="00031388" w:rsidRPr="00A008E1">
        <w:rPr>
          <w:rFonts w:ascii="Calibri" w:hAnsi="Calibri" w:cs="Calibri"/>
          <w:bCs/>
          <w:color w:val="auto"/>
          <w:sz w:val="22"/>
          <w:szCs w:val="22"/>
          <w:lang w:val="en-US"/>
        </w:rPr>
        <w:t>CliniMARK</w:t>
      </w:r>
      <w:proofErr w:type="spellEnd"/>
      <w:r w:rsidR="00031388" w:rsidRPr="00A008E1">
        <w:rPr>
          <w:rFonts w:ascii="Calibri" w:hAnsi="Calibri" w:cs="Calibri"/>
          <w:bCs/>
          <w:color w:val="auto"/>
          <w:sz w:val="22"/>
          <w:szCs w:val="22"/>
          <w:lang w:val="en-US"/>
        </w:rPr>
        <w:t xml:space="preserve"> (CA16113), </w:t>
      </w:r>
      <w:bookmarkStart w:id="8" w:name="_Hlk172142196"/>
      <w:proofErr w:type="spellStart"/>
      <w:r w:rsidRPr="00A008E1">
        <w:rPr>
          <w:rFonts w:ascii="Calibri" w:hAnsi="Calibri" w:cs="Calibri"/>
          <w:bCs/>
          <w:color w:val="auto"/>
          <w:sz w:val="22"/>
          <w:szCs w:val="22"/>
          <w:lang w:val="en-US"/>
        </w:rPr>
        <w:t>MultiChem</w:t>
      </w:r>
      <w:proofErr w:type="spellEnd"/>
      <w:r w:rsidRPr="00A008E1">
        <w:rPr>
          <w:rFonts w:ascii="Calibri" w:hAnsi="Calibri" w:cs="Calibri"/>
          <w:bCs/>
          <w:color w:val="auto"/>
          <w:sz w:val="22"/>
          <w:szCs w:val="22"/>
          <w:lang w:val="en-US"/>
        </w:rPr>
        <w:t xml:space="preserve"> (</w:t>
      </w:r>
      <w:r w:rsidR="00031388" w:rsidRPr="00A008E1">
        <w:rPr>
          <w:rFonts w:ascii="Calibri" w:hAnsi="Calibri" w:cs="Calibri"/>
          <w:bCs/>
          <w:color w:val="auto"/>
          <w:sz w:val="22"/>
          <w:szCs w:val="22"/>
          <w:lang w:val="en-US"/>
        </w:rPr>
        <w:t>CA20129</w:t>
      </w:r>
      <w:r w:rsidRPr="00A008E1">
        <w:rPr>
          <w:rFonts w:ascii="Calibri" w:hAnsi="Calibri" w:cs="Calibri"/>
          <w:bCs/>
          <w:color w:val="auto"/>
          <w:sz w:val="22"/>
          <w:szCs w:val="22"/>
          <w:lang w:val="en-US"/>
        </w:rPr>
        <w:t>)</w:t>
      </w:r>
      <w:bookmarkEnd w:id="8"/>
    </w:p>
    <w:p w14:paraId="3B866E1A" w14:textId="77777777" w:rsidR="003406BD" w:rsidRPr="003406BD" w:rsidRDefault="003406BD" w:rsidP="003406BD">
      <w:pPr>
        <w:pStyle w:val="Odstavecseseznamem"/>
        <w:numPr>
          <w:ilvl w:val="0"/>
          <w:numId w:val="7"/>
        </w:numPr>
        <w:spacing w:before="120" w:after="120" w:line="240" w:lineRule="auto"/>
        <w:contextualSpacing w:val="0"/>
        <w:rPr>
          <w:rFonts w:ascii="Calibri" w:hAnsi="Calibri" w:cs="Calibri"/>
          <w:lang w:val="en-US"/>
        </w:rPr>
      </w:pPr>
      <w:r w:rsidRPr="003406BD">
        <w:rPr>
          <w:rFonts w:ascii="Calibri" w:hAnsi="Calibri" w:cs="Calibri"/>
          <w:b/>
          <w:bCs/>
          <w:lang w:val="en-US"/>
        </w:rPr>
        <w:t>Joint Program Advisory Committee of the Institute of Experimental Biology, Faculty of Science, Masaryk University</w:t>
      </w:r>
      <w:r w:rsidRPr="003406BD">
        <w:rPr>
          <w:rFonts w:ascii="Calibri" w:hAnsi="Calibri" w:cs="Calibri"/>
          <w:lang w:val="en-US"/>
        </w:rPr>
        <w:t xml:space="preserve">, Brno, Czech Rep. </w:t>
      </w:r>
    </w:p>
    <w:p w14:paraId="203CF7C0" w14:textId="77777777" w:rsidR="003406BD" w:rsidRPr="00A008E1" w:rsidRDefault="003406BD" w:rsidP="003406BD">
      <w:pPr>
        <w:pStyle w:val="Default"/>
        <w:spacing w:before="120" w:after="40"/>
        <w:ind w:left="720"/>
        <w:jc w:val="both"/>
        <w:rPr>
          <w:rFonts w:ascii="Calibri" w:hAnsi="Calibri" w:cs="Calibri"/>
          <w:b/>
          <w:bCs/>
          <w:color w:val="auto"/>
          <w:sz w:val="22"/>
          <w:szCs w:val="22"/>
          <w:lang w:val="en-US"/>
        </w:rPr>
      </w:pPr>
    </w:p>
    <w:bookmarkEnd w:id="4"/>
    <w:bookmarkEnd w:id="7"/>
    <w:p w14:paraId="27AD1D7D" w14:textId="77777777" w:rsidR="00B707FB" w:rsidRPr="00A008E1" w:rsidRDefault="00B707FB" w:rsidP="00901F7F">
      <w:pPr>
        <w:pStyle w:val="Default"/>
        <w:jc w:val="both"/>
        <w:rPr>
          <w:rFonts w:ascii="Calibri" w:hAnsi="Calibri" w:cs="Calibri"/>
          <w:color w:val="auto"/>
          <w:sz w:val="22"/>
          <w:szCs w:val="22"/>
          <w:lang w:val="en-US"/>
        </w:rPr>
      </w:pPr>
    </w:p>
    <w:p w14:paraId="375103BA" w14:textId="77777777" w:rsidR="003906BC" w:rsidRPr="00A008E1" w:rsidRDefault="003906BC" w:rsidP="003906BC">
      <w:pPr>
        <w:pStyle w:val="Nadpis"/>
        <w:rPr>
          <w:color w:val="auto"/>
          <w:sz w:val="28"/>
          <w:szCs w:val="28"/>
        </w:rPr>
      </w:pPr>
      <w:r w:rsidRPr="00A008E1">
        <w:rPr>
          <w:color w:val="auto"/>
          <w:sz w:val="28"/>
          <w:szCs w:val="28"/>
        </w:rPr>
        <w:t>Scientific Profile:</w:t>
      </w:r>
    </w:p>
    <w:p w14:paraId="1FDD7BEC" w14:textId="17C151D6" w:rsidR="000C10B4" w:rsidRDefault="000C10B4" w:rsidP="00901F7F">
      <w:pPr>
        <w:pStyle w:val="Default"/>
        <w:spacing w:after="120"/>
        <w:jc w:val="both"/>
        <w:rPr>
          <w:rFonts w:ascii="Calibri" w:hAnsi="Calibri" w:cs="Calibri"/>
          <w:color w:val="auto"/>
          <w:sz w:val="22"/>
          <w:szCs w:val="22"/>
          <w:lang w:val="en-US"/>
        </w:rPr>
      </w:pPr>
      <w:bookmarkStart w:id="9" w:name="_Hlk118465647"/>
      <w:r w:rsidRPr="007D57D6">
        <w:rPr>
          <w:rFonts w:ascii="Calibri" w:hAnsi="Calibri" w:cs="Calibri"/>
          <w:b/>
          <w:bCs/>
          <w:color w:val="auto"/>
          <w:sz w:val="22"/>
          <w:szCs w:val="22"/>
          <w:lang w:val="en-US"/>
        </w:rPr>
        <w:t>Radiobiology</w:t>
      </w:r>
      <w:r w:rsidRPr="00A008E1">
        <w:rPr>
          <w:rFonts w:ascii="Calibri" w:hAnsi="Calibri" w:cs="Calibri"/>
          <w:color w:val="auto"/>
          <w:sz w:val="22"/>
          <w:szCs w:val="22"/>
          <w:lang w:val="en-US"/>
        </w:rPr>
        <w:t xml:space="preserve">: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xml:space="preserve"> Radiation Protection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xml:space="preserve"> </w:t>
      </w:r>
      <w:r w:rsidR="00EC3A76" w:rsidRPr="00A008E1">
        <w:rPr>
          <w:rFonts w:ascii="Calibri" w:hAnsi="Calibri" w:cs="Calibri"/>
          <w:color w:val="auto"/>
          <w:sz w:val="22"/>
          <w:szCs w:val="22"/>
          <w:lang w:val="en-US"/>
        </w:rPr>
        <w:t xml:space="preserve">Biological </w:t>
      </w:r>
      <w:r w:rsidR="007D57D6">
        <w:rPr>
          <w:rFonts w:ascii="Calibri" w:hAnsi="Calibri" w:cs="Calibri"/>
          <w:color w:val="auto"/>
          <w:sz w:val="22"/>
          <w:szCs w:val="22"/>
          <w:lang w:val="en-US"/>
        </w:rPr>
        <w:t>E</w:t>
      </w:r>
      <w:r w:rsidR="00EC3A76" w:rsidRPr="00A008E1">
        <w:rPr>
          <w:rFonts w:ascii="Calibri" w:hAnsi="Calibri" w:cs="Calibri"/>
          <w:color w:val="auto"/>
          <w:sz w:val="22"/>
          <w:szCs w:val="22"/>
          <w:lang w:val="en-US"/>
        </w:rPr>
        <w:t xml:space="preserve">ffects of </w:t>
      </w:r>
      <w:r w:rsidR="007D57D6">
        <w:rPr>
          <w:rFonts w:ascii="Calibri" w:hAnsi="Calibri" w:cs="Calibri"/>
          <w:color w:val="auto"/>
          <w:sz w:val="22"/>
          <w:szCs w:val="22"/>
          <w:lang w:val="en-US"/>
        </w:rPr>
        <w:t>D</w:t>
      </w:r>
      <w:r w:rsidR="00EC3A76" w:rsidRPr="00A008E1">
        <w:rPr>
          <w:rFonts w:ascii="Calibri" w:hAnsi="Calibri" w:cs="Calibri"/>
          <w:color w:val="auto"/>
          <w:sz w:val="22"/>
          <w:szCs w:val="22"/>
          <w:lang w:val="en-US"/>
        </w:rPr>
        <w:t xml:space="preserve">ifferent </w:t>
      </w:r>
      <w:r w:rsidR="007D57D6">
        <w:rPr>
          <w:rFonts w:ascii="Calibri" w:hAnsi="Calibri" w:cs="Calibri"/>
          <w:color w:val="auto"/>
          <w:sz w:val="22"/>
          <w:szCs w:val="22"/>
          <w:lang w:val="en-US"/>
        </w:rPr>
        <w:t>K</w:t>
      </w:r>
      <w:r w:rsidR="00EC3A76" w:rsidRPr="00A008E1">
        <w:rPr>
          <w:rFonts w:ascii="Calibri" w:hAnsi="Calibri" w:cs="Calibri"/>
          <w:color w:val="auto"/>
          <w:sz w:val="22"/>
          <w:szCs w:val="22"/>
          <w:lang w:val="en-US"/>
        </w:rPr>
        <w:t xml:space="preserve">inds of </w:t>
      </w:r>
      <w:r w:rsidR="007D57D6">
        <w:rPr>
          <w:rFonts w:ascii="Calibri" w:hAnsi="Calibri" w:cs="Calibri"/>
          <w:color w:val="auto"/>
          <w:sz w:val="22"/>
          <w:szCs w:val="22"/>
          <w:lang w:val="en-US"/>
        </w:rPr>
        <w:t>I</w:t>
      </w:r>
      <w:r w:rsidR="00EC3A76" w:rsidRPr="00A008E1">
        <w:rPr>
          <w:rFonts w:ascii="Calibri" w:hAnsi="Calibri" w:cs="Calibri"/>
          <w:color w:val="auto"/>
          <w:sz w:val="22"/>
          <w:szCs w:val="22"/>
          <w:lang w:val="en-US"/>
        </w:rPr>
        <w:t xml:space="preserve">onizing </w:t>
      </w:r>
      <w:r w:rsidR="007D57D6">
        <w:rPr>
          <w:rFonts w:ascii="Calibri" w:hAnsi="Calibri" w:cs="Calibri"/>
          <w:color w:val="auto"/>
          <w:sz w:val="22"/>
          <w:szCs w:val="22"/>
          <w:lang w:val="en-US"/>
        </w:rPr>
        <w:t>R</w:t>
      </w:r>
      <w:r w:rsidR="00EC3A76" w:rsidRPr="00A008E1">
        <w:rPr>
          <w:rFonts w:ascii="Calibri" w:hAnsi="Calibri" w:cs="Calibri"/>
          <w:color w:val="auto"/>
          <w:sz w:val="22"/>
          <w:szCs w:val="22"/>
          <w:lang w:val="en-US"/>
        </w:rPr>
        <w:t>adiation</w:t>
      </w:r>
      <w:r w:rsidRPr="00A008E1">
        <w:rPr>
          <w:rFonts w:ascii="Calibri" w:hAnsi="Calibri" w:cs="Calibri"/>
          <w:color w:val="auto"/>
          <w:sz w:val="22"/>
          <w:szCs w:val="22"/>
          <w:lang w:val="en-US"/>
        </w:rPr>
        <w:t xml:space="preserve"> and the </w:t>
      </w:r>
      <w:r w:rsidR="007D57D6">
        <w:rPr>
          <w:rFonts w:ascii="Calibri" w:hAnsi="Calibri" w:cs="Calibri"/>
          <w:color w:val="auto"/>
          <w:sz w:val="22"/>
          <w:szCs w:val="22"/>
          <w:lang w:val="en-US"/>
        </w:rPr>
        <w:t>M</w:t>
      </w:r>
      <w:r w:rsidR="0019629F" w:rsidRPr="00A008E1">
        <w:rPr>
          <w:rFonts w:ascii="Calibri" w:hAnsi="Calibri" w:cs="Calibri"/>
          <w:color w:val="auto"/>
          <w:sz w:val="22"/>
          <w:szCs w:val="22"/>
          <w:lang w:val="en-US"/>
        </w:rPr>
        <w:t xml:space="preserve">icro- and </w:t>
      </w:r>
      <w:r w:rsidR="007D57D6">
        <w:rPr>
          <w:rFonts w:ascii="Calibri" w:hAnsi="Calibri" w:cs="Calibri"/>
          <w:color w:val="auto"/>
          <w:sz w:val="22"/>
          <w:szCs w:val="22"/>
          <w:lang w:val="en-US"/>
        </w:rPr>
        <w:t>N</w:t>
      </w:r>
      <w:r w:rsidR="0019629F" w:rsidRPr="00A008E1">
        <w:rPr>
          <w:rFonts w:ascii="Calibri" w:hAnsi="Calibri" w:cs="Calibri"/>
          <w:color w:val="auto"/>
          <w:sz w:val="22"/>
          <w:szCs w:val="22"/>
          <w:lang w:val="en-US"/>
        </w:rPr>
        <w:t xml:space="preserve">anoscale;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xml:space="preserve"> </w:t>
      </w:r>
      <w:r w:rsidRPr="00A008E1">
        <w:rPr>
          <w:rFonts w:ascii="Calibri" w:hAnsi="Calibri" w:cs="Calibri"/>
          <w:color w:val="auto"/>
          <w:sz w:val="22"/>
          <w:szCs w:val="22"/>
          <w:lang w:val="en-US"/>
        </w:rPr>
        <w:t xml:space="preserve">Mechanisms of DNA </w:t>
      </w:r>
      <w:r w:rsidR="007D57D6">
        <w:rPr>
          <w:rFonts w:ascii="Calibri" w:hAnsi="Calibri" w:cs="Calibri"/>
          <w:color w:val="auto"/>
          <w:sz w:val="22"/>
          <w:szCs w:val="22"/>
          <w:lang w:val="en-US"/>
        </w:rPr>
        <w:t>D</w:t>
      </w:r>
      <w:r w:rsidRPr="00A008E1">
        <w:rPr>
          <w:rFonts w:ascii="Calibri" w:hAnsi="Calibri" w:cs="Calibri"/>
          <w:color w:val="auto"/>
          <w:sz w:val="22"/>
          <w:szCs w:val="22"/>
          <w:lang w:val="en-US"/>
        </w:rPr>
        <w:t>ouble-</w:t>
      </w:r>
      <w:r w:rsidR="007D57D6">
        <w:rPr>
          <w:rFonts w:ascii="Calibri" w:hAnsi="Calibri" w:cs="Calibri"/>
          <w:color w:val="auto"/>
          <w:sz w:val="22"/>
          <w:szCs w:val="22"/>
          <w:lang w:val="en-US"/>
        </w:rPr>
        <w:t>S</w:t>
      </w:r>
      <w:r w:rsidRPr="00A008E1">
        <w:rPr>
          <w:rFonts w:ascii="Calibri" w:hAnsi="Calibri" w:cs="Calibri"/>
          <w:color w:val="auto"/>
          <w:sz w:val="22"/>
          <w:szCs w:val="22"/>
          <w:lang w:val="en-US"/>
        </w:rPr>
        <w:t xml:space="preserve">trand </w:t>
      </w:r>
      <w:r w:rsidR="007D57D6">
        <w:rPr>
          <w:rFonts w:ascii="Calibri" w:hAnsi="Calibri" w:cs="Calibri"/>
          <w:color w:val="auto"/>
          <w:sz w:val="22"/>
          <w:szCs w:val="22"/>
          <w:lang w:val="en-US"/>
        </w:rPr>
        <w:t>B</w:t>
      </w:r>
      <w:r w:rsidRPr="00A008E1">
        <w:rPr>
          <w:rFonts w:ascii="Calibri" w:hAnsi="Calibri" w:cs="Calibri"/>
          <w:color w:val="auto"/>
          <w:sz w:val="22"/>
          <w:szCs w:val="22"/>
          <w:lang w:val="en-US"/>
        </w:rPr>
        <w:t xml:space="preserve">reak (DSB) </w:t>
      </w:r>
      <w:r w:rsidR="007D57D6">
        <w:rPr>
          <w:rFonts w:ascii="Calibri" w:hAnsi="Calibri" w:cs="Calibri"/>
          <w:color w:val="auto"/>
          <w:sz w:val="22"/>
          <w:szCs w:val="22"/>
          <w:lang w:val="en-US"/>
        </w:rPr>
        <w:t>F</w:t>
      </w:r>
      <w:r w:rsidRPr="00A008E1">
        <w:rPr>
          <w:rFonts w:ascii="Calibri" w:hAnsi="Calibri" w:cs="Calibri"/>
          <w:color w:val="auto"/>
          <w:sz w:val="22"/>
          <w:szCs w:val="22"/>
          <w:lang w:val="en-US"/>
        </w:rPr>
        <w:t xml:space="preserve">ormation and </w:t>
      </w:r>
      <w:r w:rsidR="007D57D6">
        <w:rPr>
          <w:rFonts w:ascii="Calibri" w:hAnsi="Calibri" w:cs="Calibri"/>
          <w:color w:val="auto"/>
          <w:sz w:val="22"/>
          <w:szCs w:val="22"/>
          <w:lang w:val="en-US"/>
        </w:rPr>
        <w:t>R</w:t>
      </w:r>
      <w:r w:rsidRPr="00A008E1">
        <w:rPr>
          <w:rFonts w:ascii="Calibri" w:hAnsi="Calibri" w:cs="Calibri"/>
          <w:color w:val="auto"/>
          <w:sz w:val="22"/>
          <w:szCs w:val="22"/>
          <w:lang w:val="en-US"/>
        </w:rPr>
        <w:t xml:space="preserve">epair;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w:t>
      </w:r>
      <w:r w:rsidRPr="00A008E1">
        <w:rPr>
          <w:rFonts w:ascii="Calibri" w:hAnsi="Calibri" w:cs="Calibri"/>
          <w:color w:val="auto"/>
          <w:sz w:val="22"/>
          <w:szCs w:val="22"/>
          <w:lang w:val="en-US"/>
        </w:rPr>
        <w:t xml:space="preserve">Regulation of DNA </w:t>
      </w:r>
      <w:r w:rsidR="007D57D6">
        <w:rPr>
          <w:rFonts w:ascii="Calibri" w:hAnsi="Calibri" w:cs="Calibri"/>
          <w:color w:val="auto"/>
          <w:sz w:val="22"/>
          <w:szCs w:val="22"/>
          <w:lang w:val="en-US"/>
        </w:rPr>
        <w:t>R</w:t>
      </w:r>
      <w:r w:rsidRPr="00A008E1">
        <w:rPr>
          <w:rFonts w:ascii="Calibri" w:hAnsi="Calibri" w:cs="Calibri"/>
          <w:color w:val="auto"/>
          <w:sz w:val="22"/>
          <w:szCs w:val="22"/>
          <w:lang w:val="en-US"/>
        </w:rPr>
        <w:t xml:space="preserve">epair at </w:t>
      </w:r>
      <w:r w:rsidR="0019629F" w:rsidRPr="00A008E1">
        <w:rPr>
          <w:rFonts w:ascii="Calibri" w:hAnsi="Calibri" w:cs="Calibri"/>
          <w:color w:val="auto"/>
          <w:sz w:val="22"/>
          <w:szCs w:val="22"/>
          <w:lang w:val="en-US"/>
        </w:rPr>
        <w:t xml:space="preserve">the </w:t>
      </w:r>
      <w:r w:rsidR="007D57D6">
        <w:rPr>
          <w:rFonts w:ascii="Calibri" w:hAnsi="Calibri" w:cs="Calibri"/>
          <w:color w:val="auto"/>
          <w:sz w:val="22"/>
          <w:szCs w:val="22"/>
          <w:lang w:val="en-US"/>
        </w:rPr>
        <w:t>P</w:t>
      </w:r>
      <w:r w:rsidRPr="00A008E1">
        <w:rPr>
          <w:rFonts w:ascii="Calibri" w:hAnsi="Calibri" w:cs="Calibri"/>
          <w:color w:val="auto"/>
          <w:sz w:val="22"/>
          <w:szCs w:val="22"/>
          <w:lang w:val="en-US"/>
        </w:rPr>
        <w:t>an-</w:t>
      </w:r>
      <w:r w:rsidR="007D57D6">
        <w:rPr>
          <w:rFonts w:ascii="Calibri" w:hAnsi="Calibri" w:cs="Calibri"/>
          <w:color w:val="auto"/>
          <w:sz w:val="22"/>
          <w:szCs w:val="22"/>
          <w:lang w:val="en-US"/>
        </w:rPr>
        <w:t>N</w:t>
      </w:r>
      <w:r w:rsidRPr="00A008E1">
        <w:rPr>
          <w:rFonts w:ascii="Calibri" w:hAnsi="Calibri" w:cs="Calibri"/>
          <w:color w:val="auto"/>
          <w:sz w:val="22"/>
          <w:szCs w:val="22"/>
          <w:lang w:val="en-US"/>
        </w:rPr>
        <w:t xml:space="preserve">uclear </w:t>
      </w:r>
      <w:r w:rsidR="007D57D6">
        <w:rPr>
          <w:rFonts w:ascii="Calibri" w:hAnsi="Calibri" w:cs="Calibri"/>
          <w:color w:val="auto"/>
          <w:sz w:val="22"/>
          <w:szCs w:val="22"/>
          <w:lang w:val="en-US"/>
        </w:rPr>
        <w:t>L</w:t>
      </w:r>
      <w:r w:rsidRPr="00A008E1">
        <w:rPr>
          <w:rFonts w:ascii="Calibri" w:hAnsi="Calibri" w:cs="Calibri"/>
          <w:color w:val="auto"/>
          <w:sz w:val="22"/>
          <w:szCs w:val="22"/>
          <w:lang w:val="en-US"/>
        </w:rPr>
        <w:t xml:space="preserve">evel and at </w:t>
      </w:r>
      <w:r w:rsidR="007D57D6">
        <w:rPr>
          <w:rFonts w:ascii="Calibri" w:hAnsi="Calibri" w:cs="Calibri"/>
          <w:color w:val="auto"/>
          <w:sz w:val="22"/>
          <w:szCs w:val="22"/>
          <w:lang w:val="en-US"/>
        </w:rPr>
        <w:t>I</w:t>
      </w:r>
      <w:r w:rsidRPr="00A008E1">
        <w:rPr>
          <w:rFonts w:ascii="Calibri" w:hAnsi="Calibri" w:cs="Calibri"/>
          <w:color w:val="auto"/>
          <w:sz w:val="22"/>
          <w:szCs w:val="22"/>
          <w:lang w:val="en-US"/>
        </w:rPr>
        <w:t xml:space="preserve">ndividual </w:t>
      </w:r>
      <w:r w:rsidR="007D57D6">
        <w:rPr>
          <w:rFonts w:ascii="Calibri" w:hAnsi="Calibri" w:cs="Calibri"/>
          <w:color w:val="auto"/>
          <w:sz w:val="22"/>
          <w:szCs w:val="22"/>
          <w:lang w:val="en-US"/>
        </w:rPr>
        <w:t>D</w:t>
      </w:r>
      <w:r w:rsidRPr="00A008E1">
        <w:rPr>
          <w:rFonts w:ascii="Calibri" w:hAnsi="Calibri" w:cs="Calibri"/>
          <w:color w:val="auto"/>
          <w:sz w:val="22"/>
          <w:szCs w:val="22"/>
          <w:lang w:val="en-US"/>
        </w:rPr>
        <w:t xml:space="preserve">amage </w:t>
      </w:r>
      <w:r w:rsidR="007D57D6">
        <w:rPr>
          <w:rFonts w:ascii="Calibri" w:hAnsi="Calibri" w:cs="Calibri"/>
          <w:color w:val="auto"/>
          <w:sz w:val="22"/>
          <w:szCs w:val="22"/>
          <w:lang w:val="en-US"/>
        </w:rPr>
        <w:t>S</w:t>
      </w:r>
      <w:r w:rsidRPr="00A008E1">
        <w:rPr>
          <w:rFonts w:ascii="Calibri" w:hAnsi="Calibri" w:cs="Calibri"/>
          <w:color w:val="auto"/>
          <w:sz w:val="22"/>
          <w:szCs w:val="22"/>
          <w:lang w:val="en-US"/>
        </w:rPr>
        <w:t xml:space="preserve">ites;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w:t>
      </w:r>
      <w:r w:rsidR="006671DF" w:rsidRPr="00A008E1">
        <w:rPr>
          <w:rFonts w:ascii="Calibri" w:hAnsi="Calibri" w:cs="Calibri"/>
          <w:color w:val="auto"/>
          <w:sz w:val="22"/>
          <w:szCs w:val="22"/>
          <w:lang w:val="en-US"/>
        </w:rPr>
        <w:t>C</w:t>
      </w:r>
      <w:r w:rsidR="008D1483" w:rsidRPr="00A008E1">
        <w:rPr>
          <w:rFonts w:ascii="Calibri" w:hAnsi="Calibri" w:cs="Calibri"/>
          <w:color w:val="auto"/>
          <w:sz w:val="22"/>
          <w:szCs w:val="22"/>
          <w:lang w:val="en-US"/>
        </w:rPr>
        <w:t xml:space="preserve">omplex </w:t>
      </w:r>
      <w:r w:rsidR="007D57D6">
        <w:rPr>
          <w:rFonts w:ascii="Calibri" w:hAnsi="Calibri" w:cs="Calibri"/>
          <w:color w:val="auto"/>
          <w:sz w:val="22"/>
          <w:szCs w:val="22"/>
          <w:lang w:val="en-US"/>
        </w:rPr>
        <w:t>C</w:t>
      </w:r>
      <w:r w:rsidR="008D1483" w:rsidRPr="00A008E1">
        <w:rPr>
          <w:rFonts w:ascii="Calibri" w:hAnsi="Calibri" w:cs="Calibri"/>
          <w:color w:val="auto"/>
          <w:sz w:val="22"/>
          <w:szCs w:val="22"/>
          <w:lang w:val="en-US"/>
        </w:rPr>
        <w:t xml:space="preserve">ellular </w:t>
      </w:r>
      <w:r w:rsidR="007D57D6">
        <w:rPr>
          <w:rFonts w:ascii="Calibri" w:hAnsi="Calibri" w:cs="Calibri"/>
          <w:color w:val="auto"/>
          <w:sz w:val="22"/>
          <w:szCs w:val="22"/>
          <w:lang w:val="en-US"/>
        </w:rPr>
        <w:t>R</w:t>
      </w:r>
      <w:r w:rsidR="008D1483" w:rsidRPr="00A008E1">
        <w:rPr>
          <w:rFonts w:ascii="Calibri" w:hAnsi="Calibri" w:cs="Calibri"/>
          <w:color w:val="auto"/>
          <w:sz w:val="22"/>
          <w:szCs w:val="22"/>
          <w:lang w:val="en-US"/>
        </w:rPr>
        <w:t>esponse</w:t>
      </w:r>
      <w:r w:rsidR="00386ED8" w:rsidRPr="00A008E1">
        <w:rPr>
          <w:rFonts w:ascii="Calibri" w:hAnsi="Calibri" w:cs="Calibri"/>
          <w:color w:val="auto"/>
          <w:sz w:val="22"/>
          <w:szCs w:val="22"/>
          <w:lang w:val="en-US"/>
        </w:rPr>
        <w:t xml:space="preserve"> to </w:t>
      </w:r>
      <w:r w:rsidR="007D57D6">
        <w:rPr>
          <w:rFonts w:ascii="Calibri" w:hAnsi="Calibri" w:cs="Calibri"/>
          <w:color w:val="auto"/>
          <w:sz w:val="22"/>
          <w:szCs w:val="22"/>
          <w:lang w:val="en-US"/>
        </w:rPr>
        <w:t>I</w:t>
      </w:r>
      <w:r w:rsidR="00386ED8" w:rsidRPr="00A008E1">
        <w:rPr>
          <w:rFonts w:ascii="Calibri" w:hAnsi="Calibri" w:cs="Calibri"/>
          <w:color w:val="auto"/>
          <w:sz w:val="22"/>
          <w:szCs w:val="22"/>
          <w:lang w:val="en-US"/>
        </w:rPr>
        <w:t xml:space="preserve">rradiation and </w:t>
      </w:r>
      <w:r w:rsidR="007D57D6">
        <w:rPr>
          <w:rFonts w:ascii="Calibri" w:hAnsi="Calibri" w:cs="Calibri"/>
          <w:color w:val="auto"/>
          <w:sz w:val="22"/>
          <w:szCs w:val="22"/>
          <w:lang w:val="en-US"/>
        </w:rPr>
        <w:t>O</w:t>
      </w:r>
      <w:r w:rsidR="00386ED8" w:rsidRPr="00A008E1">
        <w:rPr>
          <w:rFonts w:ascii="Calibri" w:hAnsi="Calibri" w:cs="Calibri"/>
          <w:color w:val="auto"/>
          <w:sz w:val="22"/>
          <w:szCs w:val="22"/>
          <w:lang w:val="en-US"/>
        </w:rPr>
        <w:t xml:space="preserve">ther </w:t>
      </w:r>
      <w:r w:rsidR="007D57D6">
        <w:rPr>
          <w:rFonts w:ascii="Calibri" w:hAnsi="Calibri" w:cs="Calibri"/>
          <w:color w:val="auto"/>
          <w:sz w:val="22"/>
          <w:szCs w:val="22"/>
          <w:lang w:val="en-US"/>
        </w:rPr>
        <w:t>S</w:t>
      </w:r>
      <w:r w:rsidR="00386ED8" w:rsidRPr="00A008E1">
        <w:rPr>
          <w:rFonts w:ascii="Calibri" w:hAnsi="Calibri" w:cs="Calibri"/>
          <w:color w:val="auto"/>
          <w:sz w:val="22"/>
          <w:szCs w:val="22"/>
          <w:lang w:val="en-US"/>
        </w:rPr>
        <w:t>tresses</w:t>
      </w:r>
      <w:r w:rsidR="008D1483" w:rsidRPr="00A008E1">
        <w:rPr>
          <w:rFonts w:ascii="Calibri" w:hAnsi="Calibri" w:cs="Calibri"/>
          <w:color w:val="auto"/>
          <w:sz w:val="22"/>
          <w:szCs w:val="22"/>
          <w:lang w:val="en-US"/>
        </w:rPr>
        <w:t xml:space="preserve">;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w:t>
      </w:r>
      <w:r w:rsidR="00EC3A76" w:rsidRPr="00A008E1">
        <w:rPr>
          <w:rFonts w:ascii="Calibri" w:hAnsi="Calibri" w:cs="Calibri"/>
          <w:color w:val="auto"/>
          <w:sz w:val="22"/>
          <w:szCs w:val="22"/>
          <w:lang w:val="en-US"/>
        </w:rPr>
        <w:t xml:space="preserve">Mechanism of </w:t>
      </w:r>
      <w:r w:rsidR="007D57D6">
        <w:rPr>
          <w:rFonts w:ascii="Calibri" w:hAnsi="Calibri" w:cs="Calibri"/>
          <w:color w:val="auto"/>
          <w:sz w:val="22"/>
          <w:szCs w:val="22"/>
          <w:lang w:val="en-US"/>
        </w:rPr>
        <w:t>F</w:t>
      </w:r>
      <w:r w:rsidR="00EC3A76" w:rsidRPr="00A008E1">
        <w:rPr>
          <w:rFonts w:ascii="Calibri" w:hAnsi="Calibri" w:cs="Calibri"/>
          <w:color w:val="auto"/>
          <w:sz w:val="22"/>
          <w:szCs w:val="22"/>
          <w:lang w:val="en-US"/>
        </w:rPr>
        <w:t xml:space="preserve">ormation of </w:t>
      </w:r>
      <w:r w:rsidR="007D57D6">
        <w:rPr>
          <w:rFonts w:ascii="Calibri" w:hAnsi="Calibri" w:cs="Calibri"/>
          <w:color w:val="auto"/>
          <w:sz w:val="22"/>
          <w:szCs w:val="22"/>
          <w:lang w:val="en-US"/>
        </w:rPr>
        <w:t>C</w:t>
      </w:r>
      <w:r w:rsidR="00EC3A76" w:rsidRPr="00A008E1">
        <w:rPr>
          <w:rFonts w:ascii="Calibri" w:hAnsi="Calibri" w:cs="Calibri"/>
          <w:color w:val="auto"/>
          <w:sz w:val="22"/>
          <w:szCs w:val="22"/>
          <w:lang w:val="en-US"/>
        </w:rPr>
        <w:t xml:space="preserve">hromosomal </w:t>
      </w:r>
      <w:r w:rsidR="007D57D6">
        <w:rPr>
          <w:rFonts w:ascii="Calibri" w:hAnsi="Calibri" w:cs="Calibri"/>
          <w:color w:val="auto"/>
          <w:sz w:val="22"/>
          <w:szCs w:val="22"/>
          <w:lang w:val="en-US"/>
        </w:rPr>
        <w:t>A</w:t>
      </w:r>
      <w:r w:rsidRPr="00A008E1">
        <w:rPr>
          <w:rFonts w:ascii="Calibri" w:hAnsi="Calibri" w:cs="Calibri"/>
          <w:color w:val="auto"/>
          <w:sz w:val="22"/>
          <w:szCs w:val="22"/>
          <w:lang w:val="en-US"/>
        </w:rPr>
        <w:t>berrations</w:t>
      </w:r>
      <w:r w:rsidR="007D57D6">
        <w:rPr>
          <w:rFonts w:ascii="Calibri" w:hAnsi="Calibri" w:cs="Calibri"/>
          <w:color w:val="auto"/>
          <w:sz w:val="22"/>
          <w:szCs w:val="22"/>
          <w:lang w:val="en-US"/>
        </w:rPr>
        <w:t xml:space="preserve">;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M</w:t>
      </w:r>
      <w:r w:rsidR="0019629F" w:rsidRPr="00A008E1">
        <w:rPr>
          <w:rFonts w:ascii="Calibri" w:hAnsi="Calibri" w:cs="Calibri"/>
          <w:color w:val="auto"/>
          <w:sz w:val="22"/>
          <w:szCs w:val="22"/>
          <w:lang w:val="en-US"/>
        </w:rPr>
        <w:t>utagenesis</w:t>
      </w:r>
      <w:r w:rsidR="00EC3A76" w:rsidRPr="00A008E1">
        <w:rPr>
          <w:rFonts w:ascii="Calibri" w:hAnsi="Calibri" w:cs="Calibri"/>
          <w:color w:val="auto"/>
          <w:sz w:val="22"/>
          <w:szCs w:val="22"/>
          <w:lang w:val="en-US"/>
        </w:rPr>
        <w:t xml:space="preserve">;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w:t>
      </w:r>
      <w:r w:rsidR="00EC3A76" w:rsidRPr="00A008E1">
        <w:rPr>
          <w:rFonts w:ascii="Calibri" w:hAnsi="Calibri" w:cs="Calibri"/>
          <w:color w:val="auto"/>
          <w:sz w:val="22"/>
          <w:szCs w:val="22"/>
          <w:lang w:val="en-US"/>
        </w:rPr>
        <w:t>T</w:t>
      </w:r>
      <w:r w:rsidR="008D1483" w:rsidRPr="00A008E1">
        <w:rPr>
          <w:rFonts w:ascii="Calibri" w:hAnsi="Calibri" w:cs="Calibri"/>
          <w:color w:val="auto"/>
          <w:sz w:val="22"/>
          <w:szCs w:val="22"/>
          <w:lang w:val="en-US"/>
        </w:rPr>
        <w:t xml:space="preserve">umor </w:t>
      </w:r>
      <w:r w:rsidR="007D57D6">
        <w:rPr>
          <w:rFonts w:ascii="Calibri" w:hAnsi="Calibri" w:cs="Calibri"/>
          <w:color w:val="auto"/>
          <w:sz w:val="22"/>
          <w:szCs w:val="22"/>
          <w:lang w:val="en-US"/>
        </w:rPr>
        <w:t>C</w:t>
      </w:r>
      <w:r w:rsidR="008D1483" w:rsidRPr="00A008E1">
        <w:rPr>
          <w:rFonts w:ascii="Calibri" w:hAnsi="Calibri" w:cs="Calibri"/>
          <w:color w:val="auto"/>
          <w:sz w:val="22"/>
          <w:szCs w:val="22"/>
          <w:lang w:val="en-US"/>
        </w:rPr>
        <w:t xml:space="preserve">ell </w:t>
      </w:r>
      <w:r w:rsidR="007D57D6">
        <w:rPr>
          <w:rFonts w:ascii="Calibri" w:hAnsi="Calibri" w:cs="Calibri"/>
          <w:color w:val="auto"/>
          <w:sz w:val="22"/>
          <w:szCs w:val="22"/>
          <w:lang w:val="en-US"/>
        </w:rPr>
        <w:t>R</w:t>
      </w:r>
      <w:r w:rsidR="008D1483" w:rsidRPr="00A008E1">
        <w:rPr>
          <w:rFonts w:ascii="Calibri" w:hAnsi="Calibri" w:cs="Calibri"/>
          <w:color w:val="auto"/>
          <w:sz w:val="22"/>
          <w:szCs w:val="22"/>
          <w:lang w:val="en-US"/>
        </w:rPr>
        <w:t xml:space="preserve">adiosensitization for </w:t>
      </w:r>
      <w:r w:rsidR="007D57D6">
        <w:rPr>
          <w:rFonts w:ascii="Calibri" w:hAnsi="Calibri" w:cs="Calibri"/>
          <w:color w:val="auto"/>
          <w:sz w:val="22"/>
          <w:szCs w:val="22"/>
          <w:lang w:val="en-US"/>
        </w:rPr>
        <w:t>R</w:t>
      </w:r>
      <w:r w:rsidR="008D1483" w:rsidRPr="00A008E1">
        <w:rPr>
          <w:rFonts w:ascii="Calibri" w:hAnsi="Calibri" w:cs="Calibri"/>
          <w:color w:val="auto"/>
          <w:sz w:val="22"/>
          <w:szCs w:val="22"/>
          <w:lang w:val="en-US"/>
        </w:rPr>
        <w:t xml:space="preserve">adiotherapy; </w:t>
      </w:r>
      <w:r w:rsidR="007D57D6" w:rsidRPr="007D57D6">
        <w:rPr>
          <w:rFonts w:ascii="Calibri" w:hAnsi="Calibri" w:cs="Calibri"/>
          <w:color w:val="auto"/>
          <w:sz w:val="22"/>
          <w:szCs w:val="22"/>
          <w:lang w:val="en-US"/>
        </w:rPr>
        <w:t>●</w:t>
      </w:r>
      <w:r w:rsidR="007D57D6">
        <w:rPr>
          <w:rFonts w:ascii="Calibri" w:hAnsi="Calibri" w:cs="Calibri"/>
          <w:color w:val="auto"/>
          <w:sz w:val="22"/>
          <w:szCs w:val="22"/>
          <w:lang w:val="en-US"/>
        </w:rPr>
        <w:t> </w:t>
      </w:r>
      <w:r w:rsidR="00EC3A76" w:rsidRPr="00A008E1">
        <w:rPr>
          <w:rFonts w:ascii="Calibri" w:hAnsi="Calibri" w:cs="Calibri"/>
          <w:color w:val="auto"/>
          <w:sz w:val="22"/>
          <w:szCs w:val="22"/>
          <w:lang w:val="en-US"/>
        </w:rPr>
        <w:t xml:space="preserve">Nanomaterials for Radiotherapy, Theranostics and Nanomedicine; </w:t>
      </w:r>
      <w:r w:rsidR="007D57D6" w:rsidRPr="00A008E1">
        <w:rPr>
          <w:rFonts w:ascii="Calibri" w:hAnsi="Calibri" w:cs="Calibri"/>
          <w:color w:val="auto"/>
          <w:sz w:val="22"/>
          <w:szCs w:val="22"/>
          <w:lang w:val="en-US"/>
        </w:rPr>
        <w:t>●</w:t>
      </w:r>
      <w:r w:rsidR="007D57D6">
        <w:rPr>
          <w:rFonts w:ascii="Calibri" w:hAnsi="Calibri" w:cs="Calibri"/>
          <w:color w:val="auto"/>
          <w:sz w:val="22"/>
          <w:szCs w:val="22"/>
          <w:lang w:val="en-US"/>
        </w:rPr>
        <w:t> </w:t>
      </w:r>
      <w:r w:rsidR="00EC3A76" w:rsidRPr="00A008E1">
        <w:rPr>
          <w:rFonts w:ascii="Calibri" w:hAnsi="Calibri" w:cs="Calibri"/>
          <w:color w:val="auto"/>
          <w:sz w:val="22"/>
          <w:szCs w:val="22"/>
          <w:lang w:val="en-US"/>
        </w:rPr>
        <w:t>I</w:t>
      </w:r>
      <w:r w:rsidR="008D1483" w:rsidRPr="00A008E1">
        <w:rPr>
          <w:rFonts w:ascii="Calibri" w:hAnsi="Calibri" w:cs="Calibri"/>
          <w:color w:val="auto"/>
          <w:sz w:val="22"/>
          <w:szCs w:val="22"/>
          <w:lang w:val="en-US"/>
        </w:rPr>
        <w:t>on-</w:t>
      </w:r>
      <w:r w:rsidR="007D57D6">
        <w:rPr>
          <w:rFonts w:ascii="Calibri" w:hAnsi="Calibri" w:cs="Calibri"/>
          <w:color w:val="auto"/>
          <w:sz w:val="22"/>
          <w:szCs w:val="22"/>
          <w:lang w:val="en-US"/>
        </w:rPr>
        <w:t>B</w:t>
      </w:r>
      <w:r w:rsidR="008D1483" w:rsidRPr="00A008E1">
        <w:rPr>
          <w:rFonts w:ascii="Calibri" w:hAnsi="Calibri" w:cs="Calibri"/>
          <w:color w:val="auto"/>
          <w:sz w:val="22"/>
          <w:szCs w:val="22"/>
          <w:lang w:val="en-US"/>
        </w:rPr>
        <w:t xml:space="preserve">eam </w:t>
      </w:r>
      <w:r w:rsidR="007D57D6">
        <w:rPr>
          <w:rFonts w:ascii="Calibri" w:hAnsi="Calibri" w:cs="Calibri"/>
          <w:color w:val="auto"/>
          <w:sz w:val="22"/>
          <w:szCs w:val="22"/>
          <w:lang w:val="en-US"/>
        </w:rPr>
        <w:t>C</w:t>
      </w:r>
      <w:r w:rsidR="008D1483" w:rsidRPr="00A008E1">
        <w:rPr>
          <w:rFonts w:ascii="Calibri" w:hAnsi="Calibri" w:cs="Calibri"/>
          <w:color w:val="auto"/>
          <w:sz w:val="22"/>
          <w:szCs w:val="22"/>
          <w:lang w:val="en-US"/>
        </w:rPr>
        <w:t xml:space="preserve">ancer </w:t>
      </w:r>
      <w:r w:rsidR="007D57D6">
        <w:rPr>
          <w:rFonts w:ascii="Calibri" w:hAnsi="Calibri" w:cs="Calibri"/>
          <w:color w:val="auto"/>
          <w:sz w:val="22"/>
          <w:szCs w:val="22"/>
          <w:lang w:val="en-US"/>
        </w:rPr>
        <w:t>T</w:t>
      </w:r>
      <w:r w:rsidR="008D1483" w:rsidRPr="00A008E1">
        <w:rPr>
          <w:rFonts w:ascii="Calibri" w:hAnsi="Calibri" w:cs="Calibri"/>
          <w:color w:val="auto"/>
          <w:sz w:val="22"/>
          <w:szCs w:val="22"/>
          <w:lang w:val="en-US"/>
        </w:rPr>
        <w:t>herapy</w:t>
      </w:r>
      <w:r w:rsidR="00EC3A76" w:rsidRPr="00A008E1">
        <w:rPr>
          <w:rFonts w:ascii="Calibri" w:hAnsi="Calibri" w:cs="Calibri"/>
          <w:color w:val="auto"/>
          <w:sz w:val="22"/>
          <w:szCs w:val="22"/>
          <w:lang w:val="en-US"/>
        </w:rPr>
        <w:t xml:space="preserve"> (Hadron </w:t>
      </w:r>
      <w:r w:rsidR="007D57D6">
        <w:rPr>
          <w:rFonts w:ascii="Calibri" w:hAnsi="Calibri" w:cs="Calibri"/>
          <w:color w:val="auto"/>
          <w:sz w:val="22"/>
          <w:szCs w:val="22"/>
          <w:lang w:val="en-US"/>
        </w:rPr>
        <w:t>T</w:t>
      </w:r>
      <w:r w:rsidR="00EC3A76" w:rsidRPr="00A008E1">
        <w:rPr>
          <w:rFonts w:ascii="Calibri" w:hAnsi="Calibri" w:cs="Calibri"/>
          <w:color w:val="auto"/>
          <w:sz w:val="22"/>
          <w:szCs w:val="22"/>
          <w:lang w:val="en-US"/>
        </w:rPr>
        <w:t>herapy)</w:t>
      </w:r>
      <w:r w:rsidR="00910B1A">
        <w:rPr>
          <w:rFonts w:ascii="Calibri" w:hAnsi="Calibri" w:cs="Calibri"/>
          <w:color w:val="auto"/>
          <w:sz w:val="22"/>
          <w:szCs w:val="22"/>
          <w:lang w:val="en-US"/>
        </w:rPr>
        <w:t xml:space="preserv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Radio-Immunotherapy;</w:t>
      </w:r>
      <w:r w:rsidR="006671DF" w:rsidRPr="00A008E1">
        <w:rPr>
          <w:rFonts w:ascii="Calibri" w:hAnsi="Calibri" w:cs="Calibri"/>
          <w:color w:val="auto"/>
          <w:sz w:val="22"/>
          <w:szCs w:val="22"/>
          <w:lang w:val="en-US"/>
        </w:rPr>
        <w:t xml:space="preserv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0019629F" w:rsidRPr="00A008E1">
        <w:rPr>
          <w:rFonts w:ascii="Calibri" w:hAnsi="Calibri" w:cs="Calibri"/>
          <w:color w:val="auto"/>
          <w:sz w:val="22"/>
          <w:szCs w:val="22"/>
          <w:lang w:val="en-US"/>
        </w:rPr>
        <w:t xml:space="preserve">Hypoxia;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0019629F" w:rsidRPr="00A008E1">
        <w:rPr>
          <w:rFonts w:ascii="Calibri" w:hAnsi="Calibri" w:cs="Calibri"/>
          <w:color w:val="auto"/>
          <w:sz w:val="22"/>
          <w:szCs w:val="22"/>
          <w:lang w:val="en-US"/>
        </w:rPr>
        <w:t>Individual- and Tumor-</w:t>
      </w:r>
      <w:r w:rsidR="00910B1A">
        <w:rPr>
          <w:rFonts w:ascii="Calibri" w:hAnsi="Calibri" w:cs="Calibri"/>
          <w:color w:val="auto"/>
          <w:sz w:val="22"/>
          <w:szCs w:val="22"/>
          <w:lang w:val="en-US"/>
        </w:rPr>
        <w:t>S</w:t>
      </w:r>
      <w:r w:rsidR="0019629F" w:rsidRPr="00A008E1">
        <w:rPr>
          <w:rFonts w:ascii="Calibri" w:hAnsi="Calibri" w:cs="Calibri"/>
          <w:color w:val="auto"/>
          <w:sz w:val="22"/>
          <w:szCs w:val="22"/>
          <w:lang w:val="en-US"/>
        </w:rPr>
        <w:t xml:space="preserve">pecific </w:t>
      </w:r>
      <w:r w:rsidR="00910B1A">
        <w:rPr>
          <w:rFonts w:ascii="Calibri" w:hAnsi="Calibri" w:cs="Calibri"/>
          <w:color w:val="auto"/>
          <w:sz w:val="22"/>
          <w:szCs w:val="22"/>
          <w:lang w:val="en-US"/>
        </w:rPr>
        <w:t>R</w:t>
      </w:r>
      <w:r w:rsidR="0019629F" w:rsidRPr="00A008E1">
        <w:rPr>
          <w:rFonts w:ascii="Calibri" w:hAnsi="Calibri" w:cs="Calibri"/>
          <w:color w:val="auto"/>
          <w:sz w:val="22"/>
          <w:szCs w:val="22"/>
          <w:lang w:val="en-US"/>
        </w:rPr>
        <w:t>adioresistance and Perso</w:t>
      </w:r>
      <w:r w:rsidR="00910B1A">
        <w:rPr>
          <w:rFonts w:ascii="Calibri" w:hAnsi="Calibri" w:cs="Calibri"/>
          <w:color w:val="auto"/>
          <w:sz w:val="22"/>
          <w:szCs w:val="22"/>
          <w:lang w:val="en-US"/>
        </w:rPr>
        <w:t>-</w:t>
      </w:r>
      <w:proofErr w:type="spellStart"/>
      <w:r w:rsidR="0019629F" w:rsidRPr="00A008E1">
        <w:rPr>
          <w:rFonts w:ascii="Calibri" w:hAnsi="Calibri" w:cs="Calibri"/>
          <w:color w:val="auto"/>
          <w:sz w:val="22"/>
          <w:szCs w:val="22"/>
          <w:lang w:val="en-US"/>
        </w:rPr>
        <w:t>nalized</w:t>
      </w:r>
      <w:proofErr w:type="spellEnd"/>
      <w:r w:rsidR="0019629F" w:rsidRPr="00A008E1">
        <w:rPr>
          <w:rFonts w:ascii="Calibri" w:hAnsi="Calibri" w:cs="Calibri"/>
          <w:color w:val="auto"/>
          <w:sz w:val="22"/>
          <w:szCs w:val="22"/>
          <w:lang w:val="en-US"/>
        </w:rPr>
        <w:t xml:space="preserve"> </w:t>
      </w:r>
      <w:r w:rsidR="00910B1A">
        <w:rPr>
          <w:rFonts w:ascii="Calibri" w:hAnsi="Calibri" w:cs="Calibri"/>
          <w:color w:val="auto"/>
          <w:sz w:val="22"/>
          <w:szCs w:val="22"/>
          <w:lang w:val="en-US"/>
        </w:rPr>
        <w:t>M</w:t>
      </w:r>
      <w:r w:rsidR="0019629F" w:rsidRPr="00A008E1">
        <w:rPr>
          <w:rFonts w:ascii="Calibri" w:hAnsi="Calibri" w:cs="Calibri"/>
          <w:color w:val="auto"/>
          <w:sz w:val="22"/>
          <w:szCs w:val="22"/>
          <w:lang w:val="en-US"/>
        </w:rPr>
        <w:t xml:space="preserve">edicine;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0019629F" w:rsidRPr="00A008E1">
        <w:rPr>
          <w:rFonts w:ascii="Calibri" w:hAnsi="Calibri" w:cs="Calibri"/>
          <w:color w:val="auto"/>
          <w:sz w:val="22"/>
          <w:szCs w:val="22"/>
          <w:lang w:val="en-US"/>
        </w:rPr>
        <w:t xml:space="preserve">Radiation </w:t>
      </w:r>
      <w:r w:rsidR="00910B1A">
        <w:rPr>
          <w:rFonts w:ascii="Calibri" w:hAnsi="Calibri" w:cs="Calibri"/>
          <w:color w:val="auto"/>
          <w:sz w:val="22"/>
          <w:szCs w:val="22"/>
          <w:lang w:val="en-US"/>
        </w:rPr>
        <w:t>E</w:t>
      </w:r>
      <w:r w:rsidR="0019629F" w:rsidRPr="00A008E1">
        <w:rPr>
          <w:rFonts w:ascii="Calibri" w:hAnsi="Calibri" w:cs="Calibri"/>
          <w:color w:val="auto"/>
          <w:sz w:val="22"/>
          <w:szCs w:val="22"/>
          <w:lang w:val="en-US"/>
        </w:rPr>
        <w:t xml:space="preserve">xposure </w:t>
      </w:r>
      <w:r w:rsidR="00910B1A">
        <w:rPr>
          <w:rFonts w:ascii="Calibri" w:hAnsi="Calibri" w:cs="Calibri"/>
          <w:color w:val="auto"/>
          <w:sz w:val="22"/>
          <w:szCs w:val="22"/>
          <w:lang w:val="en-US"/>
        </w:rPr>
        <w:t>B</w:t>
      </w:r>
      <w:r w:rsidR="0019629F" w:rsidRPr="00A008E1">
        <w:rPr>
          <w:rFonts w:ascii="Calibri" w:hAnsi="Calibri" w:cs="Calibri"/>
          <w:color w:val="auto"/>
          <w:sz w:val="22"/>
          <w:szCs w:val="22"/>
          <w:lang w:val="en-US"/>
        </w:rPr>
        <w:t xml:space="preserve">iomarkers;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0019629F" w:rsidRPr="00A008E1">
        <w:rPr>
          <w:rFonts w:ascii="Calibri" w:hAnsi="Calibri" w:cs="Calibri"/>
          <w:color w:val="auto"/>
          <w:sz w:val="22"/>
          <w:szCs w:val="22"/>
          <w:lang w:val="en-US"/>
        </w:rPr>
        <w:t>Biodosimetry and Radioprotection in Civil protection and Space research</w:t>
      </w:r>
    </w:p>
    <w:p w14:paraId="4DC2206D" w14:textId="4F7B52F8" w:rsidR="007D57D6" w:rsidRPr="00A008E1" w:rsidRDefault="007D57D6" w:rsidP="00901F7F">
      <w:pPr>
        <w:pStyle w:val="Default"/>
        <w:spacing w:after="120"/>
        <w:jc w:val="both"/>
        <w:rPr>
          <w:rFonts w:ascii="Calibri" w:hAnsi="Calibri" w:cs="Calibri"/>
          <w:color w:val="auto"/>
          <w:sz w:val="22"/>
          <w:szCs w:val="22"/>
          <w:lang w:val="en-US"/>
        </w:rPr>
      </w:pPr>
      <w:r w:rsidRPr="007D57D6">
        <w:rPr>
          <w:rFonts w:ascii="Calibri" w:hAnsi="Calibri" w:cs="Calibri"/>
          <w:b/>
          <w:bCs/>
          <w:color w:val="auto"/>
          <w:sz w:val="22"/>
          <w:szCs w:val="22"/>
          <w:lang w:val="en-US"/>
        </w:rPr>
        <w:t>Cell &amp; Molecular Biology</w:t>
      </w:r>
      <w:r w:rsidRPr="00A008E1">
        <w:rPr>
          <w:rFonts w:ascii="Calibri" w:hAnsi="Calibri" w:cs="Calibri"/>
          <w:color w:val="auto"/>
          <w:sz w:val="22"/>
          <w:szCs w:val="22"/>
          <w:lang w:val="en-US"/>
        </w:rPr>
        <w:t xml:space="preserv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 xml:space="preserve">Chromatin </w:t>
      </w:r>
      <w:r w:rsidR="00910B1A">
        <w:rPr>
          <w:rFonts w:ascii="Calibri" w:hAnsi="Calibri" w:cs="Calibri"/>
          <w:color w:val="auto"/>
          <w:sz w:val="22"/>
          <w:szCs w:val="22"/>
          <w:lang w:val="en-US"/>
        </w:rPr>
        <w:t>A</w:t>
      </w:r>
      <w:r w:rsidRPr="00A008E1">
        <w:rPr>
          <w:rFonts w:ascii="Calibri" w:hAnsi="Calibri" w:cs="Calibri"/>
          <w:color w:val="auto"/>
          <w:sz w:val="22"/>
          <w:szCs w:val="22"/>
          <w:lang w:val="en-US"/>
        </w:rPr>
        <w:t xml:space="preserve">rchitecture and the </w:t>
      </w:r>
      <w:r w:rsidR="00910B1A">
        <w:rPr>
          <w:rFonts w:ascii="Calibri" w:hAnsi="Calibri" w:cs="Calibri"/>
          <w:color w:val="auto"/>
          <w:sz w:val="22"/>
          <w:szCs w:val="22"/>
          <w:lang w:val="en-US"/>
        </w:rPr>
        <w:t>S</w:t>
      </w:r>
      <w:r w:rsidRPr="00A008E1">
        <w:rPr>
          <w:rFonts w:ascii="Calibri" w:hAnsi="Calibri" w:cs="Calibri"/>
          <w:color w:val="auto"/>
          <w:sz w:val="22"/>
          <w:szCs w:val="22"/>
          <w:lang w:val="en-US"/>
        </w:rPr>
        <w:t>tructure-</w:t>
      </w:r>
      <w:r w:rsidR="00910B1A">
        <w:rPr>
          <w:rFonts w:ascii="Calibri" w:hAnsi="Calibri" w:cs="Calibri"/>
          <w:color w:val="auto"/>
          <w:sz w:val="22"/>
          <w:szCs w:val="22"/>
          <w:lang w:val="en-US"/>
        </w:rPr>
        <w:t>F</w:t>
      </w:r>
      <w:r w:rsidRPr="00A008E1">
        <w:rPr>
          <w:rFonts w:ascii="Calibri" w:hAnsi="Calibri" w:cs="Calibri"/>
          <w:color w:val="auto"/>
          <w:sz w:val="22"/>
          <w:szCs w:val="22"/>
          <w:lang w:val="en-US"/>
        </w:rPr>
        <w:t xml:space="preserve">unction </w:t>
      </w:r>
      <w:r w:rsidR="00910B1A">
        <w:rPr>
          <w:rFonts w:ascii="Calibri" w:hAnsi="Calibri" w:cs="Calibri"/>
          <w:color w:val="auto"/>
          <w:sz w:val="22"/>
          <w:szCs w:val="22"/>
          <w:lang w:val="en-US"/>
        </w:rPr>
        <w:t>R</w:t>
      </w:r>
      <w:r w:rsidRPr="00A008E1">
        <w:rPr>
          <w:rFonts w:ascii="Calibri" w:hAnsi="Calibri" w:cs="Calibri"/>
          <w:color w:val="auto"/>
          <w:sz w:val="22"/>
          <w:szCs w:val="22"/>
          <w:lang w:val="en-US"/>
        </w:rPr>
        <w:t xml:space="preserve">elationship;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Higher-</w:t>
      </w:r>
      <w:r w:rsidR="00910B1A">
        <w:rPr>
          <w:rFonts w:ascii="Calibri" w:hAnsi="Calibri" w:cs="Calibri"/>
          <w:color w:val="auto"/>
          <w:sz w:val="22"/>
          <w:szCs w:val="22"/>
          <w:lang w:val="en-US"/>
        </w:rPr>
        <w:t>O</w:t>
      </w:r>
      <w:r w:rsidRPr="00A008E1">
        <w:rPr>
          <w:rFonts w:ascii="Calibri" w:hAnsi="Calibri" w:cs="Calibri"/>
          <w:color w:val="auto"/>
          <w:sz w:val="22"/>
          <w:szCs w:val="22"/>
          <w:lang w:val="en-US"/>
        </w:rPr>
        <w:t xml:space="preserve">rder </w:t>
      </w:r>
      <w:r w:rsidR="00910B1A">
        <w:rPr>
          <w:rFonts w:ascii="Calibri" w:hAnsi="Calibri" w:cs="Calibri"/>
          <w:color w:val="auto"/>
          <w:sz w:val="22"/>
          <w:szCs w:val="22"/>
          <w:lang w:val="en-US"/>
        </w:rPr>
        <w:t>C</w:t>
      </w:r>
      <w:r w:rsidRPr="00A008E1">
        <w:rPr>
          <w:rFonts w:ascii="Calibri" w:hAnsi="Calibri" w:cs="Calibri"/>
          <w:color w:val="auto"/>
          <w:sz w:val="22"/>
          <w:szCs w:val="22"/>
          <w:lang w:val="en-US"/>
        </w:rPr>
        <w:t xml:space="preserve">hromatin </w:t>
      </w:r>
      <w:r w:rsidR="00910B1A">
        <w:rPr>
          <w:rFonts w:ascii="Calibri" w:hAnsi="Calibri" w:cs="Calibri"/>
          <w:color w:val="auto"/>
          <w:sz w:val="22"/>
          <w:szCs w:val="22"/>
          <w:lang w:val="en-US"/>
        </w:rPr>
        <w:t>S</w:t>
      </w:r>
      <w:r w:rsidRPr="00A008E1">
        <w:rPr>
          <w:rFonts w:ascii="Calibri" w:hAnsi="Calibri" w:cs="Calibri"/>
          <w:color w:val="auto"/>
          <w:sz w:val="22"/>
          <w:szCs w:val="22"/>
          <w:lang w:val="en-US"/>
        </w:rPr>
        <w:t xml:space="preserve">tructure, </w:t>
      </w:r>
      <w:r w:rsidR="00910B1A">
        <w:rPr>
          <w:rFonts w:ascii="Calibri" w:hAnsi="Calibri" w:cs="Calibri"/>
          <w:color w:val="auto"/>
          <w:sz w:val="22"/>
          <w:szCs w:val="22"/>
          <w:lang w:val="en-US"/>
        </w:rPr>
        <w:t>F</w:t>
      </w:r>
      <w:r w:rsidRPr="00A008E1">
        <w:rPr>
          <w:rFonts w:ascii="Calibri" w:hAnsi="Calibri" w:cs="Calibri"/>
          <w:color w:val="auto"/>
          <w:sz w:val="22"/>
          <w:szCs w:val="22"/>
          <w:lang w:val="en-US"/>
        </w:rPr>
        <w:t xml:space="preserve">unction and </w:t>
      </w:r>
      <w:r w:rsidR="00910B1A">
        <w:rPr>
          <w:rFonts w:ascii="Calibri" w:hAnsi="Calibri" w:cs="Calibri"/>
          <w:color w:val="auto"/>
          <w:sz w:val="22"/>
          <w:szCs w:val="22"/>
          <w:lang w:val="en-US"/>
        </w:rPr>
        <w:t>D</w:t>
      </w:r>
      <w:r w:rsidRPr="00A008E1">
        <w:rPr>
          <w:rFonts w:ascii="Calibri" w:hAnsi="Calibri" w:cs="Calibri"/>
          <w:color w:val="auto"/>
          <w:sz w:val="22"/>
          <w:szCs w:val="22"/>
          <w:lang w:val="en-US"/>
        </w:rPr>
        <w:t xml:space="preserve">ynamics in </w:t>
      </w:r>
      <w:r w:rsidR="00910B1A">
        <w:rPr>
          <w:rFonts w:ascii="Calibri" w:hAnsi="Calibri" w:cs="Calibri"/>
          <w:color w:val="auto"/>
          <w:sz w:val="22"/>
          <w:szCs w:val="22"/>
          <w:lang w:val="en-US"/>
        </w:rPr>
        <w:t>R</w:t>
      </w:r>
      <w:r w:rsidRPr="00A008E1">
        <w:rPr>
          <w:rFonts w:ascii="Calibri" w:hAnsi="Calibri" w:cs="Calibri"/>
          <w:color w:val="auto"/>
          <w:sz w:val="22"/>
          <w:szCs w:val="22"/>
          <w:lang w:val="en-US"/>
        </w:rPr>
        <w:t xml:space="preserve">egulation of </w:t>
      </w:r>
      <w:r w:rsidR="00910B1A">
        <w:rPr>
          <w:rFonts w:ascii="Calibri" w:hAnsi="Calibri" w:cs="Calibri"/>
          <w:color w:val="auto"/>
          <w:sz w:val="22"/>
          <w:szCs w:val="22"/>
          <w:lang w:val="en-US"/>
        </w:rPr>
        <w:t>N</w:t>
      </w:r>
      <w:r w:rsidRPr="00A008E1">
        <w:rPr>
          <w:rFonts w:ascii="Calibri" w:hAnsi="Calibri" w:cs="Calibri"/>
          <w:color w:val="auto"/>
          <w:sz w:val="22"/>
          <w:szCs w:val="22"/>
          <w:lang w:val="en-US"/>
        </w:rPr>
        <w:t xml:space="preserve">uclear </w:t>
      </w:r>
      <w:r w:rsidR="00910B1A">
        <w:rPr>
          <w:rFonts w:ascii="Calibri" w:hAnsi="Calibri" w:cs="Calibri"/>
          <w:color w:val="auto"/>
          <w:sz w:val="22"/>
          <w:szCs w:val="22"/>
          <w:lang w:val="en-US"/>
        </w:rPr>
        <w:t>P</w:t>
      </w:r>
      <w:r w:rsidRPr="00A008E1">
        <w:rPr>
          <w:rFonts w:ascii="Calibri" w:hAnsi="Calibri" w:cs="Calibri"/>
          <w:color w:val="auto"/>
          <w:sz w:val="22"/>
          <w:szCs w:val="22"/>
          <w:lang w:val="en-US"/>
        </w:rPr>
        <w:t>rocesses and</w:t>
      </w:r>
      <w:r w:rsidR="00910B1A">
        <w:rPr>
          <w:rFonts w:ascii="Calibri" w:hAnsi="Calibri" w:cs="Calibri"/>
          <w:color w:val="auto"/>
          <w:sz w:val="22"/>
          <w:szCs w:val="22"/>
          <w:lang w:val="en-US"/>
        </w:rPr>
        <w:t xml:space="preserve"> </w:t>
      </w:r>
      <w:r w:rsidRPr="00A008E1">
        <w:rPr>
          <w:rFonts w:ascii="Calibri" w:hAnsi="Calibri" w:cs="Calibri"/>
          <w:color w:val="auto"/>
          <w:sz w:val="22"/>
          <w:szCs w:val="22"/>
          <w:lang w:val="en-US"/>
        </w:rPr>
        <w:lastRenderedPageBreak/>
        <w:t xml:space="preserve">in </w:t>
      </w:r>
      <w:r w:rsidR="00910B1A">
        <w:rPr>
          <w:rFonts w:ascii="Calibri" w:hAnsi="Calibri" w:cs="Calibri"/>
          <w:color w:val="auto"/>
          <w:sz w:val="22"/>
          <w:szCs w:val="22"/>
          <w:lang w:val="en-US"/>
        </w:rPr>
        <w:t>P</w:t>
      </w:r>
      <w:r w:rsidRPr="00A008E1">
        <w:rPr>
          <w:rFonts w:ascii="Calibri" w:hAnsi="Calibri" w:cs="Calibri"/>
          <w:color w:val="auto"/>
          <w:sz w:val="22"/>
          <w:szCs w:val="22"/>
          <w:lang w:val="en-US"/>
        </w:rPr>
        <w:t xml:space="preserve">athogenesis,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E</w:t>
      </w:r>
      <w:r w:rsidRPr="00A008E1">
        <w:rPr>
          <w:rFonts w:ascii="Calibri" w:hAnsi="Calibri" w:cs="Calibri"/>
          <w:color w:val="auto"/>
          <w:sz w:val="22"/>
          <w:szCs w:val="22"/>
          <w:lang w:val="en-US"/>
        </w:rPr>
        <w:t xml:space="preserve">specially </w:t>
      </w:r>
      <w:r w:rsidR="00910B1A">
        <w:rPr>
          <w:rFonts w:ascii="Calibri" w:hAnsi="Calibri" w:cs="Calibri"/>
          <w:color w:val="auto"/>
          <w:sz w:val="22"/>
          <w:szCs w:val="22"/>
          <w:lang w:val="en-US"/>
        </w:rPr>
        <w:t>C</w:t>
      </w:r>
      <w:r w:rsidRPr="00A008E1">
        <w:rPr>
          <w:rFonts w:ascii="Calibri" w:hAnsi="Calibri" w:cs="Calibri"/>
          <w:color w:val="auto"/>
          <w:sz w:val="22"/>
          <w:szCs w:val="22"/>
          <w:lang w:val="en-US"/>
        </w:rPr>
        <w:t xml:space="preserve">arcinogenesis;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 xml:space="preserve">Epigenetics;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 xml:space="preserve">Genome </w:t>
      </w:r>
      <w:r w:rsidR="00910B1A">
        <w:rPr>
          <w:rFonts w:ascii="Calibri" w:hAnsi="Calibri" w:cs="Calibri"/>
          <w:color w:val="auto"/>
          <w:sz w:val="22"/>
          <w:szCs w:val="22"/>
          <w:lang w:val="en-US"/>
        </w:rPr>
        <w:t>M</w:t>
      </w:r>
      <w:r w:rsidRPr="00A008E1">
        <w:rPr>
          <w:rFonts w:ascii="Calibri" w:hAnsi="Calibri" w:cs="Calibri"/>
          <w:color w:val="auto"/>
          <w:sz w:val="22"/>
          <w:szCs w:val="22"/>
          <w:lang w:val="en-US"/>
        </w:rPr>
        <w:t xml:space="preserve">aintenance;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 xml:space="preserve">DNA Damage, Repair and Misrepair;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 xml:space="preserve">Solid </w:t>
      </w:r>
      <w:r w:rsidR="00910B1A">
        <w:rPr>
          <w:rFonts w:ascii="Calibri" w:hAnsi="Calibri" w:cs="Calibri"/>
          <w:color w:val="auto"/>
          <w:sz w:val="22"/>
          <w:szCs w:val="22"/>
          <w:lang w:val="en-US"/>
        </w:rPr>
        <w:t>T</w:t>
      </w:r>
      <w:r w:rsidRPr="00A008E1">
        <w:rPr>
          <w:rFonts w:ascii="Calibri" w:hAnsi="Calibri" w:cs="Calibri"/>
          <w:color w:val="auto"/>
          <w:sz w:val="22"/>
          <w:szCs w:val="22"/>
          <w:lang w:val="en-US"/>
        </w:rPr>
        <w:t xml:space="preserve">umor and Leukemia </w:t>
      </w:r>
      <w:r w:rsidR="00910B1A">
        <w:rPr>
          <w:rFonts w:ascii="Calibri" w:hAnsi="Calibri" w:cs="Calibri"/>
          <w:color w:val="auto"/>
          <w:sz w:val="22"/>
          <w:szCs w:val="22"/>
          <w:lang w:val="en-US"/>
        </w:rPr>
        <w:t>P</w:t>
      </w:r>
      <w:r w:rsidRPr="00A008E1">
        <w:rPr>
          <w:rFonts w:ascii="Calibri" w:hAnsi="Calibri" w:cs="Calibri"/>
          <w:color w:val="auto"/>
          <w:sz w:val="22"/>
          <w:szCs w:val="22"/>
          <w:lang w:val="en-US"/>
        </w:rPr>
        <w:t xml:space="preserve">athogenesis;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Repeat Expansion Diseases (REDs)</w:t>
      </w:r>
    </w:p>
    <w:p w14:paraId="3A08BCB4" w14:textId="4F65693E" w:rsidR="008D1483" w:rsidRPr="00A008E1" w:rsidRDefault="006671DF" w:rsidP="00901F7F">
      <w:pPr>
        <w:pStyle w:val="Default"/>
        <w:spacing w:after="120"/>
        <w:jc w:val="both"/>
        <w:rPr>
          <w:rFonts w:ascii="Calibri" w:hAnsi="Calibri" w:cs="Calibri"/>
          <w:color w:val="auto"/>
          <w:sz w:val="22"/>
          <w:szCs w:val="22"/>
          <w:lang w:val="en-US"/>
        </w:rPr>
      </w:pPr>
      <w:r w:rsidRPr="007D57D6">
        <w:rPr>
          <w:rFonts w:ascii="Calibri" w:hAnsi="Calibri" w:cs="Calibri"/>
          <w:b/>
          <w:bCs/>
          <w:color w:val="auto"/>
          <w:sz w:val="22"/>
          <w:szCs w:val="22"/>
          <w:lang w:val="en-US"/>
        </w:rPr>
        <w:t>Microscopy and Superresolution microscopy</w:t>
      </w:r>
      <w:r w:rsidRPr="00A008E1">
        <w:rPr>
          <w:rFonts w:ascii="Calibri" w:hAnsi="Calibri" w:cs="Calibri"/>
          <w:color w:val="auto"/>
          <w:sz w:val="22"/>
          <w:szCs w:val="22"/>
          <w:lang w:val="en-US"/>
        </w:rPr>
        <w:t xml:space="preserv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Pr="00A008E1">
        <w:rPr>
          <w:rFonts w:ascii="Calibri" w:hAnsi="Calibri" w:cs="Calibri"/>
          <w:color w:val="auto"/>
          <w:sz w:val="22"/>
          <w:szCs w:val="22"/>
          <w:lang w:val="en-US"/>
        </w:rPr>
        <w:t>(L</w:t>
      </w:r>
      <w:r w:rsidR="008D1483" w:rsidRPr="00A008E1">
        <w:rPr>
          <w:rFonts w:ascii="Calibri" w:hAnsi="Calibri" w:cs="Calibri"/>
          <w:color w:val="auto"/>
          <w:sz w:val="22"/>
          <w:szCs w:val="22"/>
          <w:lang w:val="en-US"/>
        </w:rPr>
        <w:t>iv</w:t>
      </w:r>
      <w:r w:rsidR="00B22137" w:rsidRPr="00A008E1">
        <w:rPr>
          <w:rFonts w:ascii="Calibri" w:hAnsi="Calibri" w:cs="Calibri"/>
          <w:color w:val="auto"/>
          <w:sz w:val="22"/>
          <w:szCs w:val="22"/>
          <w:lang w:val="en-US"/>
        </w:rPr>
        <w:t>e</w:t>
      </w:r>
      <w:r w:rsidR="008D1483" w:rsidRPr="00A008E1">
        <w:rPr>
          <w:rFonts w:ascii="Calibri" w:hAnsi="Calibri" w:cs="Calibri"/>
          <w:color w:val="auto"/>
          <w:sz w:val="22"/>
          <w:szCs w:val="22"/>
          <w:lang w:val="en-US"/>
        </w:rPr>
        <w:t xml:space="preserve">) </w:t>
      </w:r>
      <w:r w:rsidR="00910B1A">
        <w:rPr>
          <w:rFonts w:ascii="Calibri" w:hAnsi="Calibri" w:cs="Calibri"/>
          <w:color w:val="auto"/>
          <w:sz w:val="22"/>
          <w:szCs w:val="22"/>
          <w:lang w:val="en-US"/>
        </w:rPr>
        <w:t>C</w:t>
      </w:r>
      <w:r w:rsidR="008D1483" w:rsidRPr="00A008E1">
        <w:rPr>
          <w:rFonts w:ascii="Calibri" w:hAnsi="Calibri" w:cs="Calibri"/>
          <w:color w:val="auto"/>
          <w:sz w:val="22"/>
          <w:szCs w:val="22"/>
          <w:lang w:val="en-US"/>
        </w:rPr>
        <w:t xml:space="preserve">ell </w:t>
      </w:r>
      <w:r w:rsidR="00910B1A">
        <w:rPr>
          <w:rFonts w:ascii="Calibri" w:hAnsi="Calibri" w:cs="Calibri"/>
          <w:color w:val="auto"/>
          <w:sz w:val="22"/>
          <w:szCs w:val="22"/>
          <w:lang w:val="en-US"/>
        </w:rPr>
        <w:t>I</w:t>
      </w:r>
      <w:r w:rsidR="008D1483" w:rsidRPr="00A008E1">
        <w:rPr>
          <w:rFonts w:ascii="Calibri" w:hAnsi="Calibri" w:cs="Calibri"/>
          <w:color w:val="auto"/>
          <w:sz w:val="22"/>
          <w:szCs w:val="22"/>
          <w:lang w:val="en-US"/>
        </w:rPr>
        <w:t xml:space="preserve">maging and </w:t>
      </w:r>
      <w:r w:rsidR="00910B1A">
        <w:rPr>
          <w:rFonts w:ascii="Calibri" w:hAnsi="Calibri" w:cs="Calibri"/>
          <w:color w:val="auto"/>
          <w:sz w:val="22"/>
          <w:szCs w:val="22"/>
          <w:lang w:val="en-US"/>
        </w:rPr>
        <w:t>I</w:t>
      </w:r>
      <w:r w:rsidR="008D1483" w:rsidRPr="00A008E1">
        <w:rPr>
          <w:rFonts w:ascii="Calibri" w:hAnsi="Calibri" w:cs="Calibri"/>
          <w:color w:val="auto"/>
          <w:sz w:val="22"/>
          <w:szCs w:val="22"/>
          <w:lang w:val="en-US"/>
        </w:rPr>
        <w:t xml:space="preserve">mage </w:t>
      </w:r>
      <w:r w:rsidR="00910B1A">
        <w:rPr>
          <w:rFonts w:ascii="Calibri" w:hAnsi="Calibri" w:cs="Calibri"/>
          <w:color w:val="auto"/>
          <w:sz w:val="22"/>
          <w:szCs w:val="22"/>
          <w:lang w:val="en-US"/>
        </w:rPr>
        <w:t>A</w:t>
      </w:r>
      <w:r w:rsidR="008D1483" w:rsidRPr="00A008E1">
        <w:rPr>
          <w:rFonts w:ascii="Calibri" w:hAnsi="Calibri" w:cs="Calibri"/>
          <w:color w:val="auto"/>
          <w:sz w:val="22"/>
          <w:szCs w:val="22"/>
          <w:lang w:val="en-US"/>
        </w:rPr>
        <w:t>nalysis</w:t>
      </w:r>
      <w:r w:rsidR="00EC3A76" w:rsidRPr="00A008E1">
        <w:rPr>
          <w:rFonts w:ascii="Calibri" w:hAnsi="Calibri" w:cs="Calibri"/>
          <w:color w:val="auto"/>
          <w:sz w:val="22"/>
          <w:szCs w:val="22"/>
          <w:lang w:val="en-US"/>
        </w:rPr>
        <w:t>;</w:t>
      </w:r>
      <w:r w:rsidR="008D1483" w:rsidRPr="00A008E1">
        <w:rPr>
          <w:rFonts w:ascii="Calibri" w:hAnsi="Calibri" w:cs="Calibri"/>
          <w:color w:val="auto"/>
          <w:sz w:val="22"/>
          <w:szCs w:val="22"/>
          <w:lang w:val="en-US"/>
        </w:rPr>
        <w:t xml:space="preserv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00EC3A76" w:rsidRPr="00A008E1">
        <w:rPr>
          <w:rFonts w:ascii="Calibri" w:hAnsi="Calibri" w:cs="Calibri"/>
          <w:color w:val="auto"/>
          <w:sz w:val="22"/>
          <w:szCs w:val="22"/>
          <w:lang w:val="en-US"/>
        </w:rPr>
        <w:t xml:space="preserve">Laser </w:t>
      </w:r>
      <w:r w:rsidR="00910B1A">
        <w:rPr>
          <w:rFonts w:ascii="Calibri" w:hAnsi="Calibri" w:cs="Calibri"/>
          <w:color w:val="auto"/>
          <w:sz w:val="22"/>
          <w:szCs w:val="22"/>
          <w:lang w:val="en-US"/>
        </w:rPr>
        <w:t>C</w:t>
      </w:r>
      <w:r w:rsidR="008D1483" w:rsidRPr="00A008E1">
        <w:rPr>
          <w:rFonts w:ascii="Calibri" w:hAnsi="Calibri" w:cs="Calibri"/>
          <w:color w:val="auto"/>
          <w:sz w:val="22"/>
          <w:szCs w:val="22"/>
          <w:lang w:val="en-US"/>
        </w:rPr>
        <w:t xml:space="preserve">ell </w:t>
      </w:r>
      <w:r w:rsidR="00910B1A">
        <w:rPr>
          <w:rFonts w:ascii="Calibri" w:hAnsi="Calibri" w:cs="Calibri"/>
          <w:color w:val="auto"/>
          <w:sz w:val="22"/>
          <w:szCs w:val="22"/>
          <w:lang w:val="en-US"/>
        </w:rPr>
        <w:t>M</w:t>
      </w:r>
      <w:r w:rsidR="008D1483" w:rsidRPr="00A008E1">
        <w:rPr>
          <w:rFonts w:ascii="Calibri" w:hAnsi="Calibri" w:cs="Calibri"/>
          <w:color w:val="auto"/>
          <w:sz w:val="22"/>
          <w:szCs w:val="22"/>
          <w:lang w:val="en-US"/>
        </w:rPr>
        <w:t>icro-irradiation</w:t>
      </w:r>
      <w:r w:rsidR="00EC3A76" w:rsidRPr="00A008E1">
        <w:rPr>
          <w:rFonts w:ascii="Calibri" w:hAnsi="Calibri" w:cs="Calibri"/>
          <w:color w:val="auto"/>
          <w:sz w:val="22"/>
          <w:szCs w:val="22"/>
          <w:lang w:val="en-US"/>
        </w:rPr>
        <w:t>;</w:t>
      </w:r>
      <w:r w:rsidR="008D1483" w:rsidRPr="00A008E1">
        <w:rPr>
          <w:rFonts w:ascii="Calibri" w:hAnsi="Calibri" w:cs="Calibri"/>
          <w:color w:val="auto"/>
          <w:sz w:val="22"/>
          <w:szCs w:val="22"/>
          <w:lang w:val="en-US"/>
        </w:rPr>
        <w:t xml:space="preserve">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0019629F" w:rsidRPr="00A008E1">
        <w:rPr>
          <w:rFonts w:ascii="Calibri" w:hAnsi="Calibri" w:cs="Calibri"/>
          <w:color w:val="auto"/>
          <w:sz w:val="22"/>
          <w:szCs w:val="22"/>
          <w:lang w:val="en-US"/>
        </w:rPr>
        <w:t xml:space="preserve">Specimen </w:t>
      </w:r>
      <w:r w:rsidR="00910B1A">
        <w:rPr>
          <w:rFonts w:ascii="Calibri" w:hAnsi="Calibri" w:cs="Calibri"/>
          <w:color w:val="auto"/>
          <w:sz w:val="22"/>
          <w:szCs w:val="22"/>
          <w:lang w:val="en-US"/>
        </w:rPr>
        <w:t>L</w:t>
      </w:r>
      <w:r w:rsidR="0019629F" w:rsidRPr="00A008E1">
        <w:rPr>
          <w:rFonts w:ascii="Calibri" w:hAnsi="Calibri" w:cs="Calibri"/>
          <w:color w:val="auto"/>
          <w:sz w:val="22"/>
          <w:szCs w:val="22"/>
          <w:lang w:val="en-US"/>
        </w:rPr>
        <w:t xml:space="preserve">abelling for </w:t>
      </w:r>
      <w:r w:rsidR="00910B1A">
        <w:rPr>
          <w:rFonts w:ascii="Calibri" w:hAnsi="Calibri" w:cs="Calibri"/>
          <w:color w:val="auto"/>
          <w:sz w:val="22"/>
          <w:szCs w:val="22"/>
          <w:lang w:val="en-US"/>
        </w:rPr>
        <w:t>M</w:t>
      </w:r>
      <w:r w:rsidR="0019629F" w:rsidRPr="00A008E1">
        <w:rPr>
          <w:rFonts w:ascii="Calibri" w:hAnsi="Calibri" w:cs="Calibri"/>
          <w:color w:val="auto"/>
          <w:sz w:val="22"/>
          <w:szCs w:val="22"/>
          <w:lang w:val="en-US"/>
        </w:rPr>
        <w:t xml:space="preserve">icroscopy; </w:t>
      </w:r>
      <w:r w:rsidR="00910B1A" w:rsidRPr="00A008E1">
        <w:rPr>
          <w:rFonts w:ascii="Calibri" w:hAnsi="Calibri" w:cs="Calibri"/>
          <w:color w:val="auto"/>
          <w:sz w:val="22"/>
          <w:szCs w:val="22"/>
          <w:lang w:val="en-US"/>
        </w:rPr>
        <w:t>●</w:t>
      </w:r>
      <w:r w:rsidR="00910B1A">
        <w:rPr>
          <w:rFonts w:ascii="Calibri" w:hAnsi="Calibri" w:cs="Calibri"/>
          <w:color w:val="auto"/>
          <w:sz w:val="22"/>
          <w:szCs w:val="22"/>
          <w:lang w:val="en-US"/>
        </w:rPr>
        <w:t> </w:t>
      </w:r>
      <w:r w:rsidR="00EC3A76" w:rsidRPr="00A008E1">
        <w:rPr>
          <w:rFonts w:ascii="Calibri" w:hAnsi="Calibri" w:cs="Calibri"/>
          <w:color w:val="auto"/>
          <w:sz w:val="22"/>
          <w:szCs w:val="22"/>
          <w:lang w:val="en-US"/>
        </w:rPr>
        <w:t xml:space="preserve">Methods of </w:t>
      </w:r>
      <w:r w:rsidR="00910B1A">
        <w:rPr>
          <w:rFonts w:ascii="Calibri" w:hAnsi="Calibri" w:cs="Calibri"/>
          <w:color w:val="auto"/>
          <w:sz w:val="22"/>
          <w:szCs w:val="22"/>
          <w:lang w:val="en-US"/>
        </w:rPr>
        <w:t>C</w:t>
      </w:r>
      <w:r w:rsidR="00EC3A76" w:rsidRPr="00A008E1">
        <w:rPr>
          <w:rFonts w:ascii="Calibri" w:hAnsi="Calibri" w:cs="Calibri"/>
          <w:color w:val="auto"/>
          <w:sz w:val="22"/>
          <w:szCs w:val="22"/>
          <w:lang w:val="en-US"/>
        </w:rPr>
        <w:t xml:space="preserve">ell and </w:t>
      </w:r>
      <w:r w:rsidR="00910B1A">
        <w:rPr>
          <w:rFonts w:ascii="Calibri" w:hAnsi="Calibri" w:cs="Calibri"/>
          <w:color w:val="auto"/>
          <w:sz w:val="22"/>
          <w:szCs w:val="22"/>
          <w:lang w:val="en-US"/>
        </w:rPr>
        <w:t>M</w:t>
      </w:r>
      <w:r w:rsidR="00EC3A76" w:rsidRPr="00A008E1">
        <w:rPr>
          <w:rFonts w:ascii="Calibri" w:hAnsi="Calibri" w:cs="Calibri"/>
          <w:color w:val="auto"/>
          <w:sz w:val="22"/>
          <w:szCs w:val="22"/>
          <w:lang w:val="en-US"/>
        </w:rPr>
        <w:t xml:space="preserve">olecular </w:t>
      </w:r>
      <w:r w:rsidR="00910B1A">
        <w:rPr>
          <w:rFonts w:ascii="Calibri" w:hAnsi="Calibri" w:cs="Calibri"/>
          <w:color w:val="auto"/>
          <w:sz w:val="22"/>
          <w:szCs w:val="22"/>
          <w:lang w:val="en-US"/>
        </w:rPr>
        <w:t>B</w:t>
      </w:r>
      <w:r w:rsidR="00EC3A76" w:rsidRPr="00A008E1">
        <w:rPr>
          <w:rFonts w:ascii="Calibri" w:hAnsi="Calibri" w:cs="Calibri"/>
          <w:color w:val="auto"/>
          <w:sz w:val="22"/>
          <w:szCs w:val="22"/>
          <w:lang w:val="en-US"/>
        </w:rPr>
        <w:t xml:space="preserve">iology / </w:t>
      </w:r>
      <w:r w:rsidR="00910B1A">
        <w:rPr>
          <w:rFonts w:ascii="Calibri" w:hAnsi="Calibri" w:cs="Calibri"/>
          <w:color w:val="auto"/>
          <w:sz w:val="22"/>
          <w:szCs w:val="22"/>
          <w:lang w:val="en-US"/>
        </w:rPr>
        <w:t>B</w:t>
      </w:r>
      <w:r w:rsidR="00EC3A76" w:rsidRPr="00A008E1">
        <w:rPr>
          <w:rFonts w:ascii="Calibri" w:hAnsi="Calibri" w:cs="Calibri"/>
          <w:color w:val="auto"/>
          <w:sz w:val="22"/>
          <w:szCs w:val="22"/>
          <w:lang w:val="en-US"/>
        </w:rPr>
        <w:t>iophysics.</w:t>
      </w:r>
    </w:p>
    <w:bookmarkEnd w:id="9"/>
    <w:p w14:paraId="7C3C1FD3" w14:textId="77777777" w:rsidR="003906BC" w:rsidRPr="00A008E1" w:rsidRDefault="003906BC" w:rsidP="00F45272">
      <w:pPr>
        <w:pStyle w:val="Nadpis"/>
        <w:spacing w:before="240"/>
        <w:rPr>
          <w:color w:val="auto"/>
          <w:sz w:val="28"/>
          <w:szCs w:val="28"/>
        </w:rPr>
      </w:pPr>
      <w:r w:rsidRPr="00A008E1">
        <w:rPr>
          <w:color w:val="auto"/>
          <w:sz w:val="28"/>
          <w:szCs w:val="28"/>
        </w:rPr>
        <w:t>Education:</w:t>
      </w:r>
    </w:p>
    <w:p w14:paraId="299DEB13" w14:textId="77777777" w:rsidR="008D1483" w:rsidRPr="00A008E1" w:rsidRDefault="008D1483" w:rsidP="00901F7F">
      <w:pPr>
        <w:pStyle w:val="Default"/>
        <w:spacing w:after="120"/>
        <w:jc w:val="both"/>
        <w:rPr>
          <w:b/>
          <w:color w:val="auto"/>
          <w:sz w:val="23"/>
          <w:szCs w:val="23"/>
          <w:lang w:val="en-US"/>
        </w:rPr>
      </w:pP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202</w:t>
      </w:r>
      <w:r w:rsidR="00C1161C" w:rsidRPr="00A008E1">
        <w:rPr>
          <w:rFonts w:ascii="Calibri" w:hAnsi="Calibri" w:cs="Calibri"/>
          <w:color w:val="auto"/>
          <w:sz w:val="22"/>
          <w:szCs w:val="22"/>
          <w:lang w:val="en-US"/>
        </w:rPr>
        <w:t>1</w:t>
      </w:r>
      <w:r w:rsidRPr="00A008E1">
        <w:rPr>
          <w:rFonts w:ascii="Calibri" w:hAnsi="Calibri" w:cs="Calibri"/>
          <w:color w:val="auto"/>
          <w:sz w:val="22"/>
          <w:szCs w:val="22"/>
          <w:lang w:val="en-US"/>
        </w:rPr>
        <w:t xml:space="preserve"> </w:t>
      </w:r>
      <w:r w:rsidR="00C1161C" w:rsidRPr="00A008E1">
        <w:rPr>
          <w:rFonts w:ascii="Calibri" w:hAnsi="Calibri" w:cs="Calibri"/>
          <w:color w:val="auto"/>
          <w:sz w:val="22"/>
          <w:szCs w:val="22"/>
          <w:lang w:val="en-US"/>
        </w:rPr>
        <w:t>Assoc. Prof. in</w:t>
      </w:r>
      <w:r w:rsidRPr="00A008E1">
        <w:rPr>
          <w:rFonts w:ascii="Calibri" w:hAnsi="Calibri" w:cs="Calibri"/>
          <w:color w:val="auto"/>
          <w:sz w:val="22"/>
          <w:szCs w:val="22"/>
          <w:lang w:val="en-US"/>
        </w:rPr>
        <w:t xml:space="preserve"> Genomics and Proteomics</w:t>
      </w:r>
      <w:r w:rsidR="00C1161C" w:rsidRPr="00A008E1">
        <w:rPr>
          <w:rFonts w:ascii="Calibri" w:hAnsi="Calibri" w:cs="Calibri"/>
          <w:color w:val="auto"/>
          <w:sz w:val="22"/>
          <w:szCs w:val="22"/>
          <w:lang w:val="en-US"/>
        </w:rPr>
        <w:t>, Masaryk University, Brno, CR</w:t>
      </w:r>
      <w:r w:rsidR="003E6CAD" w:rsidRPr="00A008E1">
        <w:rPr>
          <w:b/>
          <w:color w:val="auto"/>
          <w:sz w:val="23"/>
          <w:szCs w:val="23"/>
          <w:lang w:val="en-US"/>
        </w:rPr>
        <w:t xml:space="preserve"> </w:t>
      </w: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 xml:space="preserve">2008, Special state exam: Radiation Protection Officer and Qualified Expert at Radiation Protection (valid for workplaces with important sources of ionizing radiation) ● 2004, </w:t>
      </w:r>
      <w:r w:rsidRPr="00A008E1">
        <w:rPr>
          <w:rFonts w:ascii="Calibri" w:hAnsi="Calibri" w:cs="Calibri"/>
          <w:bCs/>
          <w:color w:val="auto"/>
          <w:sz w:val="22"/>
          <w:szCs w:val="22"/>
          <w:lang w:val="en-US"/>
        </w:rPr>
        <w:t xml:space="preserve">PhD. in Molecular Biology and Genetics, Faculty of Science, Masaryk University, Brno, Czech Republic </w:t>
      </w:r>
      <w:r w:rsidRPr="00A008E1">
        <w:rPr>
          <w:rFonts w:ascii="Calibri" w:hAnsi="Calibri" w:cs="Calibri"/>
          <w:b/>
          <w:bCs/>
          <w:color w:val="auto"/>
          <w:sz w:val="22"/>
          <w:szCs w:val="22"/>
          <w:lang w:val="en-US"/>
        </w:rPr>
        <w:t xml:space="preserve">● </w:t>
      </w:r>
      <w:r w:rsidRPr="00A008E1">
        <w:rPr>
          <w:rFonts w:ascii="Calibri" w:hAnsi="Calibri" w:cs="Calibri"/>
          <w:color w:val="auto"/>
          <w:sz w:val="22"/>
          <w:szCs w:val="22"/>
          <w:lang w:val="en-US"/>
        </w:rPr>
        <w:t xml:space="preserve">2003, </w:t>
      </w:r>
      <w:proofErr w:type="gramStart"/>
      <w:r w:rsidRPr="00A008E1">
        <w:rPr>
          <w:rFonts w:ascii="Calibri" w:hAnsi="Calibri" w:cs="Calibri"/>
          <w:color w:val="auto"/>
          <w:sz w:val="22"/>
          <w:szCs w:val="22"/>
          <w:lang w:val="en-US"/>
        </w:rPr>
        <w:t>DSc./</w:t>
      </w:r>
      <w:proofErr w:type="gramEnd"/>
      <w:r w:rsidRPr="00A008E1">
        <w:rPr>
          <w:rFonts w:ascii="Calibri" w:hAnsi="Calibri" w:cs="Calibri"/>
          <w:color w:val="auto"/>
          <w:sz w:val="22"/>
          <w:szCs w:val="22"/>
          <w:lang w:val="en-US"/>
        </w:rPr>
        <w:t xml:space="preserve">M.A. (Doctor Rerum Naturalis; RNDr.) in Molecular Biology and Genetics, Faculty of Sciences, Masaryk University, Brno, CR ● 2000, MSc. in Molecular Biology and Genetics, Faculty of Sciences, Masaryk University, Brno, CR ● 1998, BSc. in Molecular Biology and Genetics, Faculty of Sciences, Masaryk University, Brno, CR. </w:t>
      </w:r>
    </w:p>
    <w:p w14:paraId="2A4FF07A" w14:textId="77777777" w:rsidR="003906BC" w:rsidRPr="00A008E1" w:rsidRDefault="003906BC" w:rsidP="00F45272">
      <w:pPr>
        <w:pStyle w:val="Nadpis"/>
        <w:spacing w:before="240"/>
        <w:rPr>
          <w:color w:val="auto"/>
          <w:sz w:val="28"/>
          <w:szCs w:val="28"/>
        </w:rPr>
      </w:pPr>
      <w:r w:rsidRPr="00A008E1">
        <w:rPr>
          <w:color w:val="auto"/>
          <w:sz w:val="28"/>
          <w:szCs w:val="28"/>
        </w:rPr>
        <w:t>Employment:</w:t>
      </w:r>
    </w:p>
    <w:p w14:paraId="57C9311D" w14:textId="77777777" w:rsidR="008D1483" w:rsidRPr="00A008E1" w:rsidRDefault="008D1483" w:rsidP="004A1409">
      <w:pPr>
        <w:pStyle w:val="Default"/>
        <w:spacing w:after="40"/>
        <w:ind w:left="224" w:hanging="22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 xml:space="preserve">from January 2014: </w:t>
      </w:r>
      <w:r w:rsidRPr="00A008E1">
        <w:rPr>
          <w:rFonts w:ascii="Calibri" w:hAnsi="Calibri" w:cs="Calibri"/>
          <w:b/>
          <w:bCs/>
          <w:color w:val="auto"/>
          <w:sz w:val="22"/>
          <w:szCs w:val="22"/>
          <w:lang w:val="en-US"/>
        </w:rPr>
        <w:t>Head, Department of Cell Biology and Radiobiol</w:t>
      </w:r>
      <w:r w:rsidR="00FB230E" w:rsidRPr="00A008E1">
        <w:rPr>
          <w:rFonts w:ascii="Calibri" w:hAnsi="Calibri" w:cs="Calibri"/>
          <w:b/>
          <w:bCs/>
          <w:color w:val="auto"/>
          <w:sz w:val="22"/>
          <w:szCs w:val="22"/>
          <w:lang w:val="en-US"/>
        </w:rPr>
        <w:t>ogy,</w:t>
      </w:r>
      <w:r w:rsidRPr="00A008E1">
        <w:rPr>
          <w:rFonts w:ascii="Calibri" w:hAnsi="Calibri" w:cs="Calibri"/>
          <w:b/>
          <w:bCs/>
          <w:color w:val="auto"/>
          <w:sz w:val="22"/>
          <w:szCs w:val="22"/>
          <w:lang w:val="en-US"/>
        </w:rPr>
        <w:t xml:space="preserve"> Institute of Biophysics, </w:t>
      </w:r>
      <w:r w:rsidR="00FB230E" w:rsidRPr="00A008E1">
        <w:rPr>
          <w:rFonts w:ascii="Calibri" w:hAnsi="Calibri" w:cs="Calibri"/>
          <w:b/>
          <w:bCs/>
          <w:color w:val="auto"/>
          <w:sz w:val="22"/>
          <w:szCs w:val="22"/>
          <w:lang w:val="en-US"/>
        </w:rPr>
        <w:t xml:space="preserve">Czech </w:t>
      </w:r>
      <w:r w:rsidRPr="00A008E1">
        <w:rPr>
          <w:rFonts w:ascii="Calibri" w:hAnsi="Calibri" w:cs="Calibri"/>
          <w:b/>
          <w:bCs/>
          <w:color w:val="auto"/>
          <w:sz w:val="22"/>
          <w:szCs w:val="22"/>
          <w:lang w:val="en-US"/>
        </w:rPr>
        <w:t>Academy of Science</w:t>
      </w:r>
      <w:r w:rsidR="00FB230E" w:rsidRPr="00A008E1">
        <w:rPr>
          <w:rFonts w:ascii="Calibri" w:hAnsi="Calibri" w:cs="Calibri"/>
          <w:b/>
          <w:bCs/>
          <w:color w:val="auto"/>
          <w:sz w:val="22"/>
          <w:szCs w:val="22"/>
          <w:lang w:val="en-US"/>
        </w:rPr>
        <w:t>s</w:t>
      </w:r>
      <w:r w:rsidRPr="00A008E1">
        <w:rPr>
          <w:rFonts w:ascii="Calibri" w:hAnsi="Calibri" w:cs="Calibri"/>
          <w:b/>
          <w:bCs/>
          <w:color w:val="auto"/>
          <w:sz w:val="22"/>
          <w:szCs w:val="22"/>
          <w:lang w:val="en-US"/>
        </w:rPr>
        <w:t xml:space="preserve">, Brno, Czech Republic </w:t>
      </w:r>
    </w:p>
    <w:p w14:paraId="5C6E1999" w14:textId="267DF817" w:rsidR="00213173" w:rsidRPr="00A008E1" w:rsidRDefault="008D1483" w:rsidP="004A1409">
      <w:pPr>
        <w:suppressAutoHyphens/>
        <w:spacing w:after="120" w:line="240" w:lineRule="auto"/>
        <w:ind w:left="224" w:hanging="224"/>
        <w:jc w:val="both"/>
        <w:rPr>
          <w:rFonts w:ascii="Calibri" w:hAnsi="Calibri" w:cs="Calibri"/>
          <w:lang w:val="en-US"/>
        </w:rPr>
      </w:pPr>
      <w:r w:rsidRPr="00A008E1">
        <w:rPr>
          <w:rFonts w:ascii="Calibri" w:hAnsi="Calibri" w:cs="Calibri"/>
          <w:lang w:val="en-US"/>
        </w:rPr>
        <w:t>●</w:t>
      </w:r>
      <w:r w:rsidR="00E733A8" w:rsidRPr="00A008E1">
        <w:rPr>
          <w:rFonts w:ascii="Calibri" w:hAnsi="Calibri" w:cs="Calibri"/>
          <w:lang w:val="en-US"/>
        </w:rPr>
        <w:t xml:space="preserve"> </w:t>
      </w:r>
      <w:r w:rsidR="00213173" w:rsidRPr="00A008E1">
        <w:rPr>
          <w:rFonts w:ascii="Calibri" w:hAnsi="Calibri" w:cs="Calibri"/>
          <w:lang w:val="en-US"/>
        </w:rPr>
        <w:t xml:space="preserve">2022 – 2024 </w:t>
      </w:r>
      <w:r w:rsidR="00865918" w:rsidRPr="00A008E1">
        <w:rPr>
          <w:rFonts w:ascii="Calibri" w:hAnsi="Calibri" w:cs="Calibri"/>
          <w:lang w:val="en-US"/>
        </w:rPr>
        <w:t xml:space="preserve">Position of a </w:t>
      </w:r>
      <w:r w:rsidR="00213173" w:rsidRPr="00A008E1">
        <w:rPr>
          <w:rFonts w:ascii="Calibri" w:hAnsi="Calibri" w:cs="Calibri"/>
          <w:b/>
          <w:lang w:val="en-US"/>
        </w:rPr>
        <w:t>Hosting Professor, Heidelberg University</w:t>
      </w:r>
      <w:r w:rsidR="00213173" w:rsidRPr="00A008E1">
        <w:rPr>
          <w:rFonts w:ascii="Calibri" w:hAnsi="Calibri" w:cs="Calibri"/>
          <w:lang w:val="en-US"/>
        </w:rPr>
        <w:t xml:space="preserve">, Heidelberg, Germany (one of the three best universities in Germany, </w:t>
      </w:r>
      <w:r w:rsidR="00D84635" w:rsidRPr="00A008E1">
        <w:rPr>
          <w:rFonts w:ascii="Calibri" w:hAnsi="Calibri" w:cs="Calibri"/>
          <w:lang w:val="en-US"/>
        </w:rPr>
        <w:t>42nd</w:t>
      </w:r>
      <w:r w:rsidR="00213173" w:rsidRPr="00A008E1">
        <w:rPr>
          <w:rFonts w:ascii="Calibri" w:hAnsi="Calibri" w:cs="Calibri"/>
          <w:lang w:val="en-US"/>
        </w:rPr>
        <w:t xml:space="preserve"> position according to World University Rankings 2022)</w:t>
      </w:r>
    </w:p>
    <w:p w14:paraId="06D8EA49" w14:textId="77777777" w:rsidR="008D1483" w:rsidRPr="00A008E1" w:rsidRDefault="00213173" w:rsidP="004A1409">
      <w:pPr>
        <w:pStyle w:val="Default"/>
        <w:spacing w:after="40"/>
        <w:ind w:left="224" w:hanging="224"/>
        <w:jc w:val="both"/>
        <w:rPr>
          <w:rFonts w:ascii="Calibri" w:hAnsi="Calibri" w:cs="Calibri"/>
          <w:color w:val="auto"/>
          <w:sz w:val="22"/>
          <w:szCs w:val="22"/>
          <w:lang w:val="en-US"/>
        </w:rPr>
      </w:pPr>
      <w:r w:rsidRPr="00A008E1">
        <w:rPr>
          <w:rFonts w:ascii="Calibri" w:hAnsi="Calibri" w:cs="Calibri"/>
          <w:color w:val="auto"/>
          <w:sz w:val="22"/>
          <w:szCs w:val="22"/>
          <w:lang w:val="en-US"/>
        </w:rPr>
        <w:t xml:space="preserve">● </w:t>
      </w:r>
      <w:r w:rsidR="008D1483" w:rsidRPr="00A008E1">
        <w:rPr>
          <w:rFonts w:ascii="Calibri" w:hAnsi="Calibri" w:cs="Calibri"/>
          <w:color w:val="auto"/>
          <w:sz w:val="22"/>
          <w:szCs w:val="22"/>
          <w:lang w:val="en-US"/>
        </w:rPr>
        <w:t>from 2011: Head, Lab</w:t>
      </w:r>
      <w:r w:rsidR="00E733A8" w:rsidRPr="00A008E1">
        <w:rPr>
          <w:rFonts w:ascii="Calibri" w:hAnsi="Calibri" w:cs="Calibri"/>
          <w:color w:val="auto"/>
          <w:sz w:val="22"/>
          <w:szCs w:val="22"/>
          <w:lang w:val="en-US"/>
        </w:rPr>
        <w:t>oratory</w:t>
      </w:r>
      <w:r w:rsidR="008D1483" w:rsidRPr="00A008E1">
        <w:rPr>
          <w:rFonts w:ascii="Calibri" w:hAnsi="Calibri" w:cs="Calibri"/>
          <w:color w:val="auto"/>
          <w:sz w:val="22"/>
          <w:szCs w:val="22"/>
          <w:lang w:val="en-US"/>
        </w:rPr>
        <w:t xml:space="preserve"> Chromatin Function, Damage and</w:t>
      </w:r>
      <w:r w:rsidR="003A7519" w:rsidRPr="00A008E1">
        <w:rPr>
          <w:rFonts w:ascii="Calibri" w:hAnsi="Calibri" w:cs="Calibri"/>
          <w:color w:val="auto"/>
          <w:sz w:val="22"/>
          <w:szCs w:val="22"/>
          <w:lang w:val="en-US"/>
        </w:rPr>
        <w:t xml:space="preserve"> Repair, Inst</w:t>
      </w:r>
      <w:r w:rsidR="00E733A8" w:rsidRPr="00A008E1">
        <w:rPr>
          <w:rFonts w:ascii="Calibri" w:hAnsi="Calibri" w:cs="Calibri"/>
          <w:color w:val="auto"/>
          <w:sz w:val="22"/>
          <w:szCs w:val="22"/>
          <w:lang w:val="en-US"/>
        </w:rPr>
        <w:t>itute</w:t>
      </w:r>
      <w:r w:rsidR="003A7519" w:rsidRPr="00A008E1">
        <w:rPr>
          <w:rFonts w:ascii="Calibri" w:hAnsi="Calibri" w:cs="Calibri"/>
          <w:color w:val="auto"/>
          <w:sz w:val="22"/>
          <w:szCs w:val="22"/>
          <w:lang w:val="en-US"/>
        </w:rPr>
        <w:t xml:space="preserve"> of Biophys</w:t>
      </w:r>
      <w:r w:rsidR="00E733A8" w:rsidRPr="00A008E1">
        <w:rPr>
          <w:rFonts w:ascii="Calibri" w:hAnsi="Calibri" w:cs="Calibri"/>
          <w:color w:val="auto"/>
          <w:sz w:val="22"/>
          <w:szCs w:val="22"/>
          <w:lang w:val="en-US"/>
        </w:rPr>
        <w:t>ics</w:t>
      </w:r>
      <w:r w:rsidR="003A7519" w:rsidRPr="00A008E1">
        <w:rPr>
          <w:rFonts w:ascii="Calibri" w:hAnsi="Calibri" w:cs="Calibri"/>
          <w:color w:val="auto"/>
          <w:sz w:val="22"/>
          <w:szCs w:val="22"/>
          <w:lang w:val="en-US"/>
        </w:rPr>
        <w:t xml:space="preserve"> of</w:t>
      </w:r>
      <w:r w:rsidR="004A1409" w:rsidRPr="00A008E1">
        <w:rPr>
          <w:rFonts w:ascii="Calibri" w:hAnsi="Calibri" w:cs="Calibri"/>
          <w:color w:val="auto"/>
          <w:sz w:val="22"/>
          <w:szCs w:val="22"/>
          <w:lang w:val="en-US"/>
        </w:rPr>
        <w:t> </w:t>
      </w:r>
      <w:r w:rsidR="003A7519" w:rsidRPr="00A008E1">
        <w:rPr>
          <w:rFonts w:ascii="Calibri" w:hAnsi="Calibri" w:cs="Calibri"/>
          <w:color w:val="auto"/>
          <w:sz w:val="22"/>
          <w:szCs w:val="22"/>
          <w:lang w:val="en-US"/>
        </w:rPr>
        <w:t>the Czech Academy of Sciences</w:t>
      </w:r>
      <w:r w:rsidR="008D1483" w:rsidRPr="00A008E1">
        <w:rPr>
          <w:rFonts w:ascii="Calibri" w:hAnsi="Calibri" w:cs="Calibri"/>
          <w:color w:val="auto"/>
          <w:sz w:val="22"/>
          <w:szCs w:val="22"/>
          <w:lang w:val="en-US"/>
        </w:rPr>
        <w:t>, Brno, CR</w:t>
      </w:r>
    </w:p>
    <w:p w14:paraId="4AA0B4FB" w14:textId="77777777" w:rsidR="00216BE5" w:rsidRPr="00A008E1" w:rsidRDefault="00216BE5" w:rsidP="004A1409">
      <w:pPr>
        <w:pStyle w:val="Default"/>
        <w:spacing w:after="40"/>
        <w:ind w:left="224" w:hanging="224"/>
        <w:jc w:val="both"/>
        <w:rPr>
          <w:rFonts w:ascii="Calibri" w:hAnsi="Calibri" w:cs="Calibri"/>
          <w:color w:val="auto"/>
          <w:sz w:val="22"/>
          <w:szCs w:val="22"/>
          <w:lang w:val="en-US"/>
        </w:rPr>
      </w:pPr>
      <w:r w:rsidRPr="00A008E1">
        <w:rPr>
          <w:rFonts w:ascii="Calibri" w:hAnsi="Calibri" w:cs="Calibri"/>
          <w:color w:val="auto"/>
          <w:sz w:val="22"/>
          <w:szCs w:val="22"/>
          <w:lang w:val="en-US"/>
        </w:rPr>
        <w:t xml:space="preserve">● from January 2008: External lecturer and student supervisor at </w:t>
      </w:r>
      <w:r w:rsidRPr="00A008E1">
        <w:rPr>
          <w:rFonts w:ascii="Calibri" w:hAnsi="Calibri" w:cs="Calibri"/>
          <w:b/>
          <w:color w:val="auto"/>
          <w:sz w:val="22"/>
          <w:szCs w:val="22"/>
          <w:lang w:val="en-US"/>
        </w:rPr>
        <w:t>Masaryk University, Brno, CR</w:t>
      </w:r>
    </w:p>
    <w:p w14:paraId="124BDF72" w14:textId="77777777" w:rsidR="008D1483" w:rsidRPr="00A008E1" w:rsidRDefault="008D1483" w:rsidP="004A1409">
      <w:pPr>
        <w:pStyle w:val="Default"/>
        <w:spacing w:after="40"/>
        <w:ind w:left="224" w:hanging="22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 xml:space="preserve">2001–2011: Research Scientist, Institute of Biophysics, </w:t>
      </w:r>
      <w:r w:rsidR="00FB230E" w:rsidRPr="00A008E1">
        <w:rPr>
          <w:rFonts w:ascii="Calibri" w:hAnsi="Calibri" w:cs="Calibri"/>
          <w:color w:val="auto"/>
          <w:sz w:val="22"/>
          <w:szCs w:val="22"/>
          <w:lang w:val="en-US"/>
        </w:rPr>
        <w:t>CAS</w:t>
      </w:r>
      <w:r w:rsidRPr="00A008E1">
        <w:rPr>
          <w:rFonts w:ascii="Calibri" w:hAnsi="Calibri" w:cs="Calibri"/>
          <w:color w:val="auto"/>
          <w:sz w:val="22"/>
          <w:szCs w:val="22"/>
          <w:lang w:val="en-US"/>
        </w:rPr>
        <w:t>, Brno, CR</w:t>
      </w:r>
    </w:p>
    <w:p w14:paraId="03C7DF3A" w14:textId="77777777" w:rsidR="008D1483" w:rsidRPr="00A008E1" w:rsidRDefault="008D1483" w:rsidP="004A1409">
      <w:pPr>
        <w:pStyle w:val="Default"/>
        <w:spacing w:after="40"/>
        <w:ind w:left="224" w:hanging="22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2001–2002: Research Scientist, Dept. of Microbiology, Faculty of Science, M</w:t>
      </w:r>
      <w:r w:rsidR="00901F7F" w:rsidRPr="00A008E1">
        <w:rPr>
          <w:rFonts w:ascii="Calibri" w:hAnsi="Calibri" w:cs="Calibri"/>
          <w:color w:val="auto"/>
          <w:sz w:val="22"/>
          <w:szCs w:val="22"/>
          <w:lang w:val="en-US"/>
        </w:rPr>
        <w:t>U</w:t>
      </w:r>
      <w:r w:rsidRPr="00A008E1">
        <w:rPr>
          <w:rFonts w:ascii="Calibri" w:hAnsi="Calibri" w:cs="Calibri"/>
          <w:color w:val="auto"/>
          <w:sz w:val="22"/>
          <w:szCs w:val="22"/>
          <w:lang w:val="en-US"/>
        </w:rPr>
        <w:t>, Brno, CR</w:t>
      </w:r>
    </w:p>
    <w:p w14:paraId="25CB5A23" w14:textId="77777777" w:rsidR="008D1483" w:rsidRPr="00A008E1" w:rsidRDefault="008D1483" w:rsidP="004A1409">
      <w:pPr>
        <w:pStyle w:val="Default"/>
        <w:spacing w:after="40"/>
        <w:ind w:left="224" w:hanging="22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2000–2001: Research Scientist, Dept. of Medical Genetics, Faculty Hospital Brno, Lab. Mol-Genetics</w:t>
      </w:r>
    </w:p>
    <w:p w14:paraId="10332B5F" w14:textId="77777777" w:rsidR="003906BC" w:rsidRPr="00A008E1" w:rsidRDefault="003906BC" w:rsidP="00F45272">
      <w:pPr>
        <w:pStyle w:val="Nadpis"/>
        <w:spacing w:before="240"/>
        <w:rPr>
          <w:color w:val="auto"/>
          <w:sz w:val="28"/>
          <w:szCs w:val="28"/>
        </w:rPr>
      </w:pPr>
      <w:r w:rsidRPr="00A008E1">
        <w:rPr>
          <w:color w:val="auto"/>
          <w:sz w:val="28"/>
          <w:szCs w:val="28"/>
        </w:rPr>
        <w:t>Research fellowships and longer-term courses:</w:t>
      </w:r>
    </w:p>
    <w:p w14:paraId="16138D0B" w14:textId="77777777" w:rsidR="008D1483" w:rsidRPr="00A008E1" w:rsidRDefault="00617146" w:rsidP="00901F7F">
      <w:pPr>
        <w:pStyle w:val="Default"/>
        <w:spacing w:after="120"/>
        <w:jc w:val="both"/>
        <w:rPr>
          <w:rFonts w:ascii="Calibri" w:hAnsi="Calibri" w:cs="Calibri"/>
          <w:color w:val="auto"/>
          <w:sz w:val="22"/>
          <w:szCs w:val="22"/>
          <w:lang w:val="en-US"/>
        </w:rPr>
      </w:pPr>
      <w:r w:rsidRPr="00A008E1">
        <w:rPr>
          <w:rFonts w:ascii="Calibri" w:hAnsi="Calibri" w:cs="Calibri"/>
          <w:color w:val="auto"/>
          <w:sz w:val="22"/>
          <w:szCs w:val="22"/>
          <w:lang w:val="en-US"/>
        </w:rPr>
        <w:t xml:space="preserve">● numerous times from 2012 (until now): The Kirchhoff Institute for Physics, Heidelberg University, Heidelberg, Germany </w:t>
      </w:r>
      <w:r w:rsidR="008D1483"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008D1483" w:rsidRPr="00A008E1">
        <w:rPr>
          <w:rFonts w:ascii="Calibri" w:hAnsi="Calibri" w:cs="Calibri"/>
          <w:color w:val="auto"/>
          <w:sz w:val="22"/>
          <w:szCs w:val="22"/>
          <w:lang w:val="en-US"/>
        </w:rPr>
        <w:t>2</w:t>
      </w:r>
      <w:r w:rsidR="00E733A8" w:rsidRPr="00A008E1">
        <w:rPr>
          <w:rFonts w:ascii="Calibri" w:hAnsi="Calibri" w:cs="Calibri"/>
          <w:color w:val="auto"/>
          <w:sz w:val="22"/>
          <w:szCs w:val="22"/>
          <w:lang w:val="en-US"/>
        </w:rPr>
        <w:t>nd</w:t>
      </w:r>
      <w:r w:rsidR="008D1483" w:rsidRPr="00A008E1">
        <w:rPr>
          <w:rFonts w:ascii="Calibri" w:hAnsi="Calibri" w:cs="Calibri"/>
          <w:color w:val="auto"/>
          <w:sz w:val="22"/>
          <w:szCs w:val="22"/>
          <w:lang w:val="en-US"/>
        </w:rPr>
        <w:t xml:space="preserve"> - 12th July 2011 – Lecturer on the Sixth International Summer Student School on Nuclear Physics Methods and Accelerators in Biology and Medicine, Russian Academy</w:t>
      </w:r>
      <w:r w:rsidR="00E733A8" w:rsidRPr="00A008E1">
        <w:rPr>
          <w:rFonts w:ascii="Calibri" w:hAnsi="Calibri" w:cs="Calibri"/>
          <w:color w:val="auto"/>
          <w:sz w:val="22"/>
          <w:szCs w:val="22"/>
          <w:lang w:val="en-US"/>
        </w:rPr>
        <w:t xml:space="preserve"> of Sciences, Dubna, Russia ● 22nd</w:t>
      </w:r>
      <w:r w:rsidR="008D1483" w:rsidRPr="00A008E1">
        <w:rPr>
          <w:rFonts w:ascii="Calibri" w:hAnsi="Calibri" w:cs="Calibri"/>
          <w:color w:val="auto"/>
          <w:sz w:val="14"/>
          <w:szCs w:val="14"/>
          <w:lang w:val="en-US"/>
        </w:rPr>
        <w:t xml:space="preserve"> </w:t>
      </w:r>
      <w:r w:rsidR="00E733A8" w:rsidRPr="00A008E1">
        <w:rPr>
          <w:rFonts w:ascii="Calibri" w:hAnsi="Calibri" w:cs="Calibri"/>
          <w:color w:val="auto"/>
          <w:sz w:val="22"/>
          <w:szCs w:val="22"/>
          <w:lang w:val="en-US"/>
        </w:rPr>
        <w:t>June -2nd</w:t>
      </w:r>
      <w:r w:rsidR="008D1483" w:rsidRPr="00A008E1">
        <w:rPr>
          <w:rFonts w:ascii="Calibri" w:hAnsi="Calibri" w:cs="Calibri"/>
          <w:color w:val="auto"/>
          <w:sz w:val="14"/>
          <w:szCs w:val="14"/>
          <w:lang w:val="en-US"/>
        </w:rPr>
        <w:t xml:space="preserve"> </w:t>
      </w:r>
      <w:r w:rsidR="008D1483" w:rsidRPr="00A008E1">
        <w:rPr>
          <w:rFonts w:ascii="Calibri" w:hAnsi="Calibri" w:cs="Calibri"/>
          <w:color w:val="auto"/>
          <w:sz w:val="22"/>
          <w:szCs w:val="22"/>
          <w:lang w:val="en-US"/>
        </w:rPr>
        <w:t xml:space="preserve">July 2011 – Brunel University London, Dpt. of Biomedical Sciences (with Dr. Rhona Anderson) ● October 2008 – Real-time PCR course organized by TATAA bio </w:t>
      </w:r>
      <w:proofErr w:type="spellStart"/>
      <w:r w:rsidR="008D1483" w:rsidRPr="00A008E1">
        <w:rPr>
          <w:rFonts w:ascii="Calibri" w:hAnsi="Calibri" w:cs="Calibri"/>
          <w:color w:val="auto"/>
          <w:sz w:val="22"/>
          <w:szCs w:val="22"/>
          <w:lang w:val="en-US"/>
        </w:rPr>
        <w:t>centre</w:t>
      </w:r>
      <w:proofErr w:type="spellEnd"/>
      <w:r w:rsidR="008D1483" w:rsidRPr="00A008E1">
        <w:rPr>
          <w:rFonts w:ascii="Calibri" w:hAnsi="Calibri" w:cs="Calibri"/>
          <w:color w:val="auto"/>
          <w:sz w:val="22"/>
          <w:szCs w:val="22"/>
          <w:lang w:val="en-US"/>
        </w:rPr>
        <w:t xml:space="preserve"> (Sweden) in Prague, Czech Rep ● 2008 – The State Office for Nuclear Safety (SUJB), Brno, Czech Rep. – The preparing course (one week) and special state exam on special expert qualification in radiation protection (Radiation Protection Officer and Qualified Expert) at workplaces with important sources of ionizing radiation) ● January 2002 (1 week) – Joint Institute for Nuclear Research (JINR), Russian Academy of Sciences, Dubna, Russia </w:t>
      </w:r>
    </w:p>
    <w:p w14:paraId="071694F3" w14:textId="77777777" w:rsidR="003906BC" w:rsidRPr="00A008E1" w:rsidRDefault="003906BC" w:rsidP="00F45272">
      <w:pPr>
        <w:pStyle w:val="Nadpis"/>
        <w:spacing w:before="240"/>
        <w:rPr>
          <w:color w:val="auto"/>
        </w:rPr>
      </w:pPr>
      <w:bookmarkStart w:id="10" w:name="_Hlk99723021"/>
      <w:r w:rsidRPr="00A008E1">
        <w:rPr>
          <w:color w:val="auto"/>
          <w:sz w:val="28"/>
          <w:szCs w:val="28"/>
        </w:rPr>
        <w:t>Awards:</w:t>
      </w:r>
    </w:p>
    <w:p w14:paraId="72AFCB85" w14:textId="77777777" w:rsidR="001D4E16" w:rsidRPr="00A008E1" w:rsidRDefault="00213173" w:rsidP="001D4E16">
      <w:pPr>
        <w:suppressAutoHyphens/>
        <w:spacing w:before="120" w:after="120" w:line="240" w:lineRule="auto"/>
        <w:ind w:left="284" w:hanging="284"/>
        <w:jc w:val="both"/>
        <w:rPr>
          <w:rFonts w:ascii="Calibri" w:hAnsi="Calibri" w:cs="Calibri"/>
          <w:bCs/>
          <w:lang w:val="en-US"/>
        </w:rPr>
      </w:pPr>
      <w:bookmarkStart w:id="11" w:name="_Hlk124330246"/>
      <w:bookmarkStart w:id="12" w:name="_Hlk99722967"/>
      <w:bookmarkEnd w:id="10"/>
      <w:r w:rsidRPr="00A008E1">
        <w:rPr>
          <w:rFonts w:ascii="Calibri" w:hAnsi="Calibri" w:cs="Calibri"/>
          <w:bCs/>
          <w:lang w:val="en-US"/>
        </w:rPr>
        <w:t xml:space="preserve">● </w:t>
      </w:r>
      <w:r w:rsidRPr="00A008E1">
        <w:rPr>
          <w:rFonts w:ascii="Calibri" w:hAnsi="Calibri" w:cs="Calibri"/>
          <w:bCs/>
          <w:lang w:val="en-US"/>
        </w:rPr>
        <w:tab/>
      </w:r>
      <w:r w:rsidR="001D4E16" w:rsidRPr="00A008E1">
        <w:rPr>
          <w:rFonts w:ascii="Calibri" w:hAnsi="Calibri" w:cs="Calibri"/>
          <w:bCs/>
          <w:lang w:val="en-US"/>
        </w:rPr>
        <w:t>2022: Cooperation Award from IBP Czech Academy of Sciences, Brno, CR</w:t>
      </w:r>
    </w:p>
    <w:p w14:paraId="085CD95D" w14:textId="19B6249B" w:rsidR="00213173" w:rsidRPr="00A008E1" w:rsidRDefault="001D4E16" w:rsidP="001D4E16">
      <w:pPr>
        <w:suppressAutoHyphens/>
        <w:spacing w:before="120" w:after="120" w:line="240" w:lineRule="auto"/>
        <w:ind w:left="284" w:hanging="284"/>
        <w:jc w:val="both"/>
        <w:rPr>
          <w:rFonts w:ascii="Calibri" w:hAnsi="Calibri" w:cs="Calibri"/>
          <w:bCs/>
          <w:lang w:val="en-US"/>
        </w:rPr>
      </w:pPr>
      <w:r w:rsidRPr="00A008E1">
        <w:rPr>
          <w:rFonts w:ascii="Calibri" w:hAnsi="Calibri" w:cs="Calibri"/>
          <w:bCs/>
          <w:lang w:val="en-US"/>
        </w:rPr>
        <w:t>●</w:t>
      </w:r>
      <w:r w:rsidRPr="00A008E1">
        <w:rPr>
          <w:rFonts w:ascii="Calibri" w:hAnsi="Calibri" w:cs="Calibri"/>
          <w:bCs/>
          <w:lang w:val="en-US"/>
        </w:rPr>
        <w:tab/>
      </w:r>
      <w:r w:rsidR="00617146" w:rsidRPr="00A008E1">
        <w:rPr>
          <w:rFonts w:ascii="Calibri" w:hAnsi="Calibri" w:cs="Calibri"/>
          <w:bCs/>
          <w:lang w:val="en-US"/>
        </w:rPr>
        <w:t xml:space="preserve">2021: </w:t>
      </w:r>
      <w:bookmarkStart w:id="13" w:name="_Hlk118465160"/>
      <w:r w:rsidR="00213173" w:rsidRPr="00A008E1">
        <w:rPr>
          <w:rFonts w:ascii="Calibri" w:hAnsi="Calibri" w:cs="Calibri"/>
          <w:bCs/>
          <w:lang w:val="en-US"/>
        </w:rPr>
        <w:t xml:space="preserve">A Prize of </w:t>
      </w:r>
      <w:r w:rsidR="00617146" w:rsidRPr="00A008E1">
        <w:rPr>
          <w:rFonts w:ascii="Calibri" w:hAnsi="Calibri" w:cs="Calibri"/>
          <w:bCs/>
          <w:lang w:val="en-US"/>
        </w:rPr>
        <w:t xml:space="preserve">the </w:t>
      </w:r>
      <w:r w:rsidR="00213173" w:rsidRPr="00A008E1">
        <w:rPr>
          <w:rFonts w:ascii="Calibri" w:hAnsi="Calibri" w:cs="Calibri"/>
          <w:bCs/>
          <w:lang w:val="en-US"/>
        </w:rPr>
        <w:t xml:space="preserve">European Radiation Research Society (ERRS) </w:t>
      </w:r>
      <w:bookmarkEnd w:id="13"/>
      <w:r w:rsidR="00213173" w:rsidRPr="00A008E1">
        <w:rPr>
          <w:rFonts w:ascii="Calibri" w:hAnsi="Calibri" w:cs="Calibri"/>
          <w:bCs/>
          <w:lang w:val="en-US"/>
        </w:rPr>
        <w:t>awarded to I</w:t>
      </w:r>
      <w:r w:rsidR="009C18E2" w:rsidRPr="00A008E1">
        <w:rPr>
          <w:rFonts w:ascii="Calibri" w:hAnsi="Calibri" w:cs="Calibri"/>
          <w:bCs/>
          <w:lang w:val="en-US"/>
        </w:rPr>
        <w:t>.</w:t>
      </w:r>
      <w:r w:rsidR="00213173" w:rsidRPr="00A008E1">
        <w:rPr>
          <w:rFonts w:ascii="Calibri" w:hAnsi="Calibri" w:cs="Calibri"/>
          <w:bCs/>
          <w:lang w:val="en-US"/>
        </w:rPr>
        <w:t xml:space="preserve"> Falkova et al., </w:t>
      </w:r>
      <w:r w:rsidR="00617146" w:rsidRPr="00A008E1">
        <w:rPr>
          <w:rFonts w:ascii="Calibri" w:hAnsi="Calibri" w:cs="Calibri"/>
          <w:bCs/>
          <w:lang w:val="en-US"/>
        </w:rPr>
        <w:t>46th Annual Meeting of the ERRS (ERRS 2021), November 26th – 30, 2021, Caen, France.</w:t>
      </w:r>
    </w:p>
    <w:p w14:paraId="6D0B8944" w14:textId="77777777" w:rsidR="008A2AE2" w:rsidRPr="00A008E1" w:rsidRDefault="008D1483" w:rsidP="001D4E16">
      <w:pPr>
        <w:suppressAutoHyphens/>
        <w:spacing w:before="120" w:after="120" w:line="240" w:lineRule="auto"/>
        <w:ind w:left="284" w:hanging="284"/>
        <w:jc w:val="both"/>
        <w:rPr>
          <w:lang w:val="en-US"/>
        </w:rPr>
      </w:pPr>
      <w:r w:rsidRPr="00A008E1">
        <w:rPr>
          <w:rFonts w:ascii="Calibri" w:hAnsi="Calibri" w:cs="Calibri"/>
          <w:bCs/>
          <w:lang w:val="en-US"/>
        </w:rPr>
        <w:lastRenderedPageBreak/>
        <w:t>●</w:t>
      </w:r>
      <w:r w:rsidR="00F45272" w:rsidRPr="00A008E1">
        <w:rPr>
          <w:rFonts w:ascii="Calibri" w:hAnsi="Calibri" w:cs="Calibri"/>
          <w:bCs/>
          <w:lang w:val="en-US"/>
        </w:rPr>
        <w:tab/>
      </w:r>
      <w:r w:rsidR="008A2AE2" w:rsidRPr="00A008E1">
        <w:rPr>
          <w:lang w:val="en-US"/>
        </w:rPr>
        <w:t>2018: 1st Prize, The Society for Low Temperature Biology (SLTB) Meeting, 6th Sept 2018, Prague, C</w:t>
      </w:r>
      <w:r w:rsidR="004A4A0F" w:rsidRPr="00A008E1">
        <w:rPr>
          <w:lang w:val="en-US"/>
        </w:rPr>
        <w:t>R</w:t>
      </w:r>
      <w:r w:rsidR="008A2AE2" w:rsidRPr="00A008E1">
        <w:rPr>
          <w:lang w:val="en-US"/>
        </w:rPr>
        <w:t xml:space="preserve"> (Falk M. et al. Complex description of cryopreserved cell nuclei defects by immunofluorescence microscopy: DNA lesions, chromatin decondensation, nuclear membrane ruptures</w:t>
      </w:r>
      <w:r w:rsidR="00B85770" w:rsidRPr="00A008E1">
        <w:rPr>
          <w:lang w:val="en-US"/>
        </w:rPr>
        <w:t>; presented by M Golan</w:t>
      </w:r>
      <w:r w:rsidR="008A2AE2" w:rsidRPr="00A008E1">
        <w:rPr>
          <w:lang w:val="en-US"/>
        </w:rPr>
        <w:t xml:space="preserve">). </w:t>
      </w:r>
    </w:p>
    <w:p w14:paraId="6E9DF6A7" w14:textId="77777777" w:rsidR="008A2AE2" w:rsidRPr="00A008E1" w:rsidRDefault="008A2AE2" w:rsidP="001D4E16">
      <w:pPr>
        <w:suppressAutoHyphens/>
        <w:spacing w:before="120" w:after="120" w:line="240" w:lineRule="auto"/>
        <w:ind w:left="284" w:hanging="284"/>
        <w:jc w:val="both"/>
        <w:rPr>
          <w:lang w:val="en-US"/>
        </w:rPr>
      </w:pPr>
      <w:r w:rsidRPr="00A008E1">
        <w:rPr>
          <w:rFonts w:ascii="Calibri" w:hAnsi="Calibri" w:cs="Calibri"/>
          <w:bCs/>
          <w:lang w:val="en-US"/>
        </w:rPr>
        <w:t>●</w:t>
      </w:r>
      <w:r w:rsidR="00F45272" w:rsidRPr="00A008E1">
        <w:rPr>
          <w:rFonts w:ascii="Calibri" w:hAnsi="Calibri" w:cs="Calibri"/>
          <w:bCs/>
          <w:lang w:val="en-US"/>
        </w:rPr>
        <w:tab/>
      </w:r>
      <w:r w:rsidRPr="00A008E1">
        <w:rPr>
          <w:bCs/>
          <w:lang w:val="en-US"/>
        </w:rPr>
        <w:t>2015: Young Investigators Travel Award, 15</w:t>
      </w:r>
      <w:r w:rsidRPr="00A008E1">
        <w:rPr>
          <w:bCs/>
          <w:vertAlign w:val="superscript"/>
          <w:lang w:val="en-US"/>
        </w:rPr>
        <w:t>th</w:t>
      </w:r>
      <w:r w:rsidRPr="00A008E1">
        <w:rPr>
          <w:bCs/>
          <w:lang w:val="en-US"/>
        </w:rPr>
        <w:t xml:space="preserve"> International Congress of Radiation Research (ICRR 2015), Kyoto, Japan.</w:t>
      </w:r>
    </w:p>
    <w:p w14:paraId="3D0C55BC" w14:textId="77777777" w:rsidR="008D1483" w:rsidRPr="00A008E1" w:rsidRDefault="008A2AE2" w:rsidP="001D4E16">
      <w:pPr>
        <w:pStyle w:val="Default"/>
        <w:spacing w:before="120" w:after="120"/>
        <w:ind w:left="284" w:hanging="284"/>
        <w:jc w:val="both"/>
        <w:rPr>
          <w:rFonts w:ascii="Calibri" w:hAnsi="Calibri" w:cs="Calibri"/>
          <w:bCs/>
          <w:color w:val="auto"/>
          <w:sz w:val="22"/>
          <w:szCs w:val="22"/>
          <w:lang w:val="en-US"/>
        </w:rPr>
      </w:pPr>
      <w:r w:rsidRPr="00A008E1">
        <w:rPr>
          <w:rFonts w:ascii="Calibri" w:hAnsi="Calibri" w:cs="Calibri"/>
          <w:bCs/>
          <w:color w:val="auto"/>
          <w:lang w:val="en-US"/>
        </w:rPr>
        <w:t>●</w:t>
      </w:r>
      <w:r w:rsidR="00F45272" w:rsidRPr="00A008E1">
        <w:rPr>
          <w:rFonts w:ascii="Calibri" w:hAnsi="Calibri" w:cs="Calibri"/>
          <w:bCs/>
          <w:color w:val="auto"/>
          <w:lang w:val="en-US"/>
        </w:rPr>
        <w:tab/>
      </w:r>
      <w:r w:rsidR="008D1483" w:rsidRPr="00A008E1">
        <w:rPr>
          <w:rFonts w:ascii="Calibri" w:hAnsi="Calibri" w:cs="Calibri"/>
          <w:bCs/>
          <w:color w:val="auto"/>
          <w:sz w:val="22"/>
          <w:szCs w:val="22"/>
          <w:lang w:val="en-US"/>
        </w:rPr>
        <w:t xml:space="preserve">2009: </w:t>
      </w:r>
      <w:bookmarkStart w:id="14" w:name="_Hlk118465113"/>
      <w:r w:rsidR="008D1483" w:rsidRPr="00A008E1">
        <w:rPr>
          <w:rFonts w:ascii="Calibri" w:hAnsi="Calibri" w:cs="Calibri"/>
          <w:b/>
          <w:color w:val="auto"/>
          <w:sz w:val="22"/>
          <w:szCs w:val="22"/>
          <w:u w:val="single"/>
          <w:lang w:val="en-US"/>
        </w:rPr>
        <w:t>Premium of Otto Wichterle</w:t>
      </w:r>
      <w:r w:rsidR="008D1483" w:rsidRPr="00A008E1">
        <w:rPr>
          <w:rFonts w:ascii="Calibri" w:hAnsi="Calibri" w:cs="Calibri"/>
          <w:bCs/>
          <w:color w:val="auto"/>
          <w:sz w:val="22"/>
          <w:szCs w:val="22"/>
          <w:lang w:val="en-US"/>
        </w:rPr>
        <w:t xml:space="preserve"> for outstanding young scientists, </w:t>
      </w:r>
      <w:r w:rsidR="004A4A0F" w:rsidRPr="00A008E1">
        <w:rPr>
          <w:rFonts w:ascii="Calibri" w:hAnsi="Calibri" w:cs="Calibri"/>
          <w:bCs/>
          <w:color w:val="auto"/>
          <w:sz w:val="22"/>
          <w:szCs w:val="22"/>
          <w:lang w:val="en-US"/>
        </w:rPr>
        <w:t>A</w:t>
      </w:r>
      <w:r w:rsidR="003A7519" w:rsidRPr="00A008E1">
        <w:rPr>
          <w:rFonts w:ascii="Calibri" w:hAnsi="Calibri" w:cs="Calibri"/>
          <w:bCs/>
          <w:color w:val="auto"/>
          <w:sz w:val="22"/>
          <w:szCs w:val="22"/>
          <w:lang w:val="en-US"/>
        </w:rPr>
        <w:t>ward</w:t>
      </w:r>
      <w:r w:rsidR="004A4A0F" w:rsidRPr="00A008E1">
        <w:rPr>
          <w:rFonts w:ascii="Calibri" w:hAnsi="Calibri" w:cs="Calibri"/>
          <w:bCs/>
          <w:color w:val="auto"/>
          <w:sz w:val="22"/>
          <w:szCs w:val="22"/>
          <w:lang w:val="en-US"/>
        </w:rPr>
        <w:t xml:space="preserve"> of</w:t>
      </w:r>
      <w:r w:rsidR="008D1483" w:rsidRPr="00A008E1">
        <w:rPr>
          <w:rFonts w:ascii="Calibri" w:hAnsi="Calibri" w:cs="Calibri"/>
          <w:bCs/>
          <w:color w:val="auto"/>
          <w:sz w:val="22"/>
          <w:szCs w:val="22"/>
          <w:lang w:val="en-US"/>
        </w:rPr>
        <w:t xml:space="preserve"> the </w:t>
      </w:r>
      <w:r w:rsidR="004A4A0F" w:rsidRPr="00A008E1">
        <w:rPr>
          <w:rFonts w:ascii="Calibri" w:hAnsi="Calibri" w:cs="Calibri"/>
          <w:bCs/>
          <w:color w:val="auto"/>
          <w:sz w:val="22"/>
          <w:szCs w:val="22"/>
          <w:lang w:val="en-US"/>
        </w:rPr>
        <w:t xml:space="preserve">Czech </w:t>
      </w:r>
      <w:r w:rsidR="008D1483" w:rsidRPr="00A008E1">
        <w:rPr>
          <w:rFonts w:ascii="Calibri" w:hAnsi="Calibri" w:cs="Calibri"/>
          <w:bCs/>
          <w:color w:val="auto"/>
          <w:sz w:val="22"/>
          <w:szCs w:val="22"/>
          <w:lang w:val="en-US"/>
        </w:rPr>
        <w:t>Academy of</w:t>
      </w:r>
      <w:r w:rsidR="00901F7F" w:rsidRPr="00A008E1">
        <w:rPr>
          <w:rFonts w:ascii="Calibri" w:hAnsi="Calibri" w:cs="Calibri"/>
          <w:bCs/>
          <w:color w:val="auto"/>
          <w:sz w:val="22"/>
          <w:szCs w:val="22"/>
          <w:lang w:val="en-US"/>
        </w:rPr>
        <w:t> </w:t>
      </w:r>
      <w:r w:rsidR="004A4A0F" w:rsidRPr="00A008E1">
        <w:rPr>
          <w:rFonts w:ascii="Calibri" w:hAnsi="Calibri" w:cs="Calibri"/>
          <w:bCs/>
          <w:color w:val="auto"/>
          <w:sz w:val="22"/>
          <w:szCs w:val="22"/>
          <w:lang w:val="en-US"/>
        </w:rPr>
        <w:t>Sciences</w:t>
      </w:r>
    </w:p>
    <w:bookmarkEnd w:id="14"/>
    <w:p w14:paraId="1D41EAE2" w14:textId="2BE92BD0" w:rsidR="00E733A8" w:rsidRPr="00A008E1" w:rsidRDefault="008D1483" w:rsidP="001D4E16">
      <w:pPr>
        <w:pStyle w:val="Default"/>
        <w:spacing w:before="120" w:after="12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F45272" w:rsidRPr="00A008E1">
        <w:rPr>
          <w:rFonts w:ascii="Calibri" w:hAnsi="Calibri" w:cs="Calibri"/>
          <w:color w:val="auto"/>
          <w:sz w:val="22"/>
          <w:szCs w:val="22"/>
          <w:lang w:val="en-US"/>
        </w:rPr>
        <w:tab/>
      </w:r>
      <w:r w:rsidRPr="00A008E1">
        <w:rPr>
          <w:rFonts w:ascii="Calibri" w:hAnsi="Calibri" w:cs="Calibri"/>
          <w:color w:val="auto"/>
          <w:sz w:val="22"/>
          <w:szCs w:val="22"/>
          <w:lang w:val="en-US"/>
        </w:rPr>
        <w:t xml:space="preserve">2008: </w:t>
      </w:r>
      <w:bookmarkStart w:id="15" w:name="_Hlk118465134"/>
      <w:r w:rsidRPr="00A008E1">
        <w:rPr>
          <w:rFonts w:ascii="Calibri" w:hAnsi="Calibri" w:cs="Calibri"/>
          <w:bCs/>
          <w:color w:val="auto"/>
          <w:sz w:val="22"/>
          <w:szCs w:val="22"/>
          <w:lang w:val="en-US"/>
        </w:rPr>
        <w:t xml:space="preserve">The Prize of Deutsche </w:t>
      </w:r>
      <w:proofErr w:type="spellStart"/>
      <w:r w:rsidRPr="00A008E1">
        <w:rPr>
          <w:rFonts w:ascii="Calibri" w:hAnsi="Calibri" w:cs="Calibri"/>
          <w:bCs/>
          <w:color w:val="auto"/>
          <w:sz w:val="22"/>
          <w:szCs w:val="22"/>
          <w:lang w:val="en-US"/>
        </w:rPr>
        <w:t>Gesellchaft</w:t>
      </w:r>
      <w:proofErr w:type="spellEnd"/>
      <w:r w:rsidRPr="00A008E1">
        <w:rPr>
          <w:rFonts w:ascii="Calibri" w:hAnsi="Calibri" w:cs="Calibri"/>
          <w:bCs/>
          <w:color w:val="auto"/>
          <w:sz w:val="22"/>
          <w:szCs w:val="22"/>
          <w:lang w:val="en-US"/>
        </w:rPr>
        <w:t xml:space="preserve"> für DNA-</w:t>
      </w:r>
      <w:proofErr w:type="spellStart"/>
      <w:r w:rsidRPr="00A008E1">
        <w:rPr>
          <w:rFonts w:ascii="Calibri" w:hAnsi="Calibri" w:cs="Calibri"/>
          <w:bCs/>
          <w:color w:val="auto"/>
          <w:sz w:val="22"/>
          <w:szCs w:val="22"/>
          <w:lang w:val="en-US"/>
        </w:rPr>
        <w:t>Reparaturforschung</w:t>
      </w:r>
      <w:proofErr w:type="spellEnd"/>
      <w:r w:rsidRPr="00A008E1">
        <w:rPr>
          <w:rFonts w:ascii="Calibri" w:hAnsi="Calibri" w:cs="Calibri"/>
          <w:bCs/>
          <w:color w:val="auto"/>
          <w:sz w:val="22"/>
          <w:szCs w:val="22"/>
          <w:lang w:val="en-US"/>
        </w:rPr>
        <w:t xml:space="preserve"> (DGDR),</w:t>
      </w:r>
      <w:bookmarkEnd w:id="15"/>
      <w:r w:rsidRPr="00A008E1">
        <w:rPr>
          <w:rFonts w:ascii="Calibri" w:hAnsi="Calibri" w:cs="Calibri"/>
          <w:bCs/>
          <w:color w:val="auto"/>
          <w:sz w:val="22"/>
          <w:szCs w:val="22"/>
          <w:lang w:val="en-US"/>
        </w:rPr>
        <w:t xml:space="preserve"> </w:t>
      </w:r>
      <w:r w:rsidRPr="00A008E1">
        <w:rPr>
          <w:rFonts w:ascii="Calibri" w:hAnsi="Calibri" w:cs="Calibri"/>
          <w:color w:val="auto"/>
          <w:sz w:val="22"/>
          <w:szCs w:val="22"/>
          <w:lang w:val="en-US"/>
        </w:rPr>
        <w:t>10th Biennial Meeting of</w:t>
      </w:r>
      <w:r w:rsidR="002406A4"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 xml:space="preserve">the DGDR, Berlin, Germany: Devoted for results obtained at the field of DNA repair: “Different sensitivity and response of functionally distinct chromatin domains to DSB induction” </w:t>
      </w:r>
    </w:p>
    <w:p w14:paraId="04DCB4ED" w14:textId="77777777" w:rsidR="004A4A0F" w:rsidRPr="00A008E1" w:rsidRDefault="002A57BC" w:rsidP="001D4E16">
      <w:pPr>
        <w:pStyle w:val="Default"/>
        <w:spacing w:before="120" w:after="12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00F45272" w:rsidRPr="00A008E1">
        <w:rPr>
          <w:rFonts w:ascii="Calibri" w:hAnsi="Calibri" w:cs="Calibri"/>
          <w:color w:val="auto"/>
          <w:sz w:val="22"/>
          <w:szCs w:val="22"/>
          <w:lang w:val="en-US"/>
        </w:rPr>
        <w:tab/>
      </w:r>
      <w:r w:rsidRPr="00A008E1">
        <w:rPr>
          <w:rFonts w:ascii="Calibri" w:hAnsi="Calibri" w:cs="Calibri"/>
          <w:color w:val="auto"/>
          <w:sz w:val="22"/>
          <w:szCs w:val="22"/>
          <w:lang w:val="en-US"/>
        </w:rPr>
        <w:t>2008: Second place</w:t>
      </w:r>
      <w:r w:rsidR="008A2AE2" w:rsidRPr="00A008E1">
        <w:rPr>
          <w:rFonts w:ascii="Calibri" w:hAnsi="Calibri" w:cs="Calibri"/>
          <w:color w:val="auto"/>
          <w:sz w:val="22"/>
          <w:szCs w:val="22"/>
          <w:lang w:val="en-US"/>
        </w:rPr>
        <w:t>,</w:t>
      </w:r>
      <w:r w:rsidRPr="00A008E1">
        <w:rPr>
          <w:rFonts w:ascii="Calibri" w:hAnsi="Calibri" w:cs="Calibri"/>
          <w:color w:val="auto"/>
          <w:sz w:val="22"/>
          <w:szCs w:val="22"/>
          <w:lang w:val="en-US"/>
        </w:rPr>
        <w:t xml:space="preserve"> New England Biolabs Poster Prize, Biochemical Society Annual Symposium – DNA Damage: From Causes to Cures, December 15-17, </w:t>
      </w:r>
      <w:r w:rsidR="004A4A0F" w:rsidRPr="00A008E1">
        <w:rPr>
          <w:rFonts w:ascii="Calibri" w:hAnsi="Calibri" w:cs="Calibri"/>
          <w:color w:val="auto"/>
          <w:sz w:val="22"/>
          <w:szCs w:val="22"/>
          <w:lang w:val="en-US"/>
        </w:rPr>
        <w:t>2008, Cambridge, Great Britain,</w:t>
      </w:r>
    </w:p>
    <w:p w14:paraId="22158CE4" w14:textId="77777777" w:rsidR="008D1483" w:rsidRPr="00A008E1" w:rsidRDefault="008D1483" w:rsidP="001D4E16">
      <w:pPr>
        <w:pStyle w:val="Default"/>
        <w:spacing w:before="120" w:after="12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E733A8" w:rsidRPr="00A008E1">
        <w:rPr>
          <w:rFonts w:ascii="Calibri" w:hAnsi="Calibri" w:cs="Calibri"/>
          <w:color w:val="auto"/>
          <w:sz w:val="22"/>
          <w:szCs w:val="22"/>
          <w:lang w:val="en-US"/>
        </w:rPr>
        <w:t xml:space="preserve"> </w:t>
      </w:r>
      <w:r w:rsidR="00F45272" w:rsidRPr="00A008E1">
        <w:rPr>
          <w:rFonts w:ascii="Calibri" w:hAnsi="Calibri" w:cs="Calibri"/>
          <w:color w:val="auto"/>
          <w:sz w:val="22"/>
          <w:szCs w:val="22"/>
          <w:lang w:val="en-US"/>
        </w:rPr>
        <w:tab/>
      </w:r>
      <w:r w:rsidRPr="00A008E1">
        <w:rPr>
          <w:rFonts w:ascii="Calibri" w:hAnsi="Calibri" w:cs="Calibri"/>
          <w:color w:val="auto"/>
          <w:sz w:val="22"/>
          <w:szCs w:val="22"/>
          <w:lang w:val="en-US"/>
        </w:rPr>
        <w:t>2004: The Prize of Institute of Biophysics of ASCR</w:t>
      </w:r>
      <w:r w:rsidR="00FB230E" w:rsidRPr="00A008E1">
        <w:rPr>
          <w:rFonts w:ascii="Calibri" w:hAnsi="Calibri" w:cs="Calibri"/>
          <w:color w:val="auto"/>
          <w:sz w:val="22"/>
          <w:szCs w:val="22"/>
          <w:lang w:val="en-US"/>
        </w:rPr>
        <w:t xml:space="preserve"> for excellent young scientists</w:t>
      </w:r>
    </w:p>
    <w:bookmarkEnd w:id="11"/>
    <w:p w14:paraId="2FCAC16C" w14:textId="6CB92C09" w:rsidR="008D1483" w:rsidRPr="00A008E1" w:rsidRDefault="008D1483" w:rsidP="001D4E16">
      <w:pPr>
        <w:pStyle w:val="Default"/>
        <w:spacing w:before="120" w:after="120"/>
        <w:ind w:left="284" w:hanging="284"/>
        <w:jc w:val="both"/>
        <w:rPr>
          <w:rFonts w:ascii="Calibri" w:hAnsi="Calibri" w:cs="Calibri"/>
          <w:bCs/>
          <w:color w:val="auto"/>
          <w:sz w:val="22"/>
          <w:szCs w:val="22"/>
          <w:lang w:val="en-US"/>
        </w:rPr>
      </w:pPr>
      <w:r w:rsidRPr="00A008E1">
        <w:rPr>
          <w:rFonts w:ascii="Calibri" w:hAnsi="Calibri" w:cs="Calibri"/>
          <w:bCs/>
          <w:color w:val="auto"/>
          <w:sz w:val="22"/>
          <w:szCs w:val="22"/>
          <w:lang w:val="en-US"/>
        </w:rPr>
        <w:t>●</w:t>
      </w:r>
      <w:r w:rsidR="00F45272" w:rsidRPr="00A008E1">
        <w:rPr>
          <w:rFonts w:ascii="Calibri" w:hAnsi="Calibri" w:cs="Calibri"/>
          <w:bCs/>
          <w:color w:val="auto"/>
          <w:sz w:val="22"/>
          <w:szCs w:val="22"/>
          <w:lang w:val="en-US"/>
        </w:rPr>
        <w:tab/>
      </w:r>
      <w:r w:rsidR="00E733A8" w:rsidRPr="00A008E1">
        <w:rPr>
          <w:rFonts w:ascii="Calibri" w:hAnsi="Calibri" w:cs="Calibri"/>
          <w:bCs/>
          <w:color w:val="auto"/>
          <w:sz w:val="22"/>
          <w:szCs w:val="22"/>
          <w:lang w:val="en-US"/>
        </w:rPr>
        <w:t xml:space="preserve"> </w:t>
      </w:r>
      <w:r w:rsidR="002A57BC" w:rsidRPr="00A008E1">
        <w:rPr>
          <w:rFonts w:ascii="Calibri" w:hAnsi="Calibri" w:cs="Calibri"/>
          <w:bCs/>
          <w:color w:val="auto"/>
          <w:sz w:val="22"/>
          <w:szCs w:val="22"/>
          <w:lang w:val="en-US"/>
        </w:rPr>
        <w:t>&gt;</w:t>
      </w:r>
      <w:r w:rsidR="00627C57" w:rsidRPr="00A008E1">
        <w:rPr>
          <w:rFonts w:ascii="Calibri" w:hAnsi="Calibri" w:cs="Calibri"/>
          <w:bCs/>
          <w:color w:val="auto"/>
          <w:sz w:val="22"/>
          <w:szCs w:val="22"/>
          <w:lang w:val="en-US"/>
        </w:rPr>
        <w:t>5</w:t>
      </w:r>
      <w:r w:rsidR="002A57BC" w:rsidRPr="00A008E1">
        <w:rPr>
          <w:rFonts w:ascii="Calibri" w:hAnsi="Calibri" w:cs="Calibri"/>
          <w:bCs/>
          <w:color w:val="auto"/>
          <w:sz w:val="22"/>
          <w:szCs w:val="22"/>
          <w:lang w:val="en-US"/>
        </w:rPr>
        <w:t>0</w:t>
      </w:r>
      <w:r w:rsidRPr="00A008E1">
        <w:rPr>
          <w:rFonts w:ascii="Calibri" w:hAnsi="Calibri" w:cs="Calibri"/>
          <w:bCs/>
          <w:color w:val="auto"/>
          <w:sz w:val="22"/>
          <w:szCs w:val="22"/>
          <w:lang w:val="en-US"/>
        </w:rPr>
        <w:t xml:space="preserve"> invited lectures until now</w:t>
      </w:r>
    </w:p>
    <w:p w14:paraId="79DFB5BA" w14:textId="77777777" w:rsidR="003906BC" w:rsidRPr="00A008E1" w:rsidRDefault="003906BC" w:rsidP="00F45272">
      <w:pPr>
        <w:pStyle w:val="Nadpis"/>
        <w:spacing w:before="240"/>
        <w:rPr>
          <w:color w:val="auto"/>
        </w:rPr>
      </w:pPr>
      <w:bookmarkStart w:id="16" w:name="_Hlk99722943"/>
      <w:bookmarkEnd w:id="12"/>
      <w:r w:rsidRPr="00A008E1">
        <w:rPr>
          <w:color w:val="auto"/>
          <w:sz w:val="28"/>
          <w:szCs w:val="28"/>
        </w:rPr>
        <w:t>Editorial Boards:</w:t>
      </w:r>
    </w:p>
    <w:p w14:paraId="164B9264" w14:textId="2F264AEC" w:rsidR="002A57BC" w:rsidRPr="00A008E1" w:rsidRDefault="008D1483" w:rsidP="00901F7F">
      <w:pPr>
        <w:pStyle w:val="Default"/>
        <w:spacing w:after="40"/>
        <w:ind w:left="284" w:hanging="284"/>
        <w:jc w:val="both"/>
        <w:rPr>
          <w:rFonts w:ascii="Calibri" w:hAnsi="Calibri" w:cs="Calibri"/>
          <w:color w:val="auto"/>
          <w:sz w:val="22"/>
          <w:szCs w:val="22"/>
          <w:lang w:val="en-US"/>
        </w:rPr>
      </w:pPr>
      <w:bookmarkStart w:id="17" w:name="_Hlk99722935"/>
      <w:bookmarkEnd w:id="16"/>
      <w:r w:rsidRPr="00A008E1">
        <w:rPr>
          <w:rFonts w:ascii="Calibri" w:hAnsi="Calibri" w:cs="Calibri"/>
          <w:color w:val="auto"/>
          <w:sz w:val="22"/>
          <w:szCs w:val="22"/>
          <w:lang w:val="en-US"/>
        </w:rPr>
        <w:t>●</w:t>
      </w:r>
      <w:r w:rsidR="00F45272" w:rsidRPr="00A008E1">
        <w:rPr>
          <w:rFonts w:ascii="Calibri" w:hAnsi="Calibri" w:cs="Calibri"/>
          <w:color w:val="auto"/>
          <w:sz w:val="22"/>
          <w:szCs w:val="22"/>
          <w:lang w:val="en-US"/>
        </w:rPr>
        <w:tab/>
      </w:r>
      <w:r w:rsidR="002A57BC" w:rsidRPr="00A008E1">
        <w:rPr>
          <w:rFonts w:ascii="Calibri" w:hAnsi="Calibri" w:cs="Calibri"/>
          <w:color w:val="auto"/>
          <w:sz w:val="22"/>
          <w:szCs w:val="22"/>
          <w:lang w:val="en-US"/>
        </w:rPr>
        <w:t>Editor</w:t>
      </w:r>
      <w:r w:rsidR="004011DD" w:rsidRPr="00A008E1">
        <w:rPr>
          <w:rFonts w:ascii="Calibri" w:hAnsi="Calibri" w:cs="Calibri"/>
          <w:color w:val="auto"/>
          <w:sz w:val="22"/>
          <w:szCs w:val="22"/>
          <w:lang w:val="en-US"/>
        </w:rPr>
        <w:t>,</w:t>
      </w:r>
      <w:r w:rsidR="002A57BC" w:rsidRPr="00A008E1">
        <w:rPr>
          <w:rFonts w:ascii="Calibri" w:hAnsi="Calibri" w:cs="Calibri"/>
          <w:color w:val="auto"/>
          <w:sz w:val="22"/>
          <w:szCs w:val="22"/>
          <w:lang w:val="en-US"/>
        </w:rPr>
        <w:t xml:space="preserve"> Sci</w:t>
      </w:r>
      <w:r w:rsidR="003A7519" w:rsidRPr="00A008E1">
        <w:rPr>
          <w:rFonts w:ascii="Calibri" w:hAnsi="Calibri" w:cs="Calibri"/>
          <w:color w:val="auto"/>
          <w:sz w:val="22"/>
          <w:szCs w:val="22"/>
          <w:lang w:val="en-US"/>
        </w:rPr>
        <w:t>entific</w:t>
      </w:r>
      <w:r w:rsidR="002A57BC" w:rsidRPr="00A008E1">
        <w:rPr>
          <w:rFonts w:ascii="Calibri" w:hAnsi="Calibri" w:cs="Calibri"/>
          <w:color w:val="auto"/>
          <w:sz w:val="22"/>
          <w:szCs w:val="22"/>
          <w:lang w:val="en-US"/>
        </w:rPr>
        <w:t xml:space="preserve"> Rep</w:t>
      </w:r>
      <w:r w:rsidR="003A7519" w:rsidRPr="00A008E1">
        <w:rPr>
          <w:rFonts w:ascii="Calibri" w:hAnsi="Calibri" w:cs="Calibri"/>
          <w:color w:val="auto"/>
          <w:sz w:val="22"/>
          <w:szCs w:val="22"/>
          <w:lang w:val="en-US"/>
        </w:rPr>
        <w:t>orts</w:t>
      </w:r>
      <w:r w:rsidR="002A57BC" w:rsidRPr="00A008E1">
        <w:rPr>
          <w:rFonts w:ascii="Calibri" w:hAnsi="Calibri" w:cs="Calibri"/>
          <w:color w:val="auto"/>
          <w:sz w:val="22"/>
          <w:szCs w:val="22"/>
          <w:lang w:val="en-US"/>
        </w:rPr>
        <w:t xml:space="preserve"> (</w:t>
      </w:r>
      <w:r w:rsidR="002A57BC" w:rsidRPr="00A008E1">
        <w:rPr>
          <w:rFonts w:ascii="Calibri" w:hAnsi="Calibri" w:cs="Calibri"/>
          <w:i/>
          <w:iCs/>
          <w:color w:val="auto"/>
          <w:sz w:val="22"/>
          <w:szCs w:val="22"/>
          <w:u w:val="single"/>
          <w:lang w:val="en-US"/>
        </w:rPr>
        <w:t>Nature</w:t>
      </w:r>
      <w:r w:rsidR="00DD3AB6" w:rsidRPr="00A008E1">
        <w:rPr>
          <w:rFonts w:ascii="Calibri" w:hAnsi="Calibri" w:cs="Calibri"/>
          <w:i/>
          <w:iCs/>
          <w:color w:val="auto"/>
          <w:sz w:val="22"/>
          <w:szCs w:val="22"/>
          <w:u w:val="single"/>
          <w:lang w:val="en-US"/>
        </w:rPr>
        <w:t xml:space="preserve"> Publishing</w:t>
      </w:r>
      <w:r w:rsidR="002A57BC" w:rsidRPr="00A008E1">
        <w:rPr>
          <w:rFonts w:ascii="Calibri" w:hAnsi="Calibri" w:cs="Calibri"/>
          <w:color w:val="auto"/>
          <w:sz w:val="22"/>
          <w:szCs w:val="22"/>
          <w:lang w:val="en-US"/>
        </w:rPr>
        <w:t>)</w:t>
      </w:r>
      <w:r w:rsidR="00BD4135">
        <w:rPr>
          <w:rFonts w:ascii="Calibri" w:hAnsi="Calibri" w:cs="Calibri"/>
          <w:color w:val="auto"/>
          <w:sz w:val="22"/>
          <w:szCs w:val="22"/>
          <w:lang w:val="en-US"/>
        </w:rPr>
        <w:t xml:space="preserve"> Q1</w:t>
      </w:r>
    </w:p>
    <w:p w14:paraId="11FA4AB3" w14:textId="7A7C0974" w:rsidR="00BD4135" w:rsidRDefault="00B707FB" w:rsidP="00BD4135">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F45272" w:rsidRPr="00A008E1">
        <w:rPr>
          <w:rFonts w:ascii="Calibri" w:hAnsi="Calibri" w:cs="Calibri"/>
          <w:color w:val="auto"/>
          <w:sz w:val="22"/>
          <w:szCs w:val="22"/>
          <w:lang w:val="en-US"/>
        </w:rPr>
        <w:tab/>
      </w:r>
      <w:r w:rsidRPr="00A008E1">
        <w:rPr>
          <w:rFonts w:ascii="Calibri" w:hAnsi="Calibri" w:cs="Calibri"/>
          <w:color w:val="auto"/>
          <w:sz w:val="22"/>
          <w:szCs w:val="22"/>
          <w:lang w:val="en-US"/>
        </w:rPr>
        <w:t>Editor, Frontiers in Cell and Developmental Biology</w:t>
      </w:r>
      <w:r w:rsidR="000A73FA" w:rsidRPr="00A008E1">
        <w:rPr>
          <w:rFonts w:ascii="Calibri" w:hAnsi="Calibri" w:cs="Calibri"/>
          <w:color w:val="auto"/>
          <w:sz w:val="22"/>
          <w:szCs w:val="22"/>
          <w:lang w:val="en-US"/>
        </w:rPr>
        <w:t xml:space="preserve"> (IF 5.186</w:t>
      </w:r>
      <w:r w:rsidR="00BD4135">
        <w:rPr>
          <w:rFonts w:ascii="Calibri" w:hAnsi="Calibri" w:cs="Calibri"/>
          <w:color w:val="auto"/>
          <w:sz w:val="22"/>
          <w:szCs w:val="22"/>
          <w:lang w:val="en-US"/>
        </w:rPr>
        <w:t xml:space="preserve"> / Q1</w:t>
      </w:r>
      <w:r w:rsidR="000A73FA" w:rsidRPr="00A008E1">
        <w:rPr>
          <w:rFonts w:ascii="Calibri" w:hAnsi="Calibri" w:cs="Calibri"/>
          <w:color w:val="auto"/>
          <w:sz w:val="22"/>
          <w:szCs w:val="22"/>
          <w:lang w:val="en-US"/>
        </w:rPr>
        <w:t>)</w:t>
      </w:r>
    </w:p>
    <w:p w14:paraId="737D55A2" w14:textId="70CE14E4" w:rsidR="00BD4135" w:rsidRPr="00BD4135" w:rsidRDefault="00BD4135" w:rsidP="00BD4135">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Pr>
          <w:rFonts w:ascii="Calibri" w:hAnsi="Calibri" w:cs="Calibri"/>
          <w:color w:val="auto"/>
          <w:sz w:val="22"/>
          <w:szCs w:val="22"/>
          <w:lang w:val="en-US"/>
        </w:rPr>
        <w:tab/>
      </w:r>
      <w:proofErr w:type="spellStart"/>
      <w:r w:rsidRPr="00BD4135">
        <w:rPr>
          <w:rFonts w:ascii="Calibri" w:hAnsi="Calibri" w:cs="Calibri"/>
        </w:rPr>
        <w:t>Frontiers</w:t>
      </w:r>
      <w:proofErr w:type="spellEnd"/>
      <w:r w:rsidRPr="00BD4135">
        <w:rPr>
          <w:rFonts w:ascii="Calibri" w:hAnsi="Calibri" w:cs="Calibri"/>
        </w:rPr>
        <w:t xml:space="preserve"> in </w:t>
      </w:r>
      <w:proofErr w:type="spellStart"/>
      <w:r w:rsidRPr="00BD4135">
        <w:rPr>
          <w:rFonts w:ascii="Calibri" w:hAnsi="Calibri" w:cs="Calibri"/>
        </w:rPr>
        <w:t>Physics</w:t>
      </w:r>
      <w:proofErr w:type="spellEnd"/>
      <w:r>
        <w:rPr>
          <w:rFonts w:ascii="Calibri" w:hAnsi="Calibri" w:cs="Calibri"/>
        </w:rPr>
        <w:t xml:space="preserve"> </w:t>
      </w:r>
      <w:r w:rsidRPr="00A008E1">
        <w:rPr>
          <w:rFonts w:ascii="Calibri" w:hAnsi="Calibri" w:cs="Calibri"/>
          <w:color w:val="auto"/>
          <w:sz w:val="22"/>
          <w:szCs w:val="22"/>
          <w:lang w:val="en-US"/>
        </w:rPr>
        <w:t>(IF 5.186</w:t>
      </w:r>
      <w:r>
        <w:rPr>
          <w:rFonts w:ascii="Calibri" w:hAnsi="Calibri" w:cs="Calibri"/>
          <w:color w:val="auto"/>
          <w:sz w:val="22"/>
          <w:szCs w:val="22"/>
          <w:lang w:val="en-US"/>
        </w:rPr>
        <w:t xml:space="preserve"> / Q2</w:t>
      </w:r>
      <w:r w:rsidRPr="00A008E1">
        <w:rPr>
          <w:rFonts w:ascii="Calibri" w:hAnsi="Calibri" w:cs="Calibri"/>
          <w:color w:val="auto"/>
          <w:sz w:val="22"/>
          <w:szCs w:val="22"/>
          <w:lang w:val="en-US"/>
        </w:rPr>
        <w:t>)</w:t>
      </w:r>
    </w:p>
    <w:p w14:paraId="49D56B33" w14:textId="3B486EC1" w:rsidR="000A73FA" w:rsidRPr="00A008E1" w:rsidRDefault="000A73FA" w:rsidP="00901F7F">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F45272" w:rsidRPr="00A008E1">
        <w:rPr>
          <w:rFonts w:ascii="Calibri" w:hAnsi="Calibri" w:cs="Calibri"/>
          <w:color w:val="auto"/>
          <w:sz w:val="22"/>
          <w:szCs w:val="22"/>
          <w:lang w:val="en-US"/>
        </w:rPr>
        <w:tab/>
      </w:r>
      <w:r w:rsidRPr="00A008E1">
        <w:rPr>
          <w:rFonts w:ascii="Calibri" w:hAnsi="Calibri" w:cs="Calibri"/>
          <w:color w:val="auto"/>
          <w:sz w:val="22"/>
          <w:szCs w:val="22"/>
          <w:lang w:val="en-US"/>
        </w:rPr>
        <w:t xml:space="preserve">Editorial Board Member of Biomolecules (IF </w:t>
      </w:r>
      <w:r w:rsidR="00F678C6" w:rsidRPr="00A008E1">
        <w:rPr>
          <w:rFonts w:ascii="Calibri" w:hAnsi="Calibri" w:cs="Calibri"/>
          <w:color w:val="auto"/>
          <w:sz w:val="22"/>
          <w:szCs w:val="22"/>
          <w:lang w:val="en-US"/>
        </w:rPr>
        <w:t>6</w:t>
      </w:r>
      <w:r w:rsidRPr="00A008E1">
        <w:rPr>
          <w:rFonts w:ascii="Calibri" w:hAnsi="Calibri" w:cs="Calibri"/>
          <w:color w:val="auto"/>
          <w:sz w:val="22"/>
          <w:szCs w:val="22"/>
          <w:lang w:val="en-US"/>
        </w:rPr>
        <w:t>.</w:t>
      </w:r>
      <w:r w:rsidR="00F678C6" w:rsidRPr="00A008E1">
        <w:rPr>
          <w:rFonts w:ascii="Calibri" w:hAnsi="Calibri" w:cs="Calibri"/>
          <w:color w:val="auto"/>
          <w:sz w:val="22"/>
          <w:szCs w:val="22"/>
          <w:lang w:val="en-US"/>
        </w:rPr>
        <w:t>064</w:t>
      </w:r>
      <w:r w:rsidRPr="00A008E1">
        <w:rPr>
          <w:rFonts w:ascii="Calibri" w:hAnsi="Calibri" w:cs="Calibri"/>
          <w:color w:val="auto"/>
          <w:sz w:val="22"/>
          <w:szCs w:val="22"/>
          <w:lang w:val="en-US"/>
        </w:rPr>
        <w:t>)</w:t>
      </w:r>
      <w:r w:rsidR="00BD4135">
        <w:rPr>
          <w:rFonts w:ascii="Calibri" w:hAnsi="Calibri" w:cs="Calibri"/>
          <w:color w:val="auto"/>
          <w:sz w:val="22"/>
          <w:szCs w:val="22"/>
          <w:lang w:val="en-US"/>
        </w:rPr>
        <w:t xml:space="preserve"> (Q1/Q2)</w:t>
      </w:r>
    </w:p>
    <w:p w14:paraId="7173398A" w14:textId="5BDD6E09" w:rsidR="00A73DD1" w:rsidRPr="00A008E1" w:rsidRDefault="00A73DD1" w:rsidP="00901F7F">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ab/>
        <w:t>Editorial Board of ISRN Genetics</w:t>
      </w:r>
    </w:p>
    <w:p w14:paraId="485BBD97" w14:textId="58D332B3" w:rsidR="00A73DD1" w:rsidRPr="00A008E1" w:rsidRDefault="00A73DD1" w:rsidP="00901F7F">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ab/>
        <w:t>Editorial Board of International Journal of Radiology</w:t>
      </w:r>
    </w:p>
    <w:p w14:paraId="485AA08A" w14:textId="394CD84A" w:rsidR="00A73DD1" w:rsidRPr="00A008E1" w:rsidRDefault="00A73DD1" w:rsidP="00901F7F">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ab/>
        <w:t>Editorial Board of Journal of Biochemistry and Biophysics</w:t>
      </w:r>
    </w:p>
    <w:p w14:paraId="1B7E5294" w14:textId="49A354FC" w:rsidR="003906BC" w:rsidRPr="00A008E1" w:rsidRDefault="003906BC" w:rsidP="00F45272">
      <w:pPr>
        <w:pStyle w:val="Nadpis"/>
        <w:spacing w:before="240"/>
        <w:rPr>
          <w:color w:val="auto"/>
        </w:rPr>
      </w:pPr>
      <w:bookmarkStart w:id="18" w:name="_Hlk99722915"/>
      <w:bookmarkEnd w:id="17"/>
      <w:r w:rsidRPr="00A008E1">
        <w:rPr>
          <w:color w:val="auto"/>
          <w:sz w:val="28"/>
          <w:szCs w:val="28"/>
        </w:rPr>
        <w:t>Memberships:</w:t>
      </w:r>
    </w:p>
    <w:p w14:paraId="5832C371" w14:textId="20CE371B" w:rsidR="00C1161C" w:rsidRPr="00A008E1" w:rsidRDefault="003B5465" w:rsidP="00901F7F">
      <w:pPr>
        <w:pStyle w:val="Default"/>
        <w:spacing w:after="40"/>
        <w:ind w:left="284" w:hanging="284"/>
        <w:jc w:val="both"/>
        <w:rPr>
          <w:rFonts w:ascii="Calibri" w:hAnsi="Calibri" w:cs="Calibri"/>
          <w:color w:val="auto"/>
          <w:sz w:val="22"/>
          <w:szCs w:val="22"/>
          <w:lang w:val="en-US"/>
        </w:rPr>
      </w:pPr>
      <w:bookmarkStart w:id="19" w:name="_Hlk99722843"/>
      <w:bookmarkEnd w:id="18"/>
      <w:r w:rsidRPr="00A008E1">
        <w:rPr>
          <w:rFonts w:ascii="Calibri" w:hAnsi="Calibri" w:cs="Calibri"/>
          <w:color w:val="auto"/>
          <w:sz w:val="22"/>
          <w:szCs w:val="22"/>
          <w:lang w:val="en-US"/>
        </w:rPr>
        <w:t>●</w:t>
      </w:r>
      <w:r w:rsidRPr="00A008E1">
        <w:rPr>
          <w:rFonts w:ascii="Calibri" w:hAnsi="Calibri" w:cs="Calibri"/>
          <w:color w:val="auto"/>
          <w:sz w:val="22"/>
          <w:szCs w:val="22"/>
          <w:lang w:val="en-US"/>
        </w:rPr>
        <w:tab/>
      </w:r>
      <w:r w:rsidR="00740C2C" w:rsidRPr="00A008E1">
        <w:rPr>
          <w:rFonts w:ascii="Calibri" w:hAnsi="Calibri" w:cs="Calibri"/>
          <w:color w:val="auto"/>
          <w:sz w:val="22"/>
          <w:szCs w:val="22"/>
          <w:lang w:val="en-US"/>
        </w:rPr>
        <w:t xml:space="preserve">President (former </w:t>
      </w:r>
      <w:r w:rsidR="00740C2C" w:rsidRPr="00A008E1">
        <w:rPr>
          <w:rFonts w:ascii="Calibri" w:hAnsi="Calibri" w:cs="Calibri"/>
          <w:bCs/>
          <w:color w:val="auto"/>
          <w:sz w:val="22"/>
          <w:szCs w:val="22"/>
          <w:lang w:val="en-US"/>
        </w:rPr>
        <w:t xml:space="preserve">Scientific Secretary) of the Society for Radiobiology and Crisis Planning of the Czech Medical Association of J.E. </w:t>
      </w:r>
      <w:proofErr w:type="spellStart"/>
      <w:r w:rsidR="00740C2C" w:rsidRPr="00A008E1">
        <w:rPr>
          <w:rFonts w:ascii="Calibri" w:hAnsi="Calibri" w:cs="Calibri"/>
          <w:bCs/>
          <w:color w:val="auto"/>
          <w:sz w:val="22"/>
          <w:szCs w:val="22"/>
          <w:lang w:val="en-US"/>
        </w:rPr>
        <w:t>Purkyně</w:t>
      </w:r>
      <w:proofErr w:type="spellEnd"/>
      <w:r w:rsidR="00740C2C" w:rsidRPr="00A008E1">
        <w:rPr>
          <w:rFonts w:ascii="Calibri" w:hAnsi="Calibri" w:cs="Calibri"/>
          <w:bCs/>
          <w:color w:val="auto"/>
          <w:sz w:val="22"/>
          <w:szCs w:val="22"/>
          <w:lang w:val="en-US"/>
        </w:rPr>
        <w:t xml:space="preserve"> (SRKP ČLS JEP; SRCP </w:t>
      </w:r>
      <w:proofErr w:type="spellStart"/>
      <w:r w:rsidR="00740C2C" w:rsidRPr="00A008E1">
        <w:rPr>
          <w:rFonts w:ascii="Calibri" w:hAnsi="Calibri" w:cs="Calibri"/>
          <w:bCs/>
          <w:color w:val="auto"/>
          <w:sz w:val="22"/>
          <w:szCs w:val="22"/>
          <w:lang w:val="en-US"/>
        </w:rPr>
        <w:t>CzMA</w:t>
      </w:r>
      <w:proofErr w:type="spellEnd"/>
      <w:r w:rsidR="00740C2C" w:rsidRPr="00A008E1">
        <w:rPr>
          <w:rFonts w:ascii="Calibri" w:hAnsi="Calibri" w:cs="Calibri"/>
          <w:bCs/>
          <w:color w:val="auto"/>
          <w:sz w:val="22"/>
          <w:szCs w:val="22"/>
          <w:lang w:val="en-US"/>
        </w:rPr>
        <w:t>)</w:t>
      </w:r>
    </w:p>
    <w:p w14:paraId="454B0FA8" w14:textId="167A6C07" w:rsidR="00F37F60" w:rsidRPr="00A008E1" w:rsidRDefault="00C1161C" w:rsidP="00F37F60">
      <w:pPr>
        <w:pStyle w:val="Default"/>
        <w:spacing w:after="40"/>
        <w:ind w:left="284" w:hanging="284"/>
        <w:jc w:val="both"/>
        <w:rPr>
          <w:rFonts w:ascii="Calibri" w:hAnsi="Calibri" w:cs="Calibri"/>
          <w:bCs/>
          <w:color w:val="auto"/>
          <w:sz w:val="22"/>
          <w:szCs w:val="22"/>
          <w:lang w:val="en-US"/>
        </w:rPr>
      </w:pPr>
      <w:bookmarkStart w:id="20" w:name="_Hlk182067546"/>
      <w:r w:rsidRPr="00A008E1">
        <w:rPr>
          <w:rFonts w:ascii="Calibri" w:hAnsi="Calibri" w:cs="Calibri"/>
          <w:color w:val="auto"/>
          <w:sz w:val="22"/>
          <w:szCs w:val="22"/>
          <w:lang w:val="en-US"/>
        </w:rPr>
        <w:t>●</w:t>
      </w:r>
      <w:r w:rsidR="003B5465" w:rsidRPr="00A008E1">
        <w:rPr>
          <w:rFonts w:ascii="Calibri" w:hAnsi="Calibri" w:cs="Calibri"/>
          <w:color w:val="auto"/>
          <w:sz w:val="22"/>
          <w:szCs w:val="22"/>
          <w:lang w:val="en-US"/>
        </w:rPr>
        <w:tab/>
      </w:r>
      <w:bookmarkEnd w:id="20"/>
      <w:r w:rsidR="00740C2C" w:rsidRPr="00A008E1">
        <w:rPr>
          <w:rFonts w:ascii="Calibri" w:hAnsi="Calibri" w:cs="Calibri"/>
          <w:color w:val="auto"/>
          <w:sz w:val="22"/>
          <w:szCs w:val="22"/>
          <w:lang w:val="en-US"/>
        </w:rPr>
        <w:t>Council Member of the European Radiation Research Society (ERRS)</w:t>
      </w:r>
    </w:p>
    <w:p w14:paraId="4AF816C5" w14:textId="5F453D5E" w:rsidR="00F37F60" w:rsidRPr="00A008E1" w:rsidRDefault="00F37F60" w:rsidP="00F37F60">
      <w:pPr>
        <w:pStyle w:val="Default"/>
        <w:spacing w:after="40"/>
        <w:ind w:left="284" w:hanging="284"/>
        <w:jc w:val="both"/>
        <w:rPr>
          <w:rFonts w:ascii="Calibri" w:hAnsi="Calibri" w:cs="Calibri"/>
          <w:bCs/>
          <w:color w:val="auto"/>
          <w:sz w:val="22"/>
          <w:szCs w:val="22"/>
          <w:lang w:val="en-US"/>
        </w:rPr>
      </w:pPr>
      <w:r w:rsidRPr="00A008E1">
        <w:rPr>
          <w:rFonts w:ascii="Calibri" w:hAnsi="Calibri" w:cs="Calibri"/>
          <w:color w:val="auto"/>
          <w:sz w:val="22"/>
          <w:szCs w:val="22"/>
          <w:lang w:val="en-US"/>
        </w:rPr>
        <w:t>●</w:t>
      </w:r>
      <w:r w:rsidRPr="00A008E1">
        <w:rPr>
          <w:rFonts w:ascii="Calibri" w:hAnsi="Calibri" w:cs="Calibri"/>
          <w:color w:val="auto"/>
          <w:sz w:val="22"/>
          <w:szCs w:val="22"/>
          <w:lang w:val="en-US"/>
        </w:rPr>
        <w:tab/>
      </w:r>
      <w:r w:rsidRPr="00A008E1">
        <w:rPr>
          <w:rFonts w:ascii="Calibri" w:hAnsi="Calibri" w:cs="Calibri"/>
          <w:sz w:val="22"/>
          <w:szCs w:val="22"/>
          <w:lang w:val="en-US"/>
        </w:rPr>
        <w:t>E</w:t>
      </w:r>
      <w:r w:rsidR="00740C2C" w:rsidRPr="00A008E1">
        <w:rPr>
          <w:rFonts w:ascii="Calibri" w:hAnsi="Calibri" w:cs="Calibri"/>
          <w:sz w:val="22"/>
          <w:szCs w:val="22"/>
          <w:lang w:val="en-US"/>
        </w:rPr>
        <w:t>RRS</w:t>
      </w:r>
      <w:r w:rsidRPr="00A008E1">
        <w:rPr>
          <w:rFonts w:ascii="Calibri" w:hAnsi="Calibri" w:cs="Calibri"/>
          <w:sz w:val="22"/>
          <w:szCs w:val="22"/>
          <w:lang w:val="en-US"/>
        </w:rPr>
        <w:t xml:space="preserve"> </w:t>
      </w:r>
      <w:proofErr w:type="spellStart"/>
      <w:r w:rsidRPr="00A008E1">
        <w:rPr>
          <w:rFonts w:ascii="Calibri" w:hAnsi="Calibri" w:cs="Calibri"/>
          <w:sz w:val="22"/>
          <w:szCs w:val="22"/>
          <w:lang w:val="en-US"/>
        </w:rPr>
        <w:t>Councillor</w:t>
      </w:r>
      <w:proofErr w:type="spellEnd"/>
      <w:r w:rsidRPr="00A008E1">
        <w:rPr>
          <w:rFonts w:ascii="Calibri" w:hAnsi="Calibri" w:cs="Calibri"/>
          <w:sz w:val="22"/>
          <w:szCs w:val="22"/>
          <w:lang w:val="en-US"/>
        </w:rPr>
        <w:t xml:space="preserve"> at the ICRR (International Association for Radiation Research)</w:t>
      </w:r>
    </w:p>
    <w:p w14:paraId="5A56354E" w14:textId="77777777" w:rsidR="009A46EF" w:rsidRPr="00A008E1" w:rsidRDefault="002A57BC" w:rsidP="009A46EF">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3B5465" w:rsidRPr="00A008E1">
        <w:rPr>
          <w:rFonts w:ascii="Calibri" w:hAnsi="Calibri" w:cs="Calibri"/>
          <w:color w:val="auto"/>
          <w:sz w:val="22"/>
          <w:szCs w:val="22"/>
          <w:lang w:val="en-US"/>
        </w:rPr>
        <w:tab/>
      </w:r>
      <w:r w:rsidRPr="00A008E1">
        <w:rPr>
          <w:rFonts w:ascii="Calibri" w:hAnsi="Calibri" w:cs="Calibri"/>
          <w:color w:val="auto"/>
          <w:sz w:val="22"/>
          <w:szCs w:val="22"/>
          <w:lang w:val="en-US"/>
        </w:rPr>
        <w:t>Academic Assembly of the Czech Academy of Sciences (member)</w:t>
      </w:r>
    </w:p>
    <w:p w14:paraId="3847CA80" w14:textId="77777777" w:rsidR="009A46EF" w:rsidRPr="00A008E1" w:rsidRDefault="009A46EF" w:rsidP="009A46EF">
      <w:pPr>
        <w:pStyle w:val="Default"/>
        <w:tabs>
          <w:tab w:val="left" w:pos="284"/>
        </w:tabs>
        <w:spacing w:after="40"/>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Pr="00A008E1">
        <w:rPr>
          <w:rFonts w:ascii="Calibri" w:hAnsi="Calibri" w:cs="Calibri"/>
          <w:color w:val="auto"/>
          <w:sz w:val="22"/>
          <w:szCs w:val="22"/>
          <w:lang w:val="en-US"/>
        </w:rPr>
        <w:tab/>
      </w:r>
      <w:r w:rsidRPr="00A008E1">
        <w:rPr>
          <w:rFonts w:ascii="Calibri" w:hAnsi="Calibri" w:cs="Calibri"/>
          <w:bCs/>
          <w:color w:val="auto"/>
          <w:sz w:val="22"/>
          <w:szCs w:val="22"/>
          <w:lang w:val="en-US"/>
        </w:rPr>
        <w:t>Expert of the Czech Academy of Sciences for Radiobiology</w:t>
      </w:r>
    </w:p>
    <w:p w14:paraId="6B3307F3" w14:textId="3172ADE0" w:rsidR="00A73DD1" w:rsidRPr="00A008E1" w:rsidRDefault="008D1483" w:rsidP="00A73DD1">
      <w:pPr>
        <w:pStyle w:val="Default"/>
        <w:spacing w:after="40"/>
        <w:ind w:left="284" w:hanging="284"/>
        <w:jc w:val="both"/>
        <w:rPr>
          <w:rFonts w:ascii="Calibri" w:hAnsi="Calibri" w:cs="Calibri"/>
          <w:color w:val="auto"/>
          <w:sz w:val="22"/>
          <w:szCs w:val="22"/>
          <w:lang w:val="en-US"/>
        </w:rPr>
      </w:pPr>
      <w:r w:rsidRPr="00A008E1">
        <w:rPr>
          <w:rFonts w:ascii="Calibri" w:hAnsi="Calibri" w:cs="Calibri"/>
          <w:b/>
          <w:bCs/>
          <w:color w:val="auto"/>
          <w:sz w:val="22"/>
          <w:szCs w:val="22"/>
          <w:lang w:val="en-US"/>
        </w:rPr>
        <w:t>●</w:t>
      </w:r>
      <w:r w:rsidR="00A73DD1" w:rsidRPr="00A008E1">
        <w:rPr>
          <w:rFonts w:ascii="Calibri" w:hAnsi="Calibri" w:cs="Calibri"/>
          <w:b/>
          <w:bCs/>
          <w:color w:val="auto"/>
          <w:sz w:val="22"/>
          <w:szCs w:val="22"/>
          <w:lang w:val="en-US"/>
        </w:rPr>
        <w:tab/>
      </w:r>
      <w:r w:rsidRPr="00A008E1">
        <w:rPr>
          <w:rFonts w:ascii="Calibri" w:hAnsi="Calibri" w:cs="Calibri"/>
          <w:color w:val="auto"/>
          <w:sz w:val="22"/>
          <w:szCs w:val="22"/>
          <w:lang w:val="en-US"/>
        </w:rPr>
        <w:t>Gregor Mendel Genetical Society (GSGM)</w:t>
      </w:r>
    </w:p>
    <w:p w14:paraId="52B90507" w14:textId="7612D18F" w:rsidR="00A73DD1" w:rsidRPr="00A008E1" w:rsidRDefault="008D1483" w:rsidP="00A73DD1">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 xml:space="preserve">● </w:t>
      </w:r>
      <w:r w:rsidR="00A73DD1" w:rsidRPr="00A008E1">
        <w:rPr>
          <w:rFonts w:ascii="Calibri" w:hAnsi="Calibri" w:cs="Calibri"/>
          <w:color w:val="auto"/>
          <w:sz w:val="22"/>
          <w:szCs w:val="22"/>
          <w:lang w:val="en-US"/>
        </w:rPr>
        <w:tab/>
      </w:r>
      <w:r w:rsidRPr="00A008E1">
        <w:rPr>
          <w:rFonts w:ascii="Calibri" w:hAnsi="Calibri" w:cs="Calibri"/>
          <w:color w:val="auto"/>
          <w:sz w:val="22"/>
          <w:szCs w:val="22"/>
          <w:lang w:val="en-US"/>
        </w:rPr>
        <w:t>Czech Microscopic Association</w:t>
      </w:r>
    </w:p>
    <w:p w14:paraId="025C9862" w14:textId="5D0A9439" w:rsidR="00A73DD1" w:rsidRPr="00A008E1" w:rsidRDefault="008D1483" w:rsidP="00A73DD1">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734F1B" w:rsidRPr="00A008E1">
        <w:rPr>
          <w:rFonts w:ascii="Calibri" w:hAnsi="Calibri" w:cs="Calibri"/>
          <w:color w:val="auto"/>
          <w:sz w:val="22"/>
          <w:szCs w:val="22"/>
          <w:lang w:val="en-US"/>
        </w:rPr>
        <w:t> </w:t>
      </w:r>
      <w:r w:rsidR="00A73DD1" w:rsidRPr="00A008E1">
        <w:rPr>
          <w:rFonts w:ascii="Calibri" w:hAnsi="Calibri" w:cs="Calibri"/>
          <w:color w:val="auto"/>
          <w:sz w:val="22"/>
          <w:szCs w:val="22"/>
          <w:lang w:val="en-US"/>
        </w:rPr>
        <w:tab/>
      </w:r>
      <w:r w:rsidR="00734F1B" w:rsidRPr="00A008E1">
        <w:rPr>
          <w:rFonts w:ascii="Calibri" w:hAnsi="Calibri" w:cs="Calibri"/>
          <w:color w:val="auto"/>
          <w:sz w:val="22"/>
          <w:szCs w:val="22"/>
          <w:lang w:val="en-US"/>
        </w:rPr>
        <w:t>C</w:t>
      </w:r>
      <w:r w:rsidRPr="00A008E1">
        <w:rPr>
          <w:rFonts w:ascii="Calibri" w:hAnsi="Calibri" w:cs="Calibri"/>
          <w:color w:val="auto"/>
          <w:sz w:val="22"/>
          <w:szCs w:val="22"/>
          <w:lang w:val="en-US"/>
        </w:rPr>
        <w:t>zech Society for Cell Biology</w:t>
      </w:r>
    </w:p>
    <w:p w14:paraId="069F6157" w14:textId="6F29E11C" w:rsidR="00A73DD1" w:rsidRPr="00A008E1" w:rsidRDefault="008D1483" w:rsidP="00A73DD1">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A73DD1" w:rsidRPr="00A008E1">
        <w:rPr>
          <w:rFonts w:ascii="Calibri" w:hAnsi="Calibri" w:cs="Calibri"/>
          <w:color w:val="auto"/>
          <w:sz w:val="22"/>
          <w:szCs w:val="22"/>
          <w:lang w:val="en-US"/>
        </w:rPr>
        <w:tab/>
      </w:r>
      <w:r w:rsidRPr="00A008E1">
        <w:rPr>
          <w:rFonts w:ascii="Calibri" w:hAnsi="Calibri" w:cs="Calibri"/>
          <w:color w:val="auto"/>
          <w:sz w:val="22"/>
          <w:szCs w:val="22"/>
          <w:lang w:val="en-US"/>
        </w:rPr>
        <w:t>CANAM (Center of Accelerators and Nuclear Analytical Methods) Committee Member</w:t>
      </w:r>
    </w:p>
    <w:p w14:paraId="1E4C9331" w14:textId="7D858A14" w:rsidR="008D1483" w:rsidRPr="00A008E1" w:rsidRDefault="008D1483" w:rsidP="00A73DD1">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00A73DD1" w:rsidRPr="00A008E1">
        <w:rPr>
          <w:rFonts w:ascii="Calibri" w:hAnsi="Calibri" w:cs="Calibri"/>
          <w:color w:val="auto"/>
          <w:sz w:val="22"/>
          <w:szCs w:val="22"/>
          <w:lang w:val="en-US"/>
        </w:rPr>
        <w:tab/>
      </w:r>
      <w:r w:rsidRPr="00A008E1">
        <w:rPr>
          <w:rFonts w:ascii="Calibri" w:hAnsi="Calibri" w:cs="Calibri"/>
          <w:color w:val="auto"/>
          <w:sz w:val="22"/>
          <w:szCs w:val="22"/>
          <w:lang w:val="en-US"/>
        </w:rPr>
        <w:t xml:space="preserve">Czech Republic national delegate in the European Cooperation in Science and Technology, project Nano-IBCT </w:t>
      </w:r>
    </w:p>
    <w:p w14:paraId="3F0D84E9" w14:textId="1913738E" w:rsidR="00063351" w:rsidRDefault="00063351" w:rsidP="00A73DD1">
      <w:pPr>
        <w:pStyle w:val="Default"/>
        <w:spacing w:after="40"/>
        <w:ind w:left="284" w:hanging="284"/>
        <w:jc w:val="both"/>
        <w:rPr>
          <w:rFonts w:ascii="Calibri" w:hAnsi="Calibri" w:cs="Calibri"/>
          <w:color w:val="auto"/>
          <w:sz w:val="22"/>
          <w:szCs w:val="22"/>
          <w:lang w:val="en-US"/>
        </w:rPr>
      </w:pPr>
      <w:r w:rsidRPr="00A008E1">
        <w:rPr>
          <w:rFonts w:ascii="Calibri" w:hAnsi="Calibri" w:cs="Calibri"/>
          <w:color w:val="auto"/>
          <w:sz w:val="22"/>
          <w:szCs w:val="22"/>
          <w:lang w:val="en-US"/>
        </w:rPr>
        <w:t>●</w:t>
      </w:r>
      <w:r w:rsidRPr="00A008E1">
        <w:rPr>
          <w:rFonts w:ascii="Calibri" w:hAnsi="Calibri" w:cs="Calibri"/>
          <w:color w:val="auto"/>
          <w:sz w:val="22"/>
          <w:szCs w:val="22"/>
          <w:lang w:val="en-US"/>
        </w:rPr>
        <w:tab/>
        <w:t xml:space="preserve">Czech Republic national delegate in the European Cooperation in Science and Technology, project </w:t>
      </w:r>
      <w:proofErr w:type="spellStart"/>
      <w:r w:rsidRPr="00A008E1">
        <w:rPr>
          <w:rFonts w:ascii="Calibri" w:hAnsi="Calibri" w:cs="Calibri"/>
          <w:color w:val="auto"/>
          <w:sz w:val="22"/>
          <w:szCs w:val="22"/>
          <w:lang w:val="en-US"/>
        </w:rPr>
        <w:t>MultiChem</w:t>
      </w:r>
      <w:proofErr w:type="spellEnd"/>
    </w:p>
    <w:p w14:paraId="4962B248" w14:textId="77777777" w:rsidR="00910B1A" w:rsidRDefault="00910B1A" w:rsidP="00A73DD1">
      <w:pPr>
        <w:pStyle w:val="Default"/>
        <w:spacing w:after="40"/>
        <w:ind w:left="284" w:hanging="284"/>
        <w:jc w:val="both"/>
        <w:rPr>
          <w:rFonts w:ascii="Calibri" w:hAnsi="Calibri" w:cs="Calibri"/>
          <w:color w:val="auto"/>
          <w:sz w:val="22"/>
          <w:szCs w:val="22"/>
          <w:lang w:val="en-US"/>
        </w:rPr>
      </w:pPr>
    </w:p>
    <w:p w14:paraId="16D2C986" w14:textId="77777777" w:rsidR="00910B1A" w:rsidRDefault="00910B1A" w:rsidP="00A73DD1">
      <w:pPr>
        <w:pStyle w:val="Default"/>
        <w:spacing w:after="40"/>
        <w:ind w:left="284" w:hanging="284"/>
        <w:jc w:val="both"/>
        <w:rPr>
          <w:rFonts w:ascii="Calibri" w:hAnsi="Calibri" w:cs="Calibri"/>
          <w:color w:val="auto"/>
          <w:sz w:val="22"/>
          <w:szCs w:val="22"/>
          <w:lang w:val="en-US"/>
        </w:rPr>
      </w:pPr>
    </w:p>
    <w:p w14:paraId="1BEAAC43" w14:textId="77777777" w:rsidR="00910B1A" w:rsidRPr="00A008E1" w:rsidRDefault="00910B1A" w:rsidP="00A73DD1">
      <w:pPr>
        <w:pStyle w:val="Default"/>
        <w:spacing w:after="40"/>
        <w:ind w:left="284" w:hanging="284"/>
        <w:jc w:val="both"/>
        <w:rPr>
          <w:rFonts w:ascii="Calibri" w:hAnsi="Calibri" w:cs="Calibri"/>
          <w:color w:val="auto"/>
          <w:sz w:val="22"/>
          <w:szCs w:val="22"/>
          <w:lang w:val="en-US"/>
        </w:rPr>
      </w:pPr>
    </w:p>
    <w:bookmarkEnd w:id="19"/>
    <w:p w14:paraId="6E28B71D" w14:textId="77777777" w:rsidR="003906BC" w:rsidRPr="00A008E1" w:rsidRDefault="003906BC" w:rsidP="00F45272">
      <w:pPr>
        <w:pStyle w:val="Nadpis"/>
        <w:spacing w:before="240"/>
        <w:rPr>
          <w:color w:val="auto"/>
        </w:rPr>
      </w:pPr>
      <w:r w:rsidRPr="00A008E1">
        <w:rPr>
          <w:color w:val="auto"/>
          <w:sz w:val="28"/>
          <w:szCs w:val="28"/>
        </w:rPr>
        <w:lastRenderedPageBreak/>
        <w:t>Selected Publications:</w:t>
      </w:r>
    </w:p>
    <w:p w14:paraId="2B05BFA9" w14:textId="4452C090" w:rsidR="008D1483" w:rsidRPr="00A008E1" w:rsidRDefault="00EB4FB9" w:rsidP="00901F7F">
      <w:pPr>
        <w:pStyle w:val="Default"/>
        <w:spacing w:after="120"/>
        <w:jc w:val="both"/>
        <w:rPr>
          <w:rFonts w:ascii="Calibri" w:hAnsi="Calibri" w:cs="Calibri"/>
          <w:b/>
          <w:bCs/>
          <w:color w:val="auto"/>
          <w:sz w:val="23"/>
          <w:szCs w:val="23"/>
          <w:lang w:val="en-US"/>
        </w:rPr>
      </w:pPr>
      <w:r w:rsidRPr="00A008E1">
        <w:rPr>
          <w:rFonts w:ascii="Calibri" w:hAnsi="Calibri" w:cs="Calibri"/>
          <w:b/>
          <w:bCs/>
          <w:color w:val="auto"/>
          <w:sz w:val="23"/>
          <w:szCs w:val="23"/>
          <w:lang w:val="en-US"/>
        </w:rPr>
        <w:t>6</w:t>
      </w:r>
      <w:r w:rsidR="00B95466" w:rsidRPr="00A008E1">
        <w:rPr>
          <w:rFonts w:ascii="Calibri" w:hAnsi="Calibri" w:cs="Calibri"/>
          <w:b/>
          <w:bCs/>
          <w:color w:val="auto"/>
          <w:sz w:val="23"/>
          <w:szCs w:val="23"/>
          <w:lang w:val="en-US"/>
        </w:rPr>
        <w:t>7</w:t>
      </w:r>
      <w:r w:rsidR="008D1483" w:rsidRPr="00A008E1">
        <w:rPr>
          <w:rFonts w:ascii="Calibri" w:hAnsi="Calibri" w:cs="Calibri"/>
          <w:b/>
          <w:bCs/>
          <w:color w:val="auto"/>
          <w:sz w:val="23"/>
          <w:szCs w:val="23"/>
          <w:lang w:val="en-US"/>
        </w:rPr>
        <w:t xml:space="preserve"> articles, </w:t>
      </w:r>
      <w:r w:rsidR="00B77A6D" w:rsidRPr="00A008E1">
        <w:rPr>
          <w:rFonts w:ascii="Calibri" w:hAnsi="Calibri" w:cs="Calibri"/>
          <w:b/>
          <w:bCs/>
          <w:color w:val="auto"/>
          <w:sz w:val="23"/>
          <w:szCs w:val="23"/>
          <w:lang w:val="en-US"/>
        </w:rPr>
        <w:t>6</w:t>
      </w:r>
      <w:r w:rsidR="008D1483" w:rsidRPr="00A008E1">
        <w:rPr>
          <w:rFonts w:ascii="Calibri" w:hAnsi="Calibri" w:cs="Calibri"/>
          <w:b/>
          <w:bCs/>
          <w:color w:val="auto"/>
          <w:sz w:val="23"/>
          <w:szCs w:val="23"/>
          <w:lang w:val="en-US"/>
        </w:rPr>
        <w:t xml:space="preserve"> book chapters, citations </w:t>
      </w:r>
      <w:r w:rsidR="004011DD" w:rsidRPr="00A008E1">
        <w:rPr>
          <w:rFonts w:ascii="Calibri" w:hAnsi="Calibri" w:cs="Calibri"/>
          <w:b/>
          <w:bCs/>
          <w:color w:val="auto"/>
          <w:sz w:val="23"/>
          <w:szCs w:val="23"/>
          <w:lang w:val="en-US"/>
        </w:rPr>
        <w:t>1</w:t>
      </w:r>
      <w:r w:rsidR="00B95466" w:rsidRPr="00A008E1">
        <w:rPr>
          <w:rFonts w:ascii="Calibri" w:hAnsi="Calibri" w:cs="Calibri"/>
          <w:b/>
          <w:bCs/>
          <w:color w:val="auto"/>
          <w:sz w:val="23"/>
          <w:szCs w:val="23"/>
          <w:lang w:val="en-US"/>
        </w:rPr>
        <w:t>568</w:t>
      </w:r>
      <w:r w:rsidR="008D1483" w:rsidRPr="00A008E1">
        <w:rPr>
          <w:rFonts w:ascii="Calibri" w:hAnsi="Calibri" w:cs="Calibri"/>
          <w:b/>
          <w:bCs/>
          <w:color w:val="auto"/>
          <w:sz w:val="23"/>
          <w:szCs w:val="23"/>
          <w:lang w:val="en-US"/>
        </w:rPr>
        <w:t xml:space="preserve"> (SCOPUS), h-index = </w:t>
      </w:r>
      <w:r w:rsidR="004011DD" w:rsidRPr="00A008E1">
        <w:rPr>
          <w:rFonts w:ascii="Calibri" w:hAnsi="Calibri" w:cs="Calibri"/>
          <w:b/>
          <w:bCs/>
          <w:color w:val="auto"/>
          <w:sz w:val="23"/>
          <w:szCs w:val="23"/>
          <w:lang w:val="en-US"/>
        </w:rPr>
        <w:t>2</w:t>
      </w:r>
      <w:r w:rsidR="00F972CE" w:rsidRPr="00A008E1">
        <w:rPr>
          <w:rFonts w:ascii="Calibri" w:hAnsi="Calibri" w:cs="Calibri"/>
          <w:b/>
          <w:bCs/>
          <w:color w:val="auto"/>
          <w:sz w:val="23"/>
          <w:szCs w:val="23"/>
          <w:lang w:val="en-US"/>
        </w:rPr>
        <w:t>5</w:t>
      </w:r>
      <w:r w:rsidR="000C6EBA" w:rsidRPr="00A008E1">
        <w:rPr>
          <w:rFonts w:ascii="Calibri" w:hAnsi="Calibri" w:cs="Calibri"/>
          <w:b/>
          <w:bCs/>
          <w:color w:val="auto"/>
          <w:sz w:val="23"/>
          <w:szCs w:val="23"/>
          <w:lang w:val="en-US"/>
        </w:rPr>
        <w:t xml:space="preserve"> (Research Gate h</w:t>
      </w:r>
      <w:r w:rsidRPr="00A008E1">
        <w:rPr>
          <w:rFonts w:ascii="Calibri" w:hAnsi="Calibri" w:cs="Calibri"/>
          <w:b/>
          <w:bCs/>
          <w:color w:val="auto"/>
          <w:sz w:val="23"/>
          <w:szCs w:val="23"/>
          <w:lang w:val="en-US"/>
        </w:rPr>
        <w:t>-index </w:t>
      </w:r>
      <w:r w:rsidR="000C6EBA" w:rsidRPr="00A008E1">
        <w:rPr>
          <w:rFonts w:ascii="Calibri" w:hAnsi="Calibri" w:cs="Calibri"/>
          <w:b/>
          <w:bCs/>
          <w:color w:val="auto"/>
          <w:sz w:val="23"/>
          <w:szCs w:val="23"/>
          <w:lang w:val="en-US"/>
        </w:rPr>
        <w:t>2</w:t>
      </w:r>
      <w:r w:rsidR="00F972CE" w:rsidRPr="00A008E1">
        <w:rPr>
          <w:rFonts w:ascii="Calibri" w:hAnsi="Calibri" w:cs="Calibri"/>
          <w:b/>
          <w:bCs/>
          <w:color w:val="auto"/>
          <w:sz w:val="23"/>
          <w:szCs w:val="23"/>
          <w:lang w:val="en-US"/>
        </w:rPr>
        <w:t>7</w:t>
      </w:r>
      <w:r w:rsidRPr="00A008E1">
        <w:rPr>
          <w:rFonts w:ascii="Calibri" w:hAnsi="Calibri" w:cs="Calibri"/>
          <w:b/>
          <w:bCs/>
          <w:color w:val="auto"/>
          <w:sz w:val="23"/>
          <w:szCs w:val="23"/>
          <w:lang w:val="en-US"/>
        </w:rPr>
        <w:t>; 1</w:t>
      </w:r>
      <w:r w:rsidR="0048070E" w:rsidRPr="00A008E1">
        <w:rPr>
          <w:rFonts w:ascii="Calibri" w:hAnsi="Calibri" w:cs="Calibri"/>
          <w:b/>
          <w:bCs/>
          <w:color w:val="auto"/>
          <w:sz w:val="23"/>
          <w:szCs w:val="23"/>
          <w:lang w:val="en-US"/>
        </w:rPr>
        <w:t>8080</w:t>
      </w:r>
      <w:r w:rsidRPr="00A008E1">
        <w:rPr>
          <w:rFonts w:ascii="Calibri" w:hAnsi="Calibri" w:cs="Calibri"/>
          <w:b/>
          <w:bCs/>
          <w:color w:val="auto"/>
          <w:sz w:val="23"/>
          <w:szCs w:val="23"/>
          <w:lang w:val="en-US"/>
        </w:rPr>
        <w:t xml:space="preserve"> citations</w:t>
      </w:r>
      <w:r w:rsidR="00D509E7" w:rsidRPr="00A008E1">
        <w:rPr>
          <w:rFonts w:ascii="Calibri" w:hAnsi="Calibri" w:cs="Calibri"/>
          <w:b/>
          <w:bCs/>
          <w:color w:val="auto"/>
          <w:sz w:val="23"/>
          <w:szCs w:val="23"/>
          <w:lang w:val="en-US"/>
        </w:rPr>
        <w:t>, 94 issues</w:t>
      </w:r>
      <w:r w:rsidR="000C6EBA" w:rsidRPr="00A008E1">
        <w:rPr>
          <w:rFonts w:ascii="Calibri" w:hAnsi="Calibri" w:cs="Calibri"/>
          <w:b/>
          <w:bCs/>
          <w:color w:val="auto"/>
          <w:sz w:val="23"/>
          <w:szCs w:val="23"/>
          <w:lang w:val="en-US"/>
        </w:rPr>
        <w:t>)</w:t>
      </w:r>
    </w:p>
    <w:p w14:paraId="5196136A" w14:textId="74104262" w:rsidR="00B320DA" w:rsidRPr="005E5462" w:rsidRDefault="005E5462" w:rsidP="005E5462">
      <w:pPr>
        <w:pStyle w:val="Default"/>
        <w:numPr>
          <w:ilvl w:val="0"/>
          <w:numId w:val="1"/>
        </w:numPr>
        <w:spacing w:after="120"/>
        <w:ind w:left="284" w:hanging="284"/>
        <w:rPr>
          <w:rFonts w:ascii="Calibri" w:hAnsi="Calibri" w:cs="Calibri"/>
        </w:rPr>
      </w:pPr>
      <w:bookmarkStart w:id="21" w:name="_Hlk99724662"/>
      <w:bookmarkStart w:id="22" w:name="_Hlk182487083"/>
      <w:proofErr w:type="spellStart"/>
      <w:proofErr w:type="gramStart"/>
      <w:r w:rsidRPr="005E5462">
        <w:rPr>
          <w:rFonts w:ascii="Calibri" w:hAnsi="Calibri" w:cs="Calibri"/>
        </w:rPr>
        <w:t>Solov'yov</w:t>
      </w:r>
      <w:proofErr w:type="spellEnd"/>
      <w:r w:rsidRPr="005E5462">
        <w:rPr>
          <w:rFonts w:ascii="Calibri" w:hAnsi="Calibri" w:cs="Calibri"/>
        </w:rPr>
        <w:t xml:space="preserve">  A.V.</w:t>
      </w:r>
      <w:proofErr w:type="gramEnd"/>
      <w:r w:rsidRPr="005E5462">
        <w:rPr>
          <w:rFonts w:ascii="Calibri" w:hAnsi="Calibri" w:cs="Calibri"/>
        </w:rPr>
        <w:t xml:space="preserve">, </w:t>
      </w:r>
      <w:proofErr w:type="spellStart"/>
      <w:r w:rsidRPr="005E5462">
        <w:rPr>
          <w:rFonts w:ascii="Calibri" w:hAnsi="Calibri" w:cs="Calibri"/>
        </w:rPr>
        <w:t>Verkhovtsev</w:t>
      </w:r>
      <w:proofErr w:type="spellEnd"/>
      <w:r w:rsidRPr="005E5462">
        <w:rPr>
          <w:rFonts w:ascii="Calibri" w:hAnsi="Calibri" w:cs="Calibri"/>
        </w:rPr>
        <w:t xml:space="preserve"> A.V., </w:t>
      </w:r>
      <w:proofErr w:type="spellStart"/>
      <w:r w:rsidRPr="005E5462">
        <w:rPr>
          <w:rFonts w:ascii="Calibri" w:hAnsi="Calibri" w:cs="Calibri"/>
        </w:rPr>
        <w:t>Mason</w:t>
      </w:r>
      <w:proofErr w:type="spellEnd"/>
      <w:r w:rsidRPr="005E5462">
        <w:rPr>
          <w:rFonts w:ascii="Calibri" w:hAnsi="Calibri" w:cs="Calibri"/>
        </w:rPr>
        <w:t xml:space="preserve"> N.J., Amos R.A., </w:t>
      </w:r>
      <w:proofErr w:type="spellStart"/>
      <w:r w:rsidRPr="005E5462">
        <w:rPr>
          <w:rFonts w:ascii="Calibri" w:hAnsi="Calibri" w:cs="Calibri"/>
        </w:rPr>
        <w:t>Bald</w:t>
      </w:r>
      <w:proofErr w:type="spellEnd"/>
      <w:r w:rsidRPr="005E5462">
        <w:rPr>
          <w:rFonts w:ascii="Calibri" w:hAnsi="Calibri" w:cs="Calibri"/>
        </w:rPr>
        <w:t xml:space="preserve"> I., </w:t>
      </w:r>
      <w:proofErr w:type="spellStart"/>
      <w:r w:rsidRPr="005E5462">
        <w:rPr>
          <w:rFonts w:ascii="Calibri" w:hAnsi="Calibri" w:cs="Calibri"/>
        </w:rPr>
        <w:t>Baldacchino</w:t>
      </w:r>
      <w:proofErr w:type="spellEnd"/>
      <w:r w:rsidRPr="005E5462">
        <w:rPr>
          <w:rFonts w:ascii="Calibri" w:hAnsi="Calibri" w:cs="Calibri"/>
        </w:rPr>
        <w:t xml:space="preserve"> G., </w:t>
      </w:r>
      <w:proofErr w:type="spellStart"/>
      <w:r w:rsidRPr="005E5462">
        <w:rPr>
          <w:rFonts w:ascii="Calibri" w:hAnsi="Calibri" w:cs="Calibri"/>
        </w:rPr>
        <w:t>Dromey</w:t>
      </w:r>
      <w:proofErr w:type="spellEnd"/>
      <w:r w:rsidRPr="005E5462">
        <w:rPr>
          <w:rFonts w:ascii="Calibri" w:hAnsi="Calibri" w:cs="Calibri"/>
        </w:rPr>
        <w:t xml:space="preserve"> B., </w:t>
      </w:r>
      <w:r w:rsidRPr="005E5462">
        <w:rPr>
          <w:rFonts w:ascii="Calibri" w:hAnsi="Calibri" w:cs="Calibri"/>
          <w:u w:val="single"/>
        </w:rPr>
        <w:t>Falk M</w:t>
      </w:r>
      <w:r w:rsidRPr="005E5462">
        <w:rPr>
          <w:rFonts w:ascii="Calibri" w:hAnsi="Calibri" w:cs="Calibri"/>
        </w:rPr>
        <w:t xml:space="preserve">., Fedor J., </w:t>
      </w:r>
      <w:proofErr w:type="spellStart"/>
      <w:r w:rsidRPr="005E5462">
        <w:rPr>
          <w:rFonts w:ascii="Calibri" w:hAnsi="Calibri" w:cs="Calibri"/>
        </w:rPr>
        <w:t>Gerhards</w:t>
      </w:r>
      <w:proofErr w:type="spellEnd"/>
      <w:r w:rsidRPr="005E5462">
        <w:rPr>
          <w:rFonts w:ascii="Calibri" w:hAnsi="Calibri" w:cs="Calibri"/>
        </w:rPr>
        <w:t xml:space="preserve"> L., </w:t>
      </w:r>
      <w:proofErr w:type="spellStart"/>
      <w:r w:rsidRPr="005E5462">
        <w:rPr>
          <w:rFonts w:ascii="Calibri" w:hAnsi="Calibri" w:cs="Calibri"/>
        </w:rPr>
        <w:t>Hausmann</w:t>
      </w:r>
      <w:proofErr w:type="spellEnd"/>
      <w:r w:rsidRPr="005E5462">
        <w:rPr>
          <w:rFonts w:ascii="Calibri" w:hAnsi="Calibri" w:cs="Calibri"/>
        </w:rPr>
        <w:t xml:space="preserve"> M., </w:t>
      </w:r>
      <w:proofErr w:type="spellStart"/>
      <w:r w:rsidRPr="005E5462">
        <w:rPr>
          <w:rFonts w:ascii="Calibri" w:hAnsi="Calibri" w:cs="Calibri"/>
        </w:rPr>
        <w:t>Hildenbrand</w:t>
      </w:r>
      <w:proofErr w:type="spellEnd"/>
      <w:r w:rsidRPr="005E5462">
        <w:rPr>
          <w:rFonts w:ascii="Calibri" w:hAnsi="Calibri" w:cs="Calibri"/>
        </w:rPr>
        <w:t xml:space="preserve"> G., Hrabovský M., Kadlec S., </w:t>
      </w:r>
      <w:proofErr w:type="spellStart"/>
      <w:r w:rsidRPr="005E5462">
        <w:rPr>
          <w:rFonts w:ascii="Calibri" w:hAnsi="Calibri" w:cs="Calibri"/>
        </w:rPr>
        <w:t>Kočišek</w:t>
      </w:r>
      <w:proofErr w:type="spellEnd"/>
      <w:r w:rsidRPr="005E5462">
        <w:rPr>
          <w:rFonts w:ascii="Calibri" w:hAnsi="Calibri" w:cs="Calibri"/>
        </w:rPr>
        <w:t xml:space="preserve"> J., </w:t>
      </w:r>
      <w:proofErr w:type="spellStart"/>
      <w:r w:rsidRPr="005E5462">
        <w:rPr>
          <w:rFonts w:ascii="Calibri" w:hAnsi="Calibri" w:cs="Calibri"/>
        </w:rPr>
        <w:t>Lépine</w:t>
      </w:r>
      <w:proofErr w:type="spellEnd"/>
      <w:r w:rsidRPr="005E5462">
        <w:rPr>
          <w:rFonts w:ascii="Calibri" w:hAnsi="Calibri" w:cs="Calibri"/>
        </w:rPr>
        <w:t xml:space="preserve"> F., Ming S., </w:t>
      </w:r>
      <w:proofErr w:type="spellStart"/>
      <w:r w:rsidRPr="005E5462">
        <w:rPr>
          <w:rFonts w:ascii="Calibri" w:hAnsi="Calibri" w:cs="Calibri"/>
        </w:rPr>
        <w:t>Nisbet</w:t>
      </w:r>
      <w:proofErr w:type="spellEnd"/>
      <w:r w:rsidRPr="005E5462">
        <w:rPr>
          <w:rFonts w:ascii="Calibri" w:hAnsi="Calibri" w:cs="Calibri"/>
        </w:rPr>
        <w:t xml:space="preserve"> A., </w:t>
      </w:r>
      <w:proofErr w:type="spellStart"/>
      <w:r w:rsidRPr="005E5462">
        <w:rPr>
          <w:rFonts w:ascii="Calibri" w:hAnsi="Calibri" w:cs="Calibri"/>
        </w:rPr>
        <w:t>Ricketts</w:t>
      </w:r>
      <w:proofErr w:type="spellEnd"/>
      <w:r w:rsidRPr="005E5462">
        <w:rPr>
          <w:rFonts w:ascii="Calibri" w:hAnsi="Calibri" w:cs="Calibri"/>
        </w:rPr>
        <w:t xml:space="preserve"> K., </w:t>
      </w:r>
      <w:proofErr w:type="spellStart"/>
      <w:r w:rsidRPr="005E5462">
        <w:rPr>
          <w:rFonts w:ascii="Calibri" w:hAnsi="Calibri" w:cs="Calibri"/>
        </w:rPr>
        <w:t>Sala</w:t>
      </w:r>
      <w:proofErr w:type="spellEnd"/>
      <w:r w:rsidRPr="005E5462">
        <w:rPr>
          <w:rFonts w:ascii="Calibri" w:hAnsi="Calibri" w:cs="Calibri"/>
        </w:rPr>
        <w:t xml:space="preserve"> L., </w:t>
      </w:r>
      <w:proofErr w:type="spellStart"/>
      <w:r w:rsidRPr="005E5462">
        <w:rPr>
          <w:rFonts w:ascii="Calibri" w:hAnsi="Calibri" w:cs="Calibri"/>
        </w:rPr>
        <w:t>Schlathölter</w:t>
      </w:r>
      <w:proofErr w:type="spellEnd"/>
      <w:r w:rsidRPr="005E5462">
        <w:rPr>
          <w:rFonts w:ascii="Calibri" w:hAnsi="Calibri" w:cs="Calibri"/>
        </w:rPr>
        <w:t xml:space="preserve"> T., </w:t>
      </w:r>
      <w:proofErr w:type="spellStart"/>
      <w:r w:rsidRPr="005E5462">
        <w:rPr>
          <w:rFonts w:ascii="Calibri" w:hAnsi="Calibri" w:cs="Calibri"/>
        </w:rPr>
        <w:t>Wheatley</w:t>
      </w:r>
      <w:proofErr w:type="spellEnd"/>
      <w:r w:rsidRPr="005E5462">
        <w:rPr>
          <w:rFonts w:ascii="Calibri" w:hAnsi="Calibri" w:cs="Calibri"/>
        </w:rPr>
        <w:t xml:space="preserve"> A.E.H., </w:t>
      </w:r>
      <w:proofErr w:type="spellStart"/>
      <w:r w:rsidRPr="005E5462">
        <w:rPr>
          <w:rFonts w:ascii="Calibri" w:hAnsi="Calibri" w:cs="Calibri"/>
        </w:rPr>
        <w:t>Solov'yov</w:t>
      </w:r>
      <w:proofErr w:type="spellEnd"/>
      <w:r w:rsidRPr="005E5462">
        <w:rPr>
          <w:rFonts w:ascii="Calibri" w:hAnsi="Calibri" w:cs="Calibri"/>
        </w:rPr>
        <w:t xml:space="preserve"> I.A.</w:t>
      </w:r>
      <w:r w:rsidRPr="005E5462">
        <w:rPr>
          <w:rFonts w:ascii="Calibri" w:hAnsi="Calibri" w:cs="Calibri"/>
        </w:rPr>
        <w:t xml:space="preserve"> </w:t>
      </w:r>
      <w:r w:rsidR="00B320DA" w:rsidRPr="005E5462">
        <w:rPr>
          <w:rFonts w:ascii="Calibri" w:hAnsi="Calibri" w:cs="Calibri"/>
          <w:color w:val="auto"/>
          <w:sz w:val="22"/>
          <w:szCs w:val="22"/>
          <w:lang w:val="en-US"/>
        </w:rPr>
        <w:t>Condensed Matter Systems Exposed to Radiation: Multiscale Theory, Simulations, and Experiment.</w:t>
      </w:r>
      <w:r w:rsidR="00B320DA" w:rsidRPr="005E5462">
        <w:rPr>
          <w:rFonts w:ascii="Times New Roman" w:eastAsia="Times New Roman" w:hAnsi="Times New Roman" w:cs="Times New Roman"/>
          <w:sz w:val="22"/>
          <w:szCs w:val="22"/>
          <w:lang w:val="en-US" w:eastAsia="cs-CZ"/>
        </w:rPr>
        <w:t xml:space="preserve"> </w:t>
      </w:r>
      <w:r w:rsidR="00B320DA" w:rsidRPr="005E5462">
        <w:rPr>
          <w:rFonts w:ascii="Calibri" w:hAnsi="Calibri" w:cs="Calibri"/>
          <w:b/>
          <w:i/>
          <w:iCs/>
          <w:sz w:val="22"/>
          <w:szCs w:val="22"/>
          <w:lang w:val="en-US"/>
        </w:rPr>
        <w:t>Chem Rev</w:t>
      </w:r>
      <w:r w:rsidR="00B320DA" w:rsidRPr="005E5462">
        <w:rPr>
          <w:rFonts w:ascii="Calibri" w:hAnsi="Calibri" w:cs="Calibri"/>
          <w:bCs/>
          <w:sz w:val="22"/>
          <w:szCs w:val="22"/>
          <w:lang w:val="en-US"/>
        </w:rPr>
        <w:t xml:space="preserve">. 2024;124(13):8014-8129. </w:t>
      </w:r>
      <w:proofErr w:type="spellStart"/>
      <w:r w:rsidR="00B320DA" w:rsidRPr="005E5462">
        <w:rPr>
          <w:rFonts w:ascii="Calibri" w:hAnsi="Calibri" w:cs="Calibri"/>
          <w:bCs/>
          <w:sz w:val="22"/>
          <w:szCs w:val="22"/>
          <w:lang w:val="en-US"/>
        </w:rPr>
        <w:t>doi</w:t>
      </w:r>
      <w:proofErr w:type="spellEnd"/>
      <w:r w:rsidR="00B320DA" w:rsidRPr="005E5462">
        <w:rPr>
          <w:rFonts w:ascii="Calibri" w:hAnsi="Calibri" w:cs="Calibri"/>
          <w:bCs/>
          <w:sz w:val="22"/>
          <w:szCs w:val="22"/>
          <w:lang w:val="en-US"/>
        </w:rPr>
        <w:t>: 10.1021/acs.chemrev.3c00902.</w:t>
      </w:r>
      <w:r w:rsidR="00B320DA" w:rsidRPr="005E5462">
        <w:rPr>
          <w:rFonts w:ascii="Calibri" w:hAnsi="Calibri" w:cs="Calibri"/>
          <w:color w:val="auto"/>
          <w:sz w:val="22"/>
          <w:szCs w:val="22"/>
          <w:lang w:val="en-US"/>
        </w:rPr>
        <w:t xml:space="preserve"> </w:t>
      </w:r>
      <w:r w:rsidR="00B320DA" w:rsidRPr="005E5462">
        <w:rPr>
          <w:rFonts w:ascii="Calibri" w:hAnsi="Calibri" w:cs="Calibri"/>
          <w:b/>
          <w:bCs/>
          <w:color w:val="auto"/>
          <w:sz w:val="22"/>
          <w:szCs w:val="22"/>
          <w:u w:val="single"/>
          <w:lang w:val="en-US"/>
        </w:rPr>
        <w:t>IF = 51.5 (Q1)</w:t>
      </w:r>
      <w:r w:rsidR="00B320DA" w:rsidRPr="005E5462">
        <w:rPr>
          <w:rFonts w:ascii="Calibri" w:hAnsi="Calibri" w:cs="Calibri"/>
          <w:color w:val="auto"/>
          <w:sz w:val="22"/>
          <w:szCs w:val="22"/>
          <w:lang w:val="en-US"/>
        </w:rPr>
        <w:t>.</w:t>
      </w:r>
    </w:p>
    <w:bookmarkEnd w:id="22"/>
    <w:p w14:paraId="0BF40648" w14:textId="7FDE93FB" w:rsidR="00F37F60" w:rsidRPr="005E5462" w:rsidRDefault="006265B0" w:rsidP="006265B0">
      <w:pPr>
        <w:pStyle w:val="Default"/>
        <w:numPr>
          <w:ilvl w:val="0"/>
          <w:numId w:val="1"/>
        </w:numPr>
        <w:spacing w:after="120"/>
        <w:ind w:left="284" w:hanging="284"/>
        <w:rPr>
          <w:rFonts w:ascii="Calibri" w:hAnsi="Calibri" w:cs="Calibri"/>
          <w:bCs/>
          <w:sz w:val="22"/>
          <w:szCs w:val="22"/>
          <w:lang w:val="en-US"/>
        </w:rPr>
      </w:pPr>
      <w:proofErr w:type="spellStart"/>
      <w:r w:rsidRPr="005E5462">
        <w:rPr>
          <w:rFonts w:ascii="Calibri" w:hAnsi="Calibri" w:cs="Calibri"/>
          <w:bCs/>
          <w:sz w:val="22"/>
          <w:szCs w:val="22"/>
          <w:lang w:val="en-US"/>
        </w:rPr>
        <w:t>Erenpreisa</w:t>
      </w:r>
      <w:proofErr w:type="spellEnd"/>
      <w:r w:rsidRPr="005E5462">
        <w:rPr>
          <w:rFonts w:ascii="Calibri" w:hAnsi="Calibri" w:cs="Calibri"/>
          <w:bCs/>
          <w:sz w:val="22"/>
          <w:szCs w:val="22"/>
          <w:lang w:val="en-US"/>
        </w:rPr>
        <w:t xml:space="preserve"> J, Giuliani A, Yoshikawa K, Falk M, Hildenbrand G, </w:t>
      </w:r>
      <w:proofErr w:type="spellStart"/>
      <w:r w:rsidRPr="005E5462">
        <w:rPr>
          <w:rFonts w:ascii="Calibri" w:hAnsi="Calibri" w:cs="Calibri"/>
          <w:bCs/>
          <w:sz w:val="22"/>
          <w:szCs w:val="22"/>
          <w:lang w:val="en-US"/>
        </w:rPr>
        <w:t>Salmina</w:t>
      </w:r>
      <w:proofErr w:type="spellEnd"/>
      <w:r w:rsidRPr="005E5462">
        <w:rPr>
          <w:rFonts w:ascii="Calibri" w:hAnsi="Calibri" w:cs="Calibri"/>
          <w:bCs/>
          <w:sz w:val="22"/>
          <w:szCs w:val="22"/>
          <w:lang w:val="en-US"/>
        </w:rPr>
        <w:t xml:space="preserve"> K, </w:t>
      </w:r>
      <w:proofErr w:type="spellStart"/>
      <w:r w:rsidRPr="005E5462">
        <w:rPr>
          <w:rFonts w:ascii="Calibri" w:hAnsi="Calibri" w:cs="Calibri"/>
          <w:bCs/>
          <w:sz w:val="22"/>
          <w:szCs w:val="22"/>
          <w:lang w:val="en-US"/>
        </w:rPr>
        <w:t>Freivalds</w:t>
      </w:r>
      <w:proofErr w:type="spellEnd"/>
      <w:r w:rsidRPr="005E5462">
        <w:rPr>
          <w:rFonts w:ascii="Calibri" w:hAnsi="Calibri" w:cs="Calibri"/>
          <w:bCs/>
          <w:sz w:val="22"/>
          <w:szCs w:val="22"/>
          <w:lang w:val="en-US"/>
        </w:rPr>
        <w:t xml:space="preserve"> T, </w:t>
      </w:r>
      <w:proofErr w:type="spellStart"/>
      <w:r w:rsidRPr="005E5462">
        <w:rPr>
          <w:rFonts w:ascii="Calibri" w:hAnsi="Calibri" w:cs="Calibri"/>
          <w:bCs/>
          <w:sz w:val="22"/>
          <w:szCs w:val="22"/>
          <w:lang w:val="en-US"/>
        </w:rPr>
        <w:t>Vainshelbaum</w:t>
      </w:r>
      <w:proofErr w:type="spellEnd"/>
      <w:r w:rsidRPr="005E5462">
        <w:rPr>
          <w:rFonts w:ascii="Calibri" w:hAnsi="Calibri" w:cs="Calibri"/>
          <w:bCs/>
          <w:sz w:val="22"/>
          <w:szCs w:val="22"/>
          <w:lang w:val="en-US"/>
        </w:rPr>
        <w:t xml:space="preserve"> N, Weidner J, Sievers A, Pilarczyk G, and Hausmann M. Spatial-temporal genome regulation in stress-response and cell-fate change. </w:t>
      </w:r>
      <w:r w:rsidRPr="005E5462">
        <w:rPr>
          <w:rFonts w:ascii="Calibri" w:hAnsi="Calibri" w:cs="Calibri"/>
          <w:b/>
          <w:i/>
          <w:iCs/>
          <w:sz w:val="22"/>
          <w:szCs w:val="22"/>
          <w:lang w:val="en-US"/>
        </w:rPr>
        <w:t>IJMS</w:t>
      </w:r>
      <w:r w:rsidRPr="005E5462">
        <w:rPr>
          <w:rFonts w:ascii="Calibri" w:hAnsi="Calibri" w:cs="Calibri"/>
          <w:b/>
          <w:bCs/>
          <w:sz w:val="22"/>
          <w:szCs w:val="22"/>
          <w:lang w:val="en-US"/>
        </w:rPr>
        <w:t xml:space="preserve"> 2023</w:t>
      </w:r>
      <w:r w:rsidRPr="005E5462">
        <w:rPr>
          <w:rFonts w:ascii="Calibri" w:hAnsi="Calibri" w:cs="Calibri"/>
          <w:sz w:val="22"/>
          <w:szCs w:val="22"/>
          <w:lang w:val="en-US"/>
        </w:rPr>
        <w:t xml:space="preserve">, </w:t>
      </w:r>
      <w:r w:rsidRPr="005E5462">
        <w:rPr>
          <w:rFonts w:ascii="Calibri" w:hAnsi="Calibri" w:cs="Calibri"/>
          <w:i/>
          <w:iCs/>
          <w:sz w:val="22"/>
          <w:szCs w:val="22"/>
          <w:lang w:val="en-US"/>
        </w:rPr>
        <w:t>24</w:t>
      </w:r>
      <w:r w:rsidRPr="005E5462">
        <w:rPr>
          <w:rFonts w:ascii="Calibri" w:hAnsi="Calibri" w:cs="Calibri"/>
          <w:sz w:val="22"/>
          <w:szCs w:val="22"/>
          <w:lang w:val="en-US"/>
        </w:rPr>
        <w:t xml:space="preserve">(3):2658; </w:t>
      </w:r>
      <w:hyperlink r:id="rId9" w:history="1">
        <w:r w:rsidRPr="005E5462">
          <w:rPr>
            <w:rStyle w:val="Hypertextovodkaz"/>
            <w:rFonts w:ascii="Calibri" w:hAnsi="Calibri" w:cs="Calibri"/>
            <w:bCs/>
            <w:sz w:val="22"/>
            <w:szCs w:val="22"/>
            <w:lang w:val="en-US"/>
          </w:rPr>
          <w:t>https://doi.org/10.3390/ijms24032658</w:t>
        </w:r>
      </w:hyperlink>
      <w:r w:rsidRPr="005E5462">
        <w:rPr>
          <w:rFonts w:ascii="Calibri" w:hAnsi="Calibri" w:cs="Calibri"/>
          <w:bCs/>
          <w:sz w:val="22"/>
          <w:szCs w:val="22"/>
          <w:lang w:val="en-US"/>
        </w:rPr>
        <w:t xml:space="preserve"> </w:t>
      </w:r>
      <w:r w:rsidRPr="005E5462">
        <w:rPr>
          <w:rFonts w:ascii="Calibri" w:hAnsi="Calibri" w:cs="Calibri"/>
          <w:sz w:val="22"/>
          <w:szCs w:val="22"/>
          <w:lang w:val="en-US"/>
        </w:rPr>
        <w:t>(</w:t>
      </w:r>
      <w:r w:rsidRPr="005E5462">
        <w:rPr>
          <w:rFonts w:ascii="Calibri" w:hAnsi="Calibri" w:cs="Calibri"/>
          <w:b/>
          <w:bCs/>
          <w:sz w:val="22"/>
          <w:szCs w:val="22"/>
          <w:lang w:val="en-US"/>
        </w:rPr>
        <w:t xml:space="preserve">IF 6.208 </w:t>
      </w:r>
      <w:r w:rsidRPr="005E5462">
        <w:rPr>
          <w:rFonts w:ascii="Calibri" w:hAnsi="Calibri" w:cs="Calibri"/>
          <w:bCs/>
          <w:sz w:val="22"/>
          <w:szCs w:val="22"/>
          <w:lang w:val="en-US"/>
        </w:rPr>
        <w:t>/</w:t>
      </w:r>
      <w:r w:rsidRPr="005E5462">
        <w:rPr>
          <w:rFonts w:ascii="Calibri" w:hAnsi="Calibri" w:cs="Calibri"/>
          <w:b/>
          <w:sz w:val="22"/>
          <w:szCs w:val="22"/>
          <w:lang w:val="en-US"/>
        </w:rPr>
        <w:t xml:space="preserve"> Q1</w:t>
      </w:r>
      <w:r w:rsidRPr="005E5462">
        <w:rPr>
          <w:rFonts w:ascii="Calibri" w:hAnsi="Calibri" w:cs="Calibri"/>
          <w:bCs/>
          <w:sz w:val="22"/>
          <w:szCs w:val="22"/>
          <w:lang w:val="en-US"/>
        </w:rPr>
        <w:t>)</w:t>
      </w:r>
      <w:r w:rsidRPr="005E5462">
        <w:rPr>
          <w:rFonts w:ascii="Calibri" w:hAnsi="Calibri" w:cs="Calibri"/>
          <w:b/>
          <w:bCs/>
          <w:i/>
          <w:sz w:val="22"/>
          <w:szCs w:val="22"/>
          <w:lang w:val="en-US"/>
        </w:rPr>
        <w:t>.</w:t>
      </w:r>
    </w:p>
    <w:p w14:paraId="16966E12" w14:textId="71D51C9B" w:rsidR="008E5D2E" w:rsidRPr="00A008E1" w:rsidRDefault="008E5D2E" w:rsidP="004C0E5F">
      <w:pPr>
        <w:pStyle w:val="Default"/>
        <w:numPr>
          <w:ilvl w:val="0"/>
          <w:numId w:val="1"/>
        </w:numPr>
        <w:spacing w:after="120"/>
        <w:ind w:left="284" w:hanging="284"/>
        <w:rPr>
          <w:rFonts w:ascii="Calibri" w:hAnsi="Calibri" w:cs="Calibri"/>
          <w:color w:val="auto"/>
          <w:sz w:val="22"/>
          <w:szCs w:val="22"/>
          <w:lang w:val="en-US"/>
        </w:rPr>
      </w:pPr>
      <w:r w:rsidRPr="00A008E1">
        <w:rPr>
          <w:rFonts w:ascii="Calibri" w:hAnsi="Calibri" w:cs="Calibri"/>
          <w:color w:val="auto"/>
          <w:sz w:val="22"/>
          <w:szCs w:val="22"/>
          <w:lang w:val="en-US"/>
        </w:rPr>
        <w:t xml:space="preserve">Falk, M., et al. Chromatin structure influences the sensitivity of DNA to γ-radiation. </w:t>
      </w:r>
      <w:r w:rsidRPr="00A008E1">
        <w:rPr>
          <w:rFonts w:ascii="Calibri" w:hAnsi="Calibri" w:cs="Calibri"/>
          <w:b/>
          <w:i/>
          <w:color w:val="auto"/>
          <w:sz w:val="22"/>
          <w:szCs w:val="22"/>
          <w:lang w:val="en-US"/>
        </w:rPr>
        <w:t>BBA MCR, 2008</w:t>
      </w:r>
      <w:r w:rsidRPr="00A008E1">
        <w:rPr>
          <w:rFonts w:ascii="Calibri" w:hAnsi="Calibri" w:cs="Calibri"/>
          <w:color w:val="auto"/>
          <w:sz w:val="22"/>
          <w:szCs w:val="22"/>
          <w:lang w:val="en-US"/>
        </w:rPr>
        <w:t xml:space="preserve">, 1783(12), 2398-2414. </w:t>
      </w:r>
      <w:r w:rsidRPr="00A008E1">
        <w:rPr>
          <w:rFonts w:ascii="Calibri" w:hAnsi="Calibri" w:cs="Calibri"/>
          <w:b/>
          <w:bCs/>
          <w:color w:val="auto"/>
          <w:sz w:val="22"/>
          <w:szCs w:val="22"/>
          <w:lang w:val="en-US"/>
        </w:rPr>
        <w:t xml:space="preserve">IF </w:t>
      </w:r>
      <w:r w:rsidR="00BE3321" w:rsidRPr="00A008E1">
        <w:rPr>
          <w:rFonts w:ascii="Calibri" w:hAnsi="Calibri" w:cs="Calibri"/>
          <w:b/>
          <w:bCs/>
          <w:color w:val="auto"/>
          <w:sz w:val="22"/>
          <w:szCs w:val="22"/>
          <w:lang w:val="en-US"/>
        </w:rPr>
        <w:t xml:space="preserve">= </w:t>
      </w:r>
      <w:r w:rsidR="00453151" w:rsidRPr="00A008E1">
        <w:rPr>
          <w:rFonts w:ascii="Calibri" w:hAnsi="Calibri" w:cs="Calibri"/>
          <w:b/>
          <w:bCs/>
          <w:color w:val="auto"/>
          <w:sz w:val="22"/>
          <w:szCs w:val="22"/>
          <w:lang w:val="en-US"/>
        </w:rPr>
        <w:t>6.090</w:t>
      </w:r>
      <w:r w:rsidR="003B6FF5" w:rsidRPr="00A008E1">
        <w:rPr>
          <w:rFonts w:ascii="Calibri" w:hAnsi="Calibri" w:cs="Calibri"/>
          <w:b/>
          <w:bCs/>
          <w:color w:val="auto"/>
          <w:sz w:val="22"/>
          <w:szCs w:val="22"/>
          <w:lang w:val="en-US"/>
        </w:rPr>
        <w:t xml:space="preserve"> (Q1 </w:t>
      </w:r>
      <w:r w:rsidR="003B6FF5" w:rsidRPr="00A008E1">
        <w:rPr>
          <w:rFonts w:ascii="Calibri" w:hAnsi="Calibri" w:cs="Calibri"/>
          <w:color w:val="auto"/>
          <w:sz w:val="22"/>
          <w:szCs w:val="22"/>
          <w:lang w:val="en-US"/>
        </w:rPr>
        <w:t>at the publishing date</w:t>
      </w:r>
      <w:r w:rsidR="003B6FF5" w:rsidRPr="00A008E1">
        <w:rPr>
          <w:rFonts w:ascii="Calibri" w:hAnsi="Calibri" w:cs="Calibri"/>
          <w:b/>
          <w:bCs/>
          <w:color w:val="auto"/>
          <w:sz w:val="22"/>
          <w:szCs w:val="22"/>
          <w:lang w:val="en-US"/>
        </w:rPr>
        <w:t>)</w:t>
      </w:r>
      <w:r w:rsidR="003B6FF5" w:rsidRPr="00A008E1">
        <w:rPr>
          <w:rFonts w:ascii="Calibri" w:hAnsi="Calibri" w:cs="Calibri"/>
          <w:color w:val="auto"/>
          <w:sz w:val="22"/>
          <w:szCs w:val="22"/>
          <w:lang w:val="en-US"/>
        </w:rPr>
        <w:t>,</w:t>
      </w:r>
      <w:r w:rsidRPr="00A008E1">
        <w:rPr>
          <w:rFonts w:ascii="Calibri" w:hAnsi="Calibri" w:cs="Calibri"/>
          <w:b/>
          <w:bCs/>
          <w:color w:val="auto"/>
          <w:sz w:val="22"/>
          <w:szCs w:val="22"/>
          <w:lang w:val="en-US"/>
        </w:rPr>
        <w:t xml:space="preserve"> </w:t>
      </w:r>
      <w:r w:rsidRPr="00A008E1">
        <w:rPr>
          <w:rFonts w:ascii="Calibri" w:hAnsi="Calibri" w:cs="Calibri"/>
          <w:b/>
          <w:bCs/>
          <w:i/>
          <w:iCs/>
          <w:color w:val="auto"/>
          <w:sz w:val="22"/>
          <w:szCs w:val="22"/>
          <w:u w:val="single"/>
          <w:lang w:val="en-US"/>
        </w:rPr>
        <w:t>cited 1</w:t>
      </w:r>
      <w:r w:rsidR="0048070E" w:rsidRPr="00A008E1">
        <w:rPr>
          <w:rFonts w:ascii="Calibri" w:hAnsi="Calibri" w:cs="Calibri"/>
          <w:b/>
          <w:bCs/>
          <w:i/>
          <w:iCs/>
          <w:color w:val="auto"/>
          <w:sz w:val="22"/>
          <w:szCs w:val="22"/>
          <w:u w:val="single"/>
          <w:lang w:val="en-US"/>
        </w:rPr>
        <w:t>57</w:t>
      </w:r>
      <w:r w:rsidRPr="00A008E1">
        <w:rPr>
          <w:rFonts w:ascii="Calibri" w:hAnsi="Calibri" w:cs="Calibri"/>
          <w:b/>
          <w:bCs/>
          <w:i/>
          <w:iCs/>
          <w:color w:val="auto"/>
          <w:sz w:val="22"/>
          <w:szCs w:val="22"/>
          <w:u w:val="single"/>
          <w:lang w:val="en-US"/>
        </w:rPr>
        <w:t xml:space="preserve"> times</w:t>
      </w:r>
      <w:r w:rsidRPr="00A008E1">
        <w:rPr>
          <w:rFonts w:ascii="Calibri" w:hAnsi="Calibri" w:cs="Calibri"/>
          <w:b/>
          <w:bCs/>
          <w:i/>
          <w:iCs/>
          <w:color w:val="auto"/>
          <w:sz w:val="22"/>
          <w:szCs w:val="22"/>
          <w:lang w:val="en-US"/>
        </w:rPr>
        <w:t xml:space="preserve"> </w:t>
      </w:r>
    </w:p>
    <w:p w14:paraId="6D5CF130" w14:textId="1D75641A" w:rsidR="00852B7D" w:rsidRPr="00A008E1" w:rsidRDefault="00852B7D" w:rsidP="004C0E5F">
      <w:pPr>
        <w:pStyle w:val="Default"/>
        <w:numPr>
          <w:ilvl w:val="0"/>
          <w:numId w:val="1"/>
        </w:numPr>
        <w:spacing w:after="120"/>
        <w:ind w:left="284" w:hanging="284"/>
        <w:rPr>
          <w:rFonts w:ascii="Calibri" w:hAnsi="Calibri" w:cs="Calibri"/>
          <w:color w:val="auto"/>
          <w:sz w:val="22"/>
          <w:szCs w:val="22"/>
          <w:lang w:val="en-US"/>
        </w:rPr>
      </w:pPr>
      <w:r w:rsidRPr="00A008E1">
        <w:rPr>
          <w:rFonts w:ascii="Calibri" w:hAnsi="Calibri" w:cs="Calibri"/>
          <w:color w:val="auto"/>
          <w:sz w:val="22"/>
          <w:szCs w:val="22"/>
          <w:lang w:val="en-US"/>
        </w:rPr>
        <w:t xml:space="preserve">Falk, M. et al. (Falk, M. </w:t>
      </w:r>
      <w:proofErr w:type="spellStart"/>
      <w:r w:rsidRPr="00A008E1">
        <w:rPr>
          <w:rFonts w:ascii="Calibri" w:hAnsi="Calibri" w:cs="Calibri"/>
          <w:color w:val="auto"/>
          <w:sz w:val="22"/>
          <w:szCs w:val="22"/>
          <w:lang w:val="en-US"/>
        </w:rPr>
        <w:t>corresp</w:t>
      </w:r>
      <w:proofErr w:type="spellEnd"/>
      <w:r w:rsidRPr="00A008E1">
        <w:rPr>
          <w:rFonts w:ascii="Calibri" w:hAnsi="Calibri" w:cs="Calibri"/>
          <w:color w:val="auto"/>
          <w:sz w:val="22"/>
          <w:szCs w:val="22"/>
          <w:lang w:val="en-US"/>
        </w:rPr>
        <w:t xml:space="preserve">. au.). Higher-order chromatin structure in DSB induction, repair and misrepair. </w:t>
      </w:r>
      <w:proofErr w:type="spellStart"/>
      <w:r w:rsidRPr="00A008E1">
        <w:rPr>
          <w:rFonts w:ascii="Calibri" w:hAnsi="Calibri" w:cs="Calibri"/>
          <w:b/>
          <w:i/>
          <w:color w:val="auto"/>
          <w:sz w:val="22"/>
          <w:szCs w:val="22"/>
          <w:lang w:val="en-US"/>
        </w:rPr>
        <w:t>MutationResearch</w:t>
      </w:r>
      <w:proofErr w:type="spellEnd"/>
      <w:r w:rsidRPr="00A008E1">
        <w:rPr>
          <w:rFonts w:ascii="Calibri" w:hAnsi="Calibri" w:cs="Calibri"/>
          <w:b/>
          <w:i/>
          <w:color w:val="auto"/>
          <w:sz w:val="22"/>
          <w:szCs w:val="22"/>
          <w:lang w:val="en-US"/>
        </w:rPr>
        <w:t xml:space="preserve"> - Reviews in Mutation Research, 2010</w:t>
      </w:r>
      <w:r w:rsidRPr="00A008E1">
        <w:rPr>
          <w:rFonts w:ascii="Calibri" w:hAnsi="Calibri" w:cs="Calibri"/>
          <w:color w:val="auto"/>
          <w:sz w:val="22"/>
          <w:szCs w:val="22"/>
          <w:lang w:val="en-US"/>
        </w:rPr>
        <w:t xml:space="preserve">, 704(1-3), 88-100. </w:t>
      </w:r>
      <w:r w:rsidRPr="00A008E1">
        <w:rPr>
          <w:rFonts w:ascii="Calibri" w:hAnsi="Calibri" w:cs="Calibri"/>
          <w:b/>
          <w:bCs/>
          <w:color w:val="auto"/>
          <w:sz w:val="22"/>
          <w:szCs w:val="22"/>
          <w:u w:val="single"/>
          <w:lang w:val="en-US"/>
        </w:rPr>
        <w:t>IF</w:t>
      </w:r>
      <w:r w:rsidR="00BE3321" w:rsidRPr="00A008E1">
        <w:rPr>
          <w:rFonts w:ascii="Calibri" w:hAnsi="Calibri" w:cs="Calibri"/>
          <w:b/>
          <w:bCs/>
          <w:color w:val="auto"/>
          <w:sz w:val="22"/>
          <w:szCs w:val="22"/>
          <w:u w:val="single"/>
          <w:lang w:val="en-US"/>
        </w:rPr>
        <w:t> = </w:t>
      </w:r>
      <w:r w:rsidRPr="00A008E1">
        <w:rPr>
          <w:rFonts w:ascii="Calibri" w:hAnsi="Calibri" w:cs="Calibri"/>
          <w:b/>
          <w:bCs/>
          <w:color w:val="auto"/>
          <w:sz w:val="22"/>
          <w:szCs w:val="22"/>
          <w:u w:val="single"/>
          <w:lang w:val="en-US"/>
        </w:rPr>
        <w:t>8.741</w:t>
      </w:r>
      <w:r w:rsidR="003B6FF5" w:rsidRPr="00A008E1">
        <w:rPr>
          <w:rFonts w:ascii="Calibri" w:hAnsi="Calibri" w:cs="Calibri"/>
          <w:b/>
          <w:bCs/>
          <w:color w:val="auto"/>
          <w:sz w:val="22"/>
          <w:szCs w:val="22"/>
          <w:u w:val="single"/>
          <w:lang w:val="en-US"/>
        </w:rPr>
        <w:t xml:space="preserve"> (Q1)</w:t>
      </w:r>
      <w:r w:rsidRPr="00A008E1">
        <w:rPr>
          <w:rFonts w:ascii="Calibri" w:hAnsi="Calibri" w:cs="Calibri"/>
          <w:color w:val="auto"/>
          <w:sz w:val="22"/>
          <w:szCs w:val="22"/>
          <w:lang w:val="en-US"/>
        </w:rPr>
        <w:t>,</w:t>
      </w:r>
      <w:r w:rsidRPr="00A008E1">
        <w:rPr>
          <w:rFonts w:ascii="Calibri" w:hAnsi="Calibri" w:cs="Calibri"/>
          <w:b/>
          <w:bCs/>
          <w:color w:val="auto"/>
          <w:sz w:val="22"/>
          <w:szCs w:val="22"/>
          <w:lang w:val="en-US"/>
        </w:rPr>
        <w:t xml:space="preserve"> </w:t>
      </w:r>
      <w:r w:rsidRPr="00A008E1">
        <w:rPr>
          <w:rFonts w:ascii="Calibri" w:hAnsi="Calibri" w:cs="Calibri"/>
          <w:b/>
          <w:bCs/>
          <w:i/>
          <w:iCs/>
          <w:color w:val="auto"/>
          <w:sz w:val="22"/>
          <w:szCs w:val="22"/>
          <w:u w:val="single"/>
          <w:lang w:val="en-US"/>
        </w:rPr>
        <w:t>cited 1</w:t>
      </w:r>
      <w:r w:rsidR="0048070E" w:rsidRPr="00A008E1">
        <w:rPr>
          <w:rFonts w:ascii="Calibri" w:hAnsi="Calibri" w:cs="Calibri"/>
          <w:b/>
          <w:bCs/>
          <w:i/>
          <w:iCs/>
          <w:color w:val="auto"/>
          <w:sz w:val="22"/>
          <w:szCs w:val="22"/>
          <w:u w:val="single"/>
          <w:lang w:val="en-US"/>
        </w:rPr>
        <w:t>11</w:t>
      </w:r>
      <w:r w:rsidRPr="00A008E1">
        <w:rPr>
          <w:rFonts w:ascii="Calibri" w:hAnsi="Calibri" w:cs="Calibri"/>
          <w:b/>
          <w:bCs/>
          <w:i/>
          <w:iCs/>
          <w:color w:val="auto"/>
          <w:sz w:val="22"/>
          <w:szCs w:val="22"/>
          <w:u w:val="single"/>
          <w:lang w:val="en-US"/>
        </w:rPr>
        <w:t xml:space="preserve"> times</w:t>
      </w:r>
      <w:r w:rsidR="003B6FF5" w:rsidRPr="00A008E1">
        <w:rPr>
          <w:rFonts w:ascii="Calibri" w:hAnsi="Calibri" w:cs="Calibri"/>
          <w:b/>
          <w:bCs/>
          <w:i/>
          <w:iCs/>
          <w:color w:val="auto"/>
          <w:sz w:val="22"/>
          <w:szCs w:val="22"/>
          <w:u w:val="single"/>
          <w:lang w:val="en-US"/>
        </w:rPr>
        <w:t xml:space="preserve"> </w:t>
      </w:r>
    </w:p>
    <w:p w14:paraId="24095A71" w14:textId="47DD5E6D" w:rsidR="008E5D2E" w:rsidRPr="00A008E1" w:rsidRDefault="008E5D2E" w:rsidP="004C0E5F">
      <w:pPr>
        <w:pStyle w:val="Default"/>
        <w:numPr>
          <w:ilvl w:val="0"/>
          <w:numId w:val="1"/>
        </w:numPr>
        <w:spacing w:after="120"/>
        <w:ind w:left="284" w:hanging="284"/>
        <w:rPr>
          <w:rFonts w:ascii="Calibri" w:hAnsi="Calibri" w:cs="Calibri"/>
          <w:color w:val="auto"/>
          <w:sz w:val="22"/>
          <w:szCs w:val="22"/>
          <w:lang w:val="en-US"/>
        </w:rPr>
      </w:pPr>
      <w:r w:rsidRPr="00A008E1">
        <w:rPr>
          <w:rFonts w:ascii="Calibri" w:hAnsi="Calibri" w:cs="Calibri"/>
          <w:color w:val="auto"/>
          <w:sz w:val="22"/>
          <w:szCs w:val="22"/>
          <w:lang w:val="en-US"/>
        </w:rPr>
        <w:t xml:space="preserve">Falk, M. et al. (Falk, M. </w:t>
      </w:r>
      <w:proofErr w:type="spellStart"/>
      <w:r w:rsidRPr="00A008E1">
        <w:rPr>
          <w:rFonts w:ascii="Calibri" w:hAnsi="Calibri" w:cs="Calibri"/>
          <w:color w:val="auto"/>
          <w:sz w:val="22"/>
          <w:szCs w:val="22"/>
          <w:lang w:val="en-US"/>
        </w:rPr>
        <w:t>corresp</w:t>
      </w:r>
      <w:proofErr w:type="spellEnd"/>
      <w:r w:rsidRPr="00A008E1">
        <w:rPr>
          <w:rFonts w:ascii="Calibri" w:hAnsi="Calibri" w:cs="Calibri"/>
          <w:color w:val="auto"/>
          <w:sz w:val="22"/>
          <w:szCs w:val="22"/>
          <w:lang w:val="en-US"/>
        </w:rPr>
        <w:t xml:space="preserve">. au.). Chromatin dynamics during DSB repair. </w:t>
      </w:r>
      <w:r w:rsidRPr="00A008E1">
        <w:rPr>
          <w:rFonts w:ascii="Calibri" w:hAnsi="Calibri" w:cs="Calibri"/>
          <w:b/>
          <w:i/>
          <w:color w:val="auto"/>
          <w:sz w:val="22"/>
          <w:szCs w:val="22"/>
          <w:lang w:val="en-US"/>
        </w:rPr>
        <w:t>BBA MCR, 2007</w:t>
      </w:r>
      <w:r w:rsidRPr="00A008E1">
        <w:rPr>
          <w:rFonts w:ascii="Calibri" w:hAnsi="Calibri" w:cs="Calibri"/>
          <w:color w:val="auto"/>
          <w:sz w:val="22"/>
          <w:szCs w:val="22"/>
          <w:lang w:val="en-US"/>
        </w:rPr>
        <w:t xml:space="preserve">, 1773(10), 1534-1545. </w:t>
      </w:r>
      <w:r w:rsidRPr="00A008E1">
        <w:rPr>
          <w:rFonts w:ascii="Calibri" w:hAnsi="Calibri" w:cs="Calibri"/>
          <w:b/>
          <w:bCs/>
          <w:color w:val="auto"/>
          <w:sz w:val="22"/>
          <w:szCs w:val="22"/>
          <w:lang w:val="en-US"/>
        </w:rPr>
        <w:t>IF</w:t>
      </w:r>
      <w:r w:rsidR="00BE3321" w:rsidRPr="00A008E1">
        <w:rPr>
          <w:rFonts w:ascii="Calibri" w:hAnsi="Calibri" w:cs="Calibri"/>
          <w:b/>
          <w:bCs/>
          <w:color w:val="auto"/>
          <w:sz w:val="22"/>
          <w:szCs w:val="22"/>
          <w:lang w:val="en-US"/>
        </w:rPr>
        <w:t> = </w:t>
      </w:r>
      <w:r w:rsidR="00453151" w:rsidRPr="00A008E1">
        <w:rPr>
          <w:rFonts w:ascii="Calibri" w:hAnsi="Calibri" w:cs="Calibri"/>
          <w:b/>
          <w:bCs/>
          <w:color w:val="auto"/>
          <w:sz w:val="22"/>
          <w:szCs w:val="22"/>
          <w:lang w:val="en-US"/>
        </w:rPr>
        <w:t>6.090</w:t>
      </w:r>
      <w:r w:rsidR="003B6FF5" w:rsidRPr="00A008E1">
        <w:rPr>
          <w:rFonts w:ascii="Calibri" w:hAnsi="Calibri" w:cs="Calibri"/>
          <w:b/>
          <w:bCs/>
          <w:color w:val="auto"/>
          <w:sz w:val="22"/>
          <w:szCs w:val="22"/>
          <w:lang w:val="en-US"/>
        </w:rPr>
        <w:t xml:space="preserve"> (Q1 </w:t>
      </w:r>
      <w:r w:rsidR="003B6FF5" w:rsidRPr="00A008E1">
        <w:rPr>
          <w:rFonts w:ascii="Calibri" w:hAnsi="Calibri" w:cs="Calibri"/>
          <w:color w:val="auto"/>
          <w:sz w:val="22"/>
          <w:szCs w:val="22"/>
          <w:lang w:val="en-US"/>
        </w:rPr>
        <w:t>at the publishing date</w:t>
      </w:r>
      <w:r w:rsidR="003B6FF5" w:rsidRPr="00A008E1">
        <w:rPr>
          <w:rFonts w:ascii="Calibri" w:hAnsi="Calibri" w:cs="Calibri"/>
          <w:b/>
          <w:bCs/>
          <w:color w:val="auto"/>
          <w:sz w:val="22"/>
          <w:szCs w:val="22"/>
          <w:lang w:val="en-US"/>
        </w:rPr>
        <w:t>)</w:t>
      </w:r>
      <w:r w:rsidRPr="00A008E1">
        <w:rPr>
          <w:rFonts w:ascii="Calibri" w:hAnsi="Calibri" w:cs="Calibri"/>
          <w:color w:val="auto"/>
          <w:sz w:val="22"/>
          <w:szCs w:val="22"/>
          <w:lang w:val="en-US"/>
        </w:rPr>
        <w:t>,</w:t>
      </w:r>
      <w:r w:rsidRPr="00A008E1">
        <w:rPr>
          <w:rFonts w:ascii="Calibri" w:hAnsi="Calibri" w:cs="Calibri"/>
          <w:b/>
          <w:bCs/>
          <w:color w:val="auto"/>
          <w:sz w:val="22"/>
          <w:szCs w:val="22"/>
          <w:lang w:val="en-US"/>
        </w:rPr>
        <w:t xml:space="preserve"> </w:t>
      </w:r>
      <w:r w:rsidRPr="00A008E1">
        <w:rPr>
          <w:rFonts w:ascii="Calibri" w:hAnsi="Calibri" w:cs="Calibri"/>
          <w:b/>
          <w:bCs/>
          <w:i/>
          <w:iCs/>
          <w:color w:val="auto"/>
          <w:sz w:val="22"/>
          <w:szCs w:val="22"/>
          <w:u w:val="single"/>
          <w:lang w:val="en-US"/>
        </w:rPr>
        <w:t xml:space="preserve">cited </w:t>
      </w:r>
      <w:r w:rsidR="00852B7D" w:rsidRPr="00A008E1">
        <w:rPr>
          <w:rFonts w:ascii="Calibri" w:hAnsi="Calibri" w:cs="Calibri"/>
          <w:b/>
          <w:bCs/>
          <w:i/>
          <w:iCs/>
          <w:color w:val="auto"/>
          <w:sz w:val="22"/>
          <w:szCs w:val="22"/>
          <w:u w:val="single"/>
          <w:lang w:val="en-US"/>
        </w:rPr>
        <w:t>1</w:t>
      </w:r>
      <w:r w:rsidR="0048070E" w:rsidRPr="00A008E1">
        <w:rPr>
          <w:rFonts w:ascii="Calibri" w:hAnsi="Calibri" w:cs="Calibri"/>
          <w:b/>
          <w:bCs/>
          <w:i/>
          <w:iCs/>
          <w:color w:val="auto"/>
          <w:sz w:val="22"/>
          <w:szCs w:val="22"/>
          <w:u w:val="single"/>
          <w:lang w:val="en-US"/>
        </w:rPr>
        <w:t>09</w:t>
      </w:r>
      <w:r w:rsidRPr="00A008E1">
        <w:rPr>
          <w:rFonts w:ascii="Calibri" w:hAnsi="Calibri" w:cs="Calibri"/>
          <w:b/>
          <w:bCs/>
          <w:i/>
          <w:iCs/>
          <w:color w:val="auto"/>
          <w:sz w:val="22"/>
          <w:szCs w:val="22"/>
          <w:u w:val="single"/>
          <w:lang w:val="en-US"/>
        </w:rPr>
        <w:t xml:space="preserve"> times</w:t>
      </w:r>
      <w:r w:rsidRPr="00A008E1">
        <w:rPr>
          <w:rFonts w:ascii="Calibri" w:hAnsi="Calibri" w:cs="Calibri"/>
          <w:b/>
          <w:bCs/>
          <w:i/>
          <w:iCs/>
          <w:color w:val="auto"/>
          <w:sz w:val="22"/>
          <w:szCs w:val="22"/>
          <w:lang w:val="en-US"/>
        </w:rPr>
        <w:t xml:space="preserve"> </w:t>
      </w:r>
    </w:p>
    <w:p w14:paraId="39521050" w14:textId="477ED481" w:rsidR="008E5D2E" w:rsidRPr="00A008E1" w:rsidRDefault="008E5D2E" w:rsidP="004C0E5F">
      <w:pPr>
        <w:pStyle w:val="Default"/>
        <w:numPr>
          <w:ilvl w:val="0"/>
          <w:numId w:val="1"/>
        </w:numPr>
        <w:spacing w:after="120"/>
        <w:ind w:left="284" w:hanging="284"/>
        <w:rPr>
          <w:rFonts w:ascii="Calibri" w:hAnsi="Calibri" w:cs="Calibri"/>
          <w:color w:val="auto"/>
          <w:sz w:val="22"/>
          <w:szCs w:val="22"/>
          <w:lang w:val="en-US"/>
        </w:rPr>
      </w:pPr>
      <w:r w:rsidRPr="00A008E1">
        <w:rPr>
          <w:rFonts w:ascii="Calibri" w:hAnsi="Calibri" w:cs="Calibri"/>
          <w:color w:val="auto"/>
          <w:sz w:val="22"/>
          <w:szCs w:val="22"/>
          <w:lang w:val="en-US"/>
        </w:rPr>
        <w:t xml:space="preserve">Kozubek S. et al. 2002. 3D Structure of the Human Genome: Order in Randomness, </w:t>
      </w:r>
      <w:proofErr w:type="spellStart"/>
      <w:r w:rsidRPr="00A008E1">
        <w:rPr>
          <w:rFonts w:ascii="Calibri" w:hAnsi="Calibri" w:cs="Calibri"/>
          <w:color w:val="auto"/>
          <w:sz w:val="22"/>
          <w:szCs w:val="22"/>
          <w:lang w:val="en-US"/>
        </w:rPr>
        <w:t>Chromosoma</w:t>
      </w:r>
      <w:proofErr w:type="spellEnd"/>
      <w:r w:rsidRPr="00A008E1">
        <w:rPr>
          <w:rFonts w:ascii="Calibri" w:hAnsi="Calibri" w:cs="Calibri"/>
          <w:color w:val="auto"/>
          <w:sz w:val="22"/>
          <w:szCs w:val="22"/>
          <w:lang w:val="en-US"/>
        </w:rPr>
        <w:t xml:space="preserve"> 111/5: 321-331 (IF</w:t>
      </w:r>
      <w:r w:rsidR="00BE3321"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w:t>
      </w:r>
      <w:r w:rsidR="00BE3321" w:rsidRPr="00A008E1">
        <w:rPr>
          <w:rFonts w:ascii="Calibri" w:hAnsi="Calibri" w:cs="Calibri"/>
          <w:color w:val="auto"/>
          <w:sz w:val="22"/>
          <w:szCs w:val="22"/>
          <w:lang w:val="en-US"/>
        </w:rPr>
        <w:t xml:space="preserve"> </w:t>
      </w:r>
      <w:r w:rsidRPr="00A008E1">
        <w:rPr>
          <w:rFonts w:ascii="Calibri" w:hAnsi="Calibri" w:cs="Calibri"/>
          <w:color w:val="auto"/>
          <w:sz w:val="22"/>
          <w:szCs w:val="22"/>
          <w:lang w:val="en-US"/>
        </w:rPr>
        <w:t>3.442</w:t>
      </w:r>
      <w:r w:rsidR="004C0E5F" w:rsidRPr="00A008E1">
        <w:rPr>
          <w:rFonts w:ascii="Calibri" w:hAnsi="Calibri" w:cs="Calibri"/>
          <w:color w:val="auto"/>
          <w:sz w:val="22"/>
          <w:szCs w:val="22"/>
          <w:lang w:val="en-US"/>
        </w:rPr>
        <w:t xml:space="preserve">, </w:t>
      </w:r>
      <w:r w:rsidR="004C0E5F" w:rsidRPr="00A008E1">
        <w:rPr>
          <w:rFonts w:ascii="Calibri" w:hAnsi="Calibri" w:cs="Calibri"/>
          <w:b/>
          <w:bCs/>
          <w:color w:val="auto"/>
          <w:sz w:val="22"/>
          <w:szCs w:val="22"/>
          <w:lang w:val="en-US"/>
        </w:rPr>
        <w:t>Q1</w:t>
      </w:r>
      <w:r w:rsidRPr="00A008E1">
        <w:rPr>
          <w:rFonts w:ascii="Calibri" w:hAnsi="Calibri" w:cs="Calibri"/>
          <w:color w:val="auto"/>
          <w:sz w:val="22"/>
          <w:szCs w:val="22"/>
          <w:lang w:val="en-US"/>
        </w:rPr>
        <w:t>)</w:t>
      </w:r>
      <w:r w:rsidR="0024043E" w:rsidRPr="00A008E1">
        <w:rPr>
          <w:rFonts w:ascii="Calibri" w:hAnsi="Calibri" w:cs="Calibri"/>
          <w:color w:val="auto"/>
          <w:sz w:val="22"/>
          <w:szCs w:val="22"/>
          <w:lang w:val="en-US"/>
        </w:rPr>
        <w:t>,</w:t>
      </w:r>
      <w:r w:rsidRPr="00A008E1">
        <w:rPr>
          <w:rFonts w:ascii="Calibri" w:hAnsi="Calibri" w:cs="Calibri"/>
          <w:color w:val="auto"/>
          <w:sz w:val="22"/>
          <w:szCs w:val="22"/>
          <w:lang w:val="en-US"/>
        </w:rPr>
        <w:t xml:space="preserve"> </w:t>
      </w:r>
      <w:r w:rsidR="0024043E" w:rsidRPr="00A008E1">
        <w:rPr>
          <w:rFonts w:ascii="Calibri" w:hAnsi="Calibri" w:cs="Calibri"/>
          <w:b/>
          <w:i/>
          <w:color w:val="auto"/>
          <w:sz w:val="22"/>
          <w:szCs w:val="22"/>
          <w:u w:val="single"/>
          <w:lang w:val="en-US"/>
        </w:rPr>
        <w:t>cited</w:t>
      </w:r>
      <w:r w:rsidRPr="00A008E1">
        <w:rPr>
          <w:rFonts w:ascii="Calibri" w:hAnsi="Calibri" w:cs="Calibri"/>
          <w:b/>
          <w:i/>
          <w:color w:val="auto"/>
          <w:sz w:val="22"/>
          <w:szCs w:val="22"/>
          <w:u w:val="single"/>
          <w:lang w:val="en-US"/>
        </w:rPr>
        <w:t xml:space="preserve"> </w:t>
      </w:r>
      <w:r w:rsidR="00D509E7" w:rsidRPr="00A008E1">
        <w:rPr>
          <w:rFonts w:ascii="Calibri" w:hAnsi="Calibri" w:cs="Calibri"/>
          <w:b/>
          <w:i/>
          <w:color w:val="auto"/>
          <w:sz w:val="22"/>
          <w:szCs w:val="22"/>
          <w:u w:val="single"/>
          <w:lang w:val="en-US"/>
        </w:rPr>
        <w:t>10</w:t>
      </w:r>
      <w:r w:rsidR="0048070E" w:rsidRPr="00A008E1">
        <w:rPr>
          <w:rFonts w:ascii="Calibri" w:hAnsi="Calibri" w:cs="Calibri"/>
          <w:b/>
          <w:i/>
          <w:color w:val="auto"/>
          <w:sz w:val="22"/>
          <w:szCs w:val="22"/>
          <w:u w:val="single"/>
          <w:lang w:val="en-US"/>
        </w:rPr>
        <w:t>2</w:t>
      </w:r>
      <w:r w:rsidRPr="00A008E1">
        <w:rPr>
          <w:rFonts w:ascii="Calibri" w:hAnsi="Calibri" w:cs="Calibri"/>
          <w:b/>
          <w:i/>
          <w:color w:val="auto"/>
          <w:sz w:val="22"/>
          <w:szCs w:val="22"/>
          <w:u w:val="single"/>
          <w:lang w:val="en-US"/>
        </w:rPr>
        <w:t xml:space="preserve"> time</w:t>
      </w:r>
      <w:r w:rsidRPr="00A008E1">
        <w:rPr>
          <w:rFonts w:ascii="Calibri" w:hAnsi="Calibri" w:cs="Calibri"/>
          <w:b/>
          <w:color w:val="auto"/>
          <w:sz w:val="22"/>
          <w:szCs w:val="22"/>
          <w:u w:val="single"/>
          <w:lang w:val="en-US"/>
        </w:rPr>
        <w:t>s</w:t>
      </w:r>
      <w:r w:rsidRPr="00A008E1">
        <w:rPr>
          <w:rFonts w:ascii="Calibri" w:hAnsi="Calibri" w:cs="Calibri"/>
          <w:color w:val="auto"/>
          <w:sz w:val="22"/>
          <w:szCs w:val="22"/>
          <w:lang w:val="en-US"/>
        </w:rPr>
        <w:t>.</w:t>
      </w:r>
    </w:p>
    <w:p w14:paraId="7478D510" w14:textId="77777777" w:rsidR="00F37F60" w:rsidRPr="00A008E1" w:rsidRDefault="00F37F60" w:rsidP="00F37F60">
      <w:pPr>
        <w:pStyle w:val="Default"/>
        <w:spacing w:after="120"/>
        <w:ind w:left="284"/>
        <w:rPr>
          <w:rFonts w:ascii="Calibri" w:hAnsi="Calibri" w:cs="Calibri"/>
          <w:color w:val="auto"/>
          <w:sz w:val="22"/>
          <w:szCs w:val="22"/>
          <w:lang w:val="en-US"/>
        </w:rPr>
      </w:pPr>
    </w:p>
    <w:bookmarkEnd w:id="21"/>
    <w:p w14:paraId="1C48936C" w14:textId="77777777" w:rsidR="008E5D2E" w:rsidRPr="00A008E1" w:rsidRDefault="008E5D2E" w:rsidP="004C0E5F">
      <w:pPr>
        <w:pStyle w:val="Default"/>
        <w:spacing w:after="120"/>
        <w:ind w:left="284"/>
        <w:rPr>
          <w:rFonts w:ascii="Calibri" w:hAnsi="Calibri" w:cs="Calibri"/>
          <w:color w:val="auto"/>
          <w:sz w:val="22"/>
          <w:szCs w:val="22"/>
          <w:lang w:val="en-US"/>
        </w:rPr>
      </w:pPr>
      <w:r w:rsidRPr="00A008E1">
        <w:rPr>
          <w:rFonts w:ascii="Calibri" w:hAnsi="Calibri" w:cs="Calibri"/>
          <w:color w:val="auto"/>
          <w:sz w:val="22"/>
          <w:szCs w:val="22"/>
          <w:lang w:val="en-US"/>
        </w:rPr>
        <w:t>-----Recent selected papers----</w:t>
      </w:r>
    </w:p>
    <w:p w14:paraId="45236851" w14:textId="6259C622" w:rsidR="00870A43" w:rsidRPr="00A008E1" w:rsidRDefault="00870A43" w:rsidP="004C0E5F">
      <w:pPr>
        <w:pStyle w:val="Default"/>
        <w:numPr>
          <w:ilvl w:val="0"/>
          <w:numId w:val="1"/>
        </w:numPr>
        <w:spacing w:after="120"/>
        <w:ind w:left="284" w:hanging="284"/>
        <w:rPr>
          <w:rFonts w:ascii="Calibri" w:hAnsi="Calibri" w:cs="Calibri"/>
          <w:bCs/>
          <w:sz w:val="22"/>
          <w:szCs w:val="22"/>
          <w:lang w:val="en-US"/>
        </w:rPr>
      </w:pPr>
      <w:bookmarkStart w:id="23" w:name="_Hlk118465984"/>
      <w:bookmarkStart w:id="24" w:name="_Hlk99725807"/>
      <w:bookmarkStart w:id="25" w:name="_Hlk124328335"/>
      <w:proofErr w:type="spellStart"/>
      <w:r w:rsidRPr="00A008E1">
        <w:rPr>
          <w:rFonts w:ascii="Calibri" w:hAnsi="Calibri" w:cs="Calibri"/>
          <w:sz w:val="22"/>
          <w:lang w:val="en-US"/>
        </w:rPr>
        <w:t>Perecko</w:t>
      </w:r>
      <w:proofErr w:type="spellEnd"/>
      <w:r w:rsidRPr="00A008E1">
        <w:rPr>
          <w:rFonts w:ascii="Calibri" w:hAnsi="Calibri" w:cs="Calibri"/>
          <w:sz w:val="22"/>
          <w:lang w:val="en-US"/>
        </w:rPr>
        <w:t xml:space="preserve">, T.; </w:t>
      </w:r>
      <w:proofErr w:type="spellStart"/>
      <w:r w:rsidRPr="00A008E1">
        <w:rPr>
          <w:rFonts w:ascii="Calibri" w:hAnsi="Calibri" w:cs="Calibri"/>
          <w:sz w:val="22"/>
          <w:lang w:val="en-US"/>
        </w:rPr>
        <w:t>Hoferova</w:t>
      </w:r>
      <w:proofErr w:type="spellEnd"/>
      <w:r w:rsidRPr="00A008E1">
        <w:rPr>
          <w:rFonts w:ascii="Calibri" w:hAnsi="Calibri" w:cs="Calibri"/>
          <w:color w:val="auto"/>
          <w:sz w:val="22"/>
          <w:lang w:val="en-US"/>
        </w:rPr>
        <w:t xml:space="preserve">, Z.; Hofer, M.; </w:t>
      </w:r>
      <w:proofErr w:type="spellStart"/>
      <w:r w:rsidRPr="00A008E1">
        <w:rPr>
          <w:rFonts w:ascii="Calibri" w:hAnsi="Calibri" w:cs="Calibri"/>
          <w:color w:val="auto"/>
          <w:sz w:val="22"/>
          <w:lang w:val="en-US"/>
        </w:rPr>
        <w:t>Pereckova</w:t>
      </w:r>
      <w:proofErr w:type="spellEnd"/>
      <w:r w:rsidRPr="00A008E1">
        <w:rPr>
          <w:rFonts w:ascii="Calibri" w:hAnsi="Calibri" w:cs="Calibri"/>
          <w:color w:val="auto"/>
          <w:sz w:val="22"/>
          <w:lang w:val="en-US"/>
        </w:rPr>
        <w:t xml:space="preserve">, J.; Falk, M. Administration of Nitro-Oleic Acid Mitigates Radiation-Induced Hematopoietic Injury in Mice. </w:t>
      </w:r>
      <w:r w:rsidRPr="00A008E1">
        <w:rPr>
          <w:rFonts w:ascii="Calibri" w:hAnsi="Calibri" w:cs="Calibri"/>
          <w:b/>
          <w:bCs/>
          <w:i/>
          <w:iCs/>
          <w:color w:val="auto"/>
          <w:sz w:val="22"/>
          <w:lang w:val="en-US"/>
        </w:rPr>
        <w:t>Life Sci</w:t>
      </w:r>
      <w:r w:rsidRPr="00A008E1">
        <w:rPr>
          <w:rFonts w:ascii="Calibri" w:hAnsi="Calibri" w:cs="Calibri"/>
          <w:i/>
          <w:iCs/>
          <w:color w:val="auto"/>
          <w:sz w:val="22"/>
          <w:lang w:val="en-US"/>
        </w:rPr>
        <w:t>.</w:t>
      </w:r>
      <w:r w:rsidRPr="00A008E1">
        <w:rPr>
          <w:rFonts w:ascii="Calibri" w:hAnsi="Calibri" w:cs="Calibri"/>
          <w:color w:val="auto"/>
          <w:sz w:val="22"/>
          <w:lang w:val="en-US"/>
        </w:rPr>
        <w:t xml:space="preserve"> </w:t>
      </w:r>
      <w:r w:rsidRPr="00A008E1">
        <w:rPr>
          <w:rFonts w:ascii="Calibri" w:hAnsi="Calibri" w:cs="Calibri"/>
          <w:b/>
          <w:bCs/>
          <w:color w:val="auto"/>
          <w:sz w:val="22"/>
          <w:lang w:val="en-US"/>
        </w:rPr>
        <w:t>2022</w:t>
      </w:r>
      <w:r w:rsidRPr="00A008E1">
        <w:rPr>
          <w:rFonts w:ascii="Calibri" w:hAnsi="Calibri" w:cs="Calibri"/>
          <w:color w:val="auto"/>
          <w:sz w:val="22"/>
          <w:lang w:val="en-US"/>
        </w:rPr>
        <w:t xml:space="preserve">, </w:t>
      </w:r>
      <w:r w:rsidRPr="00A008E1">
        <w:rPr>
          <w:rFonts w:ascii="Calibri" w:hAnsi="Calibri" w:cs="Calibri"/>
          <w:i/>
          <w:iCs/>
          <w:color w:val="auto"/>
          <w:sz w:val="22"/>
          <w:lang w:val="en-US"/>
        </w:rPr>
        <w:t>310</w:t>
      </w:r>
      <w:r w:rsidRPr="00A008E1">
        <w:rPr>
          <w:rFonts w:ascii="Calibri" w:hAnsi="Calibri" w:cs="Calibri"/>
          <w:color w:val="auto"/>
          <w:sz w:val="22"/>
          <w:lang w:val="en-US"/>
        </w:rPr>
        <w:t xml:space="preserve">, 121106, </w:t>
      </w:r>
      <w:proofErr w:type="gramStart"/>
      <w:r w:rsidRPr="00A008E1">
        <w:rPr>
          <w:rFonts w:ascii="Calibri" w:hAnsi="Calibri" w:cs="Calibri"/>
          <w:color w:val="auto"/>
          <w:sz w:val="22"/>
          <w:lang w:val="en-US"/>
        </w:rPr>
        <w:t>doi:10.1016/j.lfs</w:t>
      </w:r>
      <w:proofErr w:type="gramEnd"/>
      <w:r w:rsidRPr="00A008E1">
        <w:rPr>
          <w:rFonts w:ascii="Calibri" w:hAnsi="Calibri" w:cs="Calibri"/>
          <w:color w:val="auto"/>
          <w:sz w:val="22"/>
          <w:lang w:val="en-US"/>
        </w:rPr>
        <w:t>.2022.121106.</w:t>
      </w:r>
      <w:r w:rsidRPr="00A008E1">
        <w:rPr>
          <w:rFonts w:ascii="Calibri" w:hAnsi="Calibri" w:cs="Calibri"/>
          <w:color w:val="auto"/>
          <w:sz w:val="22"/>
          <w:szCs w:val="22"/>
          <w:lang w:val="en-US"/>
        </w:rPr>
        <w:t xml:space="preserve"> </w:t>
      </w:r>
      <w:r w:rsidRPr="00A008E1">
        <w:rPr>
          <w:rFonts w:ascii="Calibri" w:hAnsi="Calibri" w:cs="Calibri"/>
          <w:b/>
          <w:bCs/>
          <w:color w:val="auto"/>
          <w:sz w:val="22"/>
          <w:szCs w:val="22"/>
          <w:u w:val="single"/>
          <w:lang w:val="en-US"/>
        </w:rPr>
        <w:t>IF</w:t>
      </w:r>
      <w:r w:rsidR="00BE3321" w:rsidRPr="00A008E1">
        <w:rPr>
          <w:rFonts w:ascii="Calibri" w:hAnsi="Calibri" w:cs="Calibri"/>
          <w:b/>
          <w:bCs/>
          <w:color w:val="auto"/>
          <w:sz w:val="22"/>
          <w:szCs w:val="22"/>
          <w:u w:val="single"/>
          <w:lang w:val="en-US"/>
        </w:rPr>
        <w:t xml:space="preserve"> </w:t>
      </w:r>
      <w:r w:rsidRPr="00A008E1">
        <w:rPr>
          <w:rFonts w:ascii="Calibri" w:hAnsi="Calibri" w:cs="Calibri"/>
          <w:b/>
          <w:bCs/>
          <w:color w:val="auto"/>
          <w:sz w:val="22"/>
          <w:szCs w:val="22"/>
          <w:u w:val="single"/>
          <w:lang w:val="en-US"/>
        </w:rPr>
        <w:t>=</w:t>
      </w:r>
      <w:r w:rsidR="00BE3321" w:rsidRPr="00A008E1">
        <w:rPr>
          <w:rFonts w:ascii="Calibri" w:hAnsi="Calibri" w:cs="Calibri"/>
          <w:b/>
          <w:bCs/>
          <w:color w:val="auto"/>
          <w:sz w:val="22"/>
          <w:szCs w:val="22"/>
          <w:u w:val="single"/>
          <w:lang w:val="en-US"/>
        </w:rPr>
        <w:t xml:space="preserve"> </w:t>
      </w:r>
      <w:r w:rsidRPr="00A008E1">
        <w:rPr>
          <w:rFonts w:ascii="Calibri" w:hAnsi="Calibri" w:cs="Calibri"/>
          <w:b/>
          <w:bCs/>
          <w:color w:val="auto"/>
          <w:sz w:val="22"/>
          <w:szCs w:val="22"/>
          <w:u w:val="single"/>
          <w:lang w:val="en-US"/>
        </w:rPr>
        <w:t>6.87</w:t>
      </w:r>
      <w:r w:rsidRPr="00A008E1">
        <w:rPr>
          <w:rFonts w:ascii="Calibri" w:hAnsi="Calibri" w:cs="Calibri"/>
          <w:color w:val="auto"/>
          <w:sz w:val="22"/>
          <w:szCs w:val="22"/>
          <w:u w:val="single"/>
          <w:lang w:val="en-US"/>
        </w:rPr>
        <w:t xml:space="preserve"> (</w:t>
      </w:r>
      <w:r w:rsidRPr="00A008E1">
        <w:rPr>
          <w:rFonts w:ascii="Calibri" w:hAnsi="Calibri" w:cs="Calibri"/>
          <w:b/>
          <w:bCs/>
          <w:color w:val="auto"/>
          <w:sz w:val="22"/>
          <w:szCs w:val="22"/>
          <w:u w:val="single"/>
          <w:lang w:val="en-US"/>
        </w:rPr>
        <w:t>Q1</w:t>
      </w:r>
      <w:r w:rsidRPr="00A008E1">
        <w:rPr>
          <w:rFonts w:ascii="Calibri" w:hAnsi="Calibri" w:cs="Calibri"/>
          <w:color w:val="auto"/>
          <w:sz w:val="22"/>
          <w:szCs w:val="22"/>
          <w:u w:val="single"/>
          <w:lang w:val="en-US"/>
        </w:rPr>
        <w:t>)</w:t>
      </w:r>
      <w:r w:rsidRPr="00A008E1">
        <w:rPr>
          <w:rFonts w:ascii="Calibri" w:hAnsi="Calibri" w:cs="Calibri"/>
          <w:color w:val="auto"/>
          <w:sz w:val="22"/>
          <w:szCs w:val="22"/>
          <w:lang w:val="en-US"/>
        </w:rPr>
        <w:t>.</w:t>
      </w:r>
    </w:p>
    <w:bookmarkEnd w:id="23"/>
    <w:p w14:paraId="274C5F37" w14:textId="52D73D79" w:rsidR="00212580" w:rsidRPr="00A008E1" w:rsidRDefault="0071643A" w:rsidP="004C0E5F">
      <w:pPr>
        <w:pStyle w:val="Default"/>
        <w:numPr>
          <w:ilvl w:val="0"/>
          <w:numId w:val="1"/>
        </w:numPr>
        <w:spacing w:after="120"/>
        <w:ind w:left="284" w:hanging="284"/>
        <w:rPr>
          <w:rFonts w:ascii="Calibri" w:hAnsi="Calibri" w:cs="Calibri"/>
          <w:bCs/>
          <w:sz w:val="22"/>
          <w:szCs w:val="22"/>
          <w:lang w:val="en-US"/>
        </w:rPr>
      </w:pPr>
      <w:r w:rsidRPr="00A008E1">
        <w:rPr>
          <w:rFonts w:ascii="Calibri" w:hAnsi="Calibri" w:cs="Calibri"/>
          <w:bCs/>
          <w:color w:val="auto"/>
          <w:sz w:val="22"/>
          <w:szCs w:val="22"/>
          <w:lang w:val="en-US"/>
        </w:rPr>
        <w:t xml:space="preserve">Dobešová L, Gier T, Kopečná O, Pagáčová E, </w:t>
      </w:r>
      <w:proofErr w:type="spellStart"/>
      <w:r w:rsidRPr="00A008E1">
        <w:rPr>
          <w:rFonts w:ascii="Calibri" w:hAnsi="Calibri" w:cs="Calibri"/>
          <w:bCs/>
          <w:color w:val="auto"/>
          <w:sz w:val="22"/>
          <w:szCs w:val="22"/>
          <w:lang w:val="en-US"/>
        </w:rPr>
        <w:t>Vičar</w:t>
      </w:r>
      <w:proofErr w:type="spellEnd"/>
      <w:r w:rsidRPr="00A008E1">
        <w:rPr>
          <w:rFonts w:ascii="Calibri" w:hAnsi="Calibri" w:cs="Calibri"/>
          <w:bCs/>
          <w:color w:val="auto"/>
          <w:sz w:val="22"/>
          <w:szCs w:val="22"/>
          <w:lang w:val="en-US"/>
        </w:rPr>
        <w:t xml:space="preserve"> T, </w:t>
      </w:r>
      <w:proofErr w:type="spellStart"/>
      <w:r w:rsidRPr="00A008E1">
        <w:rPr>
          <w:rFonts w:ascii="Calibri" w:hAnsi="Calibri" w:cs="Calibri"/>
          <w:bCs/>
          <w:color w:val="auto"/>
          <w:sz w:val="22"/>
          <w:szCs w:val="22"/>
          <w:lang w:val="en-US"/>
        </w:rPr>
        <w:t>Bestvater</w:t>
      </w:r>
      <w:proofErr w:type="spellEnd"/>
      <w:r w:rsidRPr="00A008E1">
        <w:rPr>
          <w:rFonts w:ascii="Calibri" w:hAnsi="Calibri" w:cs="Calibri"/>
          <w:bCs/>
          <w:color w:val="auto"/>
          <w:sz w:val="22"/>
          <w:szCs w:val="22"/>
          <w:lang w:val="en-US"/>
        </w:rPr>
        <w:t xml:space="preserve"> F, </w:t>
      </w:r>
      <w:proofErr w:type="spellStart"/>
      <w:r w:rsidRPr="00A008E1">
        <w:rPr>
          <w:rFonts w:ascii="Calibri" w:hAnsi="Calibri" w:cs="Calibri"/>
          <w:bCs/>
          <w:color w:val="auto"/>
          <w:sz w:val="22"/>
          <w:szCs w:val="22"/>
          <w:lang w:val="en-US"/>
        </w:rPr>
        <w:t>Toufar</w:t>
      </w:r>
      <w:proofErr w:type="spellEnd"/>
      <w:r w:rsidRPr="00A008E1">
        <w:rPr>
          <w:rFonts w:ascii="Calibri" w:hAnsi="Calibri" w:cs="Calibri"/>
          <w:bCs/>
          <w:color w:val="auto"/>
          <w:sz w:val="22"/>
          <w:szCs w:val="22"/>
          <w:lang w:val="en-US"/>
        </w:rPr>
        <w:t xml:space="preserve"> J, Bačíková A, Kopel P, Fedr R, Hildenbrand G, Falková I, Falk M (</w:t>
      </w:r>
      <w:proofErr w:type="spellStart"/>
      <w:r w:rsidRPr="00A008E1">
        <w:rPr>
          <w:rFonts w:ascii="Calibri" w:hAnsi="Calibri" w:cs="Calibri"/>
          <w:bCs/>
          <w:color w:val="auto"/>
          <w:sz w:val="22"/>
          <w:szCs w:val="22"/>
          <w:lang w:val="en-US"/>
        </w:rPr>
        <w:t>corresp</w:t>
      </w:r>
      <w:proofErr w:type="spellEnd"/>
      <w:r w:rsidRPr="00A008E1">
        <w:rPr>
          <w:rFonts w:ascii="Calibri" w:hAnsi="Calibri" w:cs="Calibri"/>
          <w:bCs/>
          <w:color w:val="auto"/>
          <w:sz w:val="22"/>
          <w:szCs w:val="22"/>
          <w:lang w:val="en-US"/>
        </w:rPr>
        <w:t>. au.), and Hausmann M (</w:t>
      </w:r>
      <w:proofErr w:type="spellStart"/>
      <w:r w:rsidRPr="00A008E1">
        <w:rPr>
          <w:rFonts w:ascii="Calibri" w:hAnsi="Calibri" w:cs="Calibri"/>
          <w:bCs/>
          <w:color w:val="auto"/>
          <w:sz w:val="22"/>
          <w:szCs w:val="22"/>
          <w:lang w:val="en-US"/>
        </w:rPr>
        <w:t>corresp</w:t>
      </w:r>
      <w:proofErr w:type="spellEnd"/>
      <w:r w:rsidRPr="00A008E1">
        <w:rPr>
          <w:rFonts w:ascii="Calibri" w:hAnsi="Calibri" w:cs="Calibri"/>
          <w:bCs/>
          <w:color w:val="auto"/>
          <w:sz w:val="22"/>
          <w:szCs w:val="22"/>
          <w:lang w:val="en-US"/>
        </w:rPr>
        <w:t xml:space="preserve">. au.). Incorporation of Low Concentrations of Gold Nanoparticles: Complex Effects on Radiation Response and Fate of Cancer Cells. </w:t>
      </w:r>
      <w:r w:rsidR="00A738F6" w:rsidRPr="00A008E1">
        <w:rPr>
          <w:rFonts w:ascii="Calibri" w:hAnsi="Calibri" w:cs="Calibri"/>
          <w:b/>
          <w:bCs/>
          <w:i/>
          <w:color w:val="auto"/>
          <w:sz w:val="22"/>
          <w:szCs w:val="22"/>
          <w:lang w:val="en-US"/>
        </w:rPr>
        <w:t>Pharmaceutics 2022</w:t>
      </w:r>
      <w:r w:rsidR="00A738F6" w:rsidRPr="00A008E1">
        <w:rPr>
          <w:rFonts w:ascii="Calibri" w:hAnsi="Calibri" w:cs="Calibri"/>
          <w:bCs/>
          <w:i/>
          <w:color w:val="auto"/>
          <w:sz w:val="22"/>
          <w:szCs w:val="22"/>
          <w:lang w:val="en-US"/>
        </w:rPr>
        <w:t>, 14(1), 166; https://doi.org/10.3390/pharmaceutics14010166.</w:t>
      </w:r>
      <w:r w:rsidRPr="00A008E1">
        <w:rPr>
          <w:rFonts w:ascii="Calibri" w:hAnsi="Calibri" w:cs="Calibri"/>
          <w:bCs/>
          <w:color w:val="auto"/>
          <w:sz w:val="22"/>
          <w:szCs w:val="22"/>
          <w:lang w:val="en-US"/>
        </w:rPr>
        <w:t xml:space="preserve">, </w:t>
      </w:r>
      <w:r w:rsidRPr="00A008E1">
        <w:rPr>
          <w:rFonts w:ascii="Calibri" w:hAnsi="Calibri" w:cs="Calibri"/>
          <w:b/>
          <w:bCs/>
          <w:color w:val="auto"/>
          <w:sz w:val="22"/>
          <w:szCs w:val="22"/>
          <w:u w:val="single"/>
          <w:lang w:val="en-US"/>
        </w:rPr>
        <w:t xml:space="preserve">IF </w:t>
      </w:r>
      <w:r w:rsidR="00BE3321" w:rsidRPr="00A008E1">
        <w:rPr>
          <w:rFonts w:ascii="Calibri" w:hAnsi="Calibri" w:cs="Calibri"/>
          <w:b/>
          <w:bCs/>
          <w:color w:val="auto"/>
          <w:sz w:val="22"/>
          <w:szCs w:val="22"/>
          <w:u w:val="single"/>
          <w:lang w:val="en-US"/>
        </w:rPr>
        <w:t xml:space="preserve">= </w:t>
      </w:r>
      <w:r w:rsidRPr="00A008E1">
        <w:rPr>
          <w:rFonts w:ascii="Calibri" w:hAnsi="Calibri" w:cs="Calibri"/>
          <w:b/>
          <w:bCs/>
          <w:color w:val="auto"/>
          <w:sz w:val="22"/>
          <w:szCs w:val="22"/>
          <w:u w:val="single"/>
          <w:lang w:val="en-US"/>
        </w:rPr>
        <w:t>6.</w:t>
      </w:r>
      <w:r w:rsidR="00734F1B" w:rsidRPr="00A008E1">
        <w:rPr>
          <w:rFonts w:ascii="Calibri" w:hAnsi="Calibri" w:cs="Calibri"/>
          <w:b/>
          <w:bCs/>
          <w:color w:val="auto"/>
          <w:sz w:val="22"/>
          <w:szCs w:val="22"/>
          <w:u w:val="single"/>
          <w:lang w:val="en-US"/>
        </w:rPr>
        <w:t>525</w:t>
      </w:r>
      <w:r w:rsidR="004C0E5F" w:rsidRPr="00A008E1">
        <w:rPr>
          <w:rFonts w:ascii="Calibri" w:hAnsi="Calibri" w:cs="Calibri"/>
          <w:b/>
          <w:bCs/>
          <w:color w:val="auto"/>
          <w:sz w:val="22"/>
          <w:szCs w:val="22"/>
          <w:u w:val="single"/>
          <w:lang w:val="en-US"/>
        </w:rPr>
        <w:t xml:space="preserve"> (Q1)</w:t>
      </w:r>
      <w:r w:rsidR="00E51723" w:rsidRPr="00A008E1">
        <w:rPr>
          <w:rFonts w:ascii="Calibri" w:hAnsi="Calibri" w:cs="Calibri"/>
          <w:b/>
          <w:bCs/>
          <w:color w:val="auto"/>
          <w:sz w:val="22"/>
          <w:szCs w:val="22"/>
          <w:u w:val="single"/>
          <w:lang w:val="en-US"/>
        </w:rPr>
        <w:t>,</w:t>
      </w:r>
      <w:r w:rsidR="00E51723" w:rsidRPr="00A008E1">
        <w:rPr>
          <w:rFonts w:ascii="Calibri" w:hAnsi="Calibri" w:cs="Calibri"/>
          <w:b/>
          <w:i/>
          <w:color w:val="auto"/>
          <w:sz w:val="22"/>
          <w:szCs w:val="22"/>
          <w:lang w:val="en-US"/>
        </w:rPr>
        <w:t xml:space="preserve"> cited </w:t>
      </w:r>
      <w:r w:rsidR="004A13A0" w:rsidRPr="00A008E1">
        <w:rPr>
          <w:rFonts w:ascii="Calibri" w:hAnsi="Calibri" w:cs="Calibri"/>
          <w:b/>
          <w:i/>
          <w:color w:val="auto"/>
          <w:sz w:val="22"/>
          <w:szCs w:val="22"/>
          <w:lang w:val="en-US"/>
        </w:rPr>
        <w:t>9</w:t>
      </w:r>
      <w:r w:rsidR="00E51723" w:rsidRPr="00A008E1">
        <w:rPr>
          <w:rFonts w:ascii="Calibri" w:hAnsi="Calibri" w:cs="Calibri"/>
          <w:b/>
          <w:i/>
          <w:color w:val="auto"/>
          <w:sz w:val="22"/>
          <w:szCs w:val="22"/>
          <w:lang w:val="en-US"/>
        </w:rPr>
        <w:t xml:space="preserve"> times</w:t>
      </w:r>
    </w:p>
    <w:bookmarkEnd w:id="24"/>
    <w:p w14:paraId="37ED97AC" w14:textId="7A5E531E" w:rsidR="00212580" w:rsidRPr="00A008E1" w:rsidRDefault="005E7ADA" w:rsidP="004C0E5F">
      <w:pPr>
        <w:pStyle w:val="Default"/>
        <w:numPr>
          <w:ilvl w:val="0"/>
          <w:numId w:val="1"/>
        </w:numPr>
        <w:spacing w:after="120"/>
        <w:ind w:left="284" w:hanging="284"/>
        <w:rPr>
          <w:rFonts w:ascii="Calibri" w:hAnsi="Calibri" w:cs="Calibri"/>
          <w:bCs/>
          <w:sz w:val="22"/>
          <w:szCs w:val="22"/>
          <w:lang w:val="en-US"/>
        </w:rPr>
      </w:pPr>
      <w:r w:rsidRPr="00A008E1">
        <w:rPr>
          <w:lang w:val="en-US"/>
        </w:rPr>
        <w:fldChar w:fldCharType="begin"/>
      </w:r>
      <w:r w:rsidRPr="00A008E1">
        <w:rPr>
          <w:lang w:val="en-US"/>
        </w:rPr>
        <w:instrText xml:space="preserve"> HYPERLINK "https://pubmed.ncbi.nlm.nih.gov/?term=Vicar+T&amp;cauthor_id=34976305" </w:instrText>
      </w:r>
      <w:r w:rsidRPr="00A008E1">
        <w:rPr>
          <w:lang w:val="en-US"/>
        </w:rPr>
      </w:r>
      <w:r w:rsidRPr="00A008E1">
        <w:rPr>
          <w:lang w:val="en-US"/>
        </w:rPr>
        <w:fldChar w:fldCharType="separate"/>
      </w:r>
      <w:r w:rsidR="00212580" w:rsidRPr="00A008E1">
        <w:rPr>
          <w:rFonts w:ascii="Calibri" w:hAnsi="Calibri" w:cs="Calibri"/>
          <w:bCs/>
          <w:color w:val="auto"/>
          <w:sz w:val="22"/>
          <w:szCs w:val="22"/>
          <w:lang w:val="en-US"/>
        </w:rPr>
        <w:t>Vicar</w:t>
      </w:r>
      <w:r w:rsidRPr="00A008E1">
        <w:rPr>
          <w:rFonts w:ascii="Calibri" w:hAnsi="Calibri" w:cs="Calibri"/>
          <w:bCs/>
          <w:color w:val="auto"/>
          <w:sz w:val="22"/>
          <w:szCs w:val="22"/>
          <w:lang w:val="en-US"/>
        </w:rPr>
        <w:fldChar w:fldCharType="end"/>
      </w:r>
      <w:r w:rsidR="00212580" w:rsidRPr="00A008E1">
        <w:rPr>
          <w:rFonts w:ascii="Calibri" w:hAnsi="Calibri" w:cs="Calibri"/>
          <w:bCs/>
          <w:sz w:val="22"/>
          <w:szCs w:val="22"/>
          <w:lang w:val="en-US"/>
        </w:rPr>
        <w:t xml:space="preserve"> T, </w:t>
      </w:r>
      <w:hyperlink r:id="rId10" w:history="1">
        <w:r w:rsidR="00212580" w:rsidRPr="00A008E1">
          <w:rPr>
            <w:rFonts w:ascii="Calibri" w:hAnsi="Calibri" w:cs="Calibri"/>
            <w:bCs/>
            <w:color w:val="auto"/>
            <w:sz w:val="22"/>
            <w:szCs w:val="22"/>
            <w:lang w:val="en-US"/>
          </w:rPr>
          <w:t>Gumulec</w:t>
        </w:r>
      </w:hyperlink>
      <w:r w:rsidR="00212580" w:rsidRPr="00A008E1">
        <w:rPr>
          <w:rFonts w:ascii="Calibri" w:hAnsi="Calibri" w:cs="Calibri"/>
          <w:bCs/>
          <w:sz w:val="22"/>
          <w:szCs w:val="22"/>
          <w:lang w:val="en-US"/>
        </w:rPr>
        <w:t>  J, </w:t>
      </w:r>
      <w:hyperlink r:id="rId11" w:history="1">
        <w:r w:rsidR="00212580" w:rsidRPr="00A008E1">
          <w:rPr>
            <w:rFonts w:ascii="Calibri" w:hAnsi="Calibri" w:cs="Calibri"/>
            <w:bCs/>
            <w:color w:val="auto"/>
            <w:sz w:val="22"/>
            <w:szCs w:val="22"/>
            <w:lang w:val="en-US"/>
          </w:rPr>
          <w:t>Kolar</w:t>
        </w:r>
      </w:hyperlink>
      <w:r w:rsidR="00212580" w:rsidRPr="00A008E1">
        <w:rPr>
          <w:rFonts w:ascii="Calibri" w:hAnsi="Calibri" w:cs="Calibri"/>
          <w:bCs/>
          <w:sz w:val="22"/>
          <w:szCs w:val="22"/>
          <w:lang w:val="en-US"/>
        </w:rPr>
        <w:t xml:space="preserve"> R, </w:t>
      </w:r>
      <w:proofErr w:type="spellStart"/>
      <w:r w:rsidR="00A131CF" w:rsidRPr="00A008E1">
        <w:rPr>
          <w:lang w:val="en-US"/>
        </w:rPr>
        <w:fldChar w:fldCharType="begin"/>
      </w:r>
      <w:r w:rsidR="00A131CF" w:rsidRPr="00A008E1">
        <w:rPr>
          <w:lang w:val="en-US"/>
        </w:rPr>
        <w:instrText xml:space="preserve"> HYPERLINK "https://pubmed.ncbi.nlm.nih.gov/?term=Kopecna+O&amp;cauthor_id=34976305" </w:instrText>
      </w:r>
      <w:r w:rsidR="00A131CF" w:rsidRPr="00A008E1">
        <w:rPr>
          <w:lang w:val="en-US"/>
        </w:rPr>
      </w:r>
      <w:r w:rsidR="00A131CF" w:rsidRPr="00A008E1">
        <w:rPr>
          <w:lang w:val="en-US"/>
        </w:rPr>
        <w:fldChar w:fldCharType="separate"/>
      </w:r>
      <w:r w:rsidR="00212580" w:rsidRPr="00A008E1">
        <w:rPr>
          <w:rFonts w:ascii="Calibri" w:hAnsi="Calibri" w:cs="Calibri"/>
          <w:bCs/>
          <w:color w:val="auto"/>
          <w:sz w:val="22"/>
          <w:szCs w:val="22"/>
          <w:lang w:val="en-US"/>
        </w:rPr>
        <w:t>Kopecna</w:t>
      </w:r>
      <w:proofErr w:type="spellEnd"/>
      <w:r w:rsidR="00A131CF" w:rsidRPr="00A008E1">
        <w:rPr>
          <w:rFonts w:ascii="Calibri" w:hAnsi="Calibri" w:cs="Calibri"/>
          <w:bCs/>
          <w:color w:val="auto"/>
          <w:sz w:val="22"/>
          <w:szCs w:val="22"/>
          <w:lang w:val="en-US"/>
        </w:rPr>
        <w:fldChar w:fldCharType="end"/>
      </w:r>
      <w:r w:rsidR="00212580" w:rsidRPr="00A008E1">
        <w:rPr>
          <w:rFonts w:ascii="Calibri" w:hAnsi="Calibri" w:cs="Calibri"/>
          <w:bCs/>
          <w:sz w:val="22"/>
          <w:szCs w:val="22"/>
          <w:lang w:val="en-US"/>
        </w:rPr>
        <w:t xml:space="preserve"> O, </w:t>
      </w:r>
      <w:proofErr w:type="spellStart"/>
      <w:r w:rsidR="00A131CF" w:rsidRPr="00A008E1">
        <w:rPr>
          <w:lang w:val="en-US"/>
        </w:rPr>
        <w:fldChar w:fldCharType="begin"/>
      </w:r>
      <w:r w:rsidR="00A131CF" w:rsidRPr="00A008E1">
        <w:rPr>
          <w:lang w:val="en-US"/>
        </w:rPr>
        <w:instrText xml:space="preserve"> HYPERLINK "https://pubmed.ncbi.nlm.nih.gov/?term=Pagacova+E&amp;cauthor_id=34976305" </w:instrText>
      </w:r>
      <w:r w:rsidR="00A131CF" w:rsidRPr="00A008E1">
        <w:rPr>
          <w:lang w:val="en-US"/>
        </w:rPr>
      </w:r>
      <w:r w:rsidR="00A131CF" w:rsidRPr="00A008E1">
        <w:rPr>
          <w:lang w:val="en-US"/>
        </w:rPr>
        <w:fldChar w:fldCharType="separate"/>
      </w:r>
      <w:r w:rsidR="00212580" w:rsidRPr="00A008E1">
        <w:rPr>
          <w:rFonts w:ascii="Calibri" w:hAnsi="Calibri" w:cs="Calibri"/>
          <w:bCs/>
          <w:color w:val="auto"/>
          <w:sz w:val="22"/>
          <w:szCs w:val="22"/>
          <w:lang w:val="en-US"/>
        </w:rPr>
        <w:t>Pagacova</w:t>
      </w:r>
      <w:proofErr w:type="spellEnd"/>
      <w:r w:rsidR="00A131CF" w:rsidRPr="00A008E1">
        <w:rPr>
          <w:rFonts w:ascii="Calibri" w:hAnsi="Calibri" w:cs="Calibri"/>
          <w:bCs/>
          <w:color w:val="auto"/>
          <w:sz w:val="22"/>
          <w:szCs w:val="22"/>
          <w:lang w:val="en-US"/>
        </w:rPr>
        <w:fldChar w:fldCharType="end"/>
      </w:r>
      <w:r w:rsidR="00212580" w:rsidRPr="00A008E1">
        <w:rPr>
          <w:rFonts w:ascii="Calibri" w:hAnsi="Calibri" w:cs="Calibri"/>
          <w:bCs/>
          <w:sz w:val="22"/>
          <w:szCs w:val="22"/>
          <w:lang w:val="en-US"/>
        </w:rPr>
        <w:t xml:space="preserve"> E, </w:t>
      </w:r>
      <w:hyperlink r:id="rId12" w:history="1">
        <w:r w:rsidR="00212580" w:rsidRPr="00A008E1">
          <w:rPr>
            <w:rFonts w:ascii="Calibri" w:hAnsi="Calibri" w:cs="Calibri"/>
            <w:bCs/>
            <w:color w:val="auto"/>
            <w:sz w:val="22"/>
            <w:szCs w:val="22"/>
            <w:lang w:val="en-US"/>
          </w:rPr>
          <w:t>Falkova</w:t>
        </w:r>
      </w:hyperlink>
      <w:r w:rsidR="00212580" w:rsidRPr="00A008E1">
        <w:rPr>
          <w:rFonts w:ascii="Calibri" w:hAnsi="Calibri" w:cs="Calibri"/>
          <w:bCs/>
          <w:sz w:val="22"/>
          <w:szCs w:val="22"/>
          <w:lang w:val="en-US"/>
        </w:rPr>
        <w:t xml:space="preserve"> I, </w:t>
      </w:r>
      <w:hyperlink r:id="rId13" w:history="1">
        <w:r w:rsidR="00212580" w:rsidRPr="00A008E1">
          <w:rPr>
            <w:rFonts w:ascii="Calibri" w:hAnsi="Calibri" w:cs="Calibri"/>
            <w:bCs/>
            <w:color w:val="auto"/>
            <w:sz w:val="22"/>
            <w:szCs w:val="22"/>
            <w:lang w:val="en-US"/>
          </w:rPr>
          <w:t>Falk</w:t>
        </w:r>
      </w:hyperlink>
      <w:r w:rsidR="00212580" w:rsidRPr="00A008E1">
        <w:rPr>
          <w:rFonts w:ascii="Calibri" w:hAnsi="Calibri" w:cs="Calibri"/>
          <w:bCs/>
          <w:sz w:val="22"/>
          <w:szCs w:val="22"/>
          <w:lang w:val="en-US"/>
        </w:rPr>
        <w:t> M (</w:t>
      </w:r>
      <w:proofErr w:type="spellStart"/>
      <w:r w:rsidR="00212580" w:rsidRPr="00A008E1">
        <w:rPr>
          <w:rFonts w:ascii="Calibri" w:hAnsi="Calibri" w:cs="Calibri"/>
          <w:bCs/>
          <w:sz w:val="22"/>
          <w:szCs w:val="22"/>
          <w:lang w:val="en-US"/>
        </w:rPr>
        <w:t>corresp</w:t>
      </w:r>
      <w:proofErr w:type="spellEnd"/>
      <w:r w:rsidR="00212580" w:rsidRPr="00A008E1">
        <w:rPr>
          <w:rFonts w:ascii="Calibri" w:hAnsi="Calibri" w:cs="Calibri"/>
          <w:bCs/>
          <w:sz w:val="22"/>
          <w:szCs w:val="22"/>
          <w:lang w:val="en-US"/>
        </w:rPr>
        <w:t xml:space="preserve">. au.). DeepFoci: </w:t>
      </w:r>
      <w:bookmarkStart w:id="26" w:name="_Hlk99725188"/>
      <w:r w:rsidR="00212580" w:rsidRPr="00A008E1">
        <w:rPr>
          <w:rFonts w:ascii="Calibri" w:hAnsi="Calibri" w:cs="Calibri"/>
          <w:bCs/>
          <w:sz w:val="22"/>
          <w:szCs w:val="22"/>
          <w:lang w:val="en-US"/>
        </w:rPr>
        <w:t xml:space="preserve">Deep learning-based algorithm for fast </w:t>
      </w:r>
      <w:r w:rsidR="00212580" w:rsidRPr="00A008E1">
        <w:rPr>
          <w:rFonts w:ascii="Calibri" w:hAnsi="Calibri" w:cs="Calibri"/>
          <w:bCs/>
          <w:color w:val="auto"/>
          <w:sz w:val="22"/>
          <w:szCs w:val="22"/>
          <w:lang w:val="en-US"/>
        </w:rPr>
        <w:t>automatic analysis of DNA double-strand break ionizing radiation-induced foci.</w:t>
      </w:r>
      <w:r w:rsidR="00212580" w:rsidRPr="00A008E1">
        <w:rPr>
          <w:color w:val="auto"/>
          <w:sz w:val="22"/>
          <w:szCs w:val="22"/>
          <w:lang w:val="en-US"/>
        </w:rPr>
        <w:t xml:space="preserve"> </w:t>
      </w:r>
      <w:proofErr w:type="spellStart"/>
      <w:r w:rsidR="00212580" w:rsidRPr="00A008E1">
        <w:rPr>
          <w:rFonts w:ascii="Calibri" w:hAnsi="Calibri" w:cs="Calibri"/>
          <w:b/>
          <w:bCs/>
          <w:i/>
          <w:color w:val="auto"/>
          <w:sz w:val="22"/>
          <w:szCs w:val="22"/>
          <w:lang w:val="en-US"/>
        </w:rPr>
        <w:t>Comput</w:t>
      </w:r>
      <w:proofErr w:type="spellEnd"/>
      <w:r w:rsidR="00212580" w:rsidRPr="00A008E1">
        <w:rPr>
          <w:rFonts w:ascii="Calibri" w:hAnsi="Calibri" w:cs="Calibri"/>
          <w:b/>
          <w:bCs/>
          <w:i/>
          <w:color w:val="auto"/>
          <w:sz w:val="22"/>
          <w:szCs w:val="22"/>
          <w:lang w:val="en-US"/>
        </w:rPr>
        <w:t xml:space="preserve"> Struct </w:t>
      </w:r>
      <w:proofErr w:type="spellStart"/>
      <w:r w:rsidR="00212580" w:rsidRPr="00A008E1">
        <w:rPr>
          <w:rFonts w:ascii="Calibri" w:hAnsi="Calibri" w:cs="Calibri"/>
          <w:b/>
          <w:bCs/>
          <w:i/>
          <w:color w:val="auto"/>
          <w:sz w:val="22"/>
          <w:szCs w:val="22"/>
          <w:lang w:val="en-US"/>
        </w:rPr>
        <w:t>Biotechnol</w:t>
      </w:r>
      <w:proofErr w:type="spellEnd"/>
      <w:r w:rsidR="00212580" w:rsidRPr="00A008E1">
        <w:rPr>
          <w:rFonts w:ascii="Calibri" w:hAnsi="Calibri" w:cs="Calibri"/>
          <w:b/>
          <w:bCs/>
          <w:i/>
          <w:color w:val="auto"/>
          <w:sz w:val="22"/>
          <w:szCs w:val="22"/>
          <w:lang w:val="en-US"/>
        </w:rPr>
        <w:t xml:space="preserve"> J. </w:t>
      </w:r>
      <w:proofErr w:type="gramStart"/>
      <w:r w:rsidR="00212580" w:rsidRPr="00A008E1">
        <w:rPr>
          <w:rFonts w:ascii="Calibri" w:hAnsi="Calibri" w:cs="Calibri"/>
          <w:b/>
          <w:bCs/>
          <w:i/>
          <w:color w:val="auto"/>
          <w:sz w:val="22"/>
          <w:szCs w:val="22"/>
          <w:lang w:val="en-US"/>
        </w:rPr>
        <w:t>2021</w:t>
      </w:r>
      <w:r w:rsidR="00212580" w:rsidRPr="00A008E1">
        <w:rPr>
          <w:rFonts w:ascii="Calibri" w:hAnsi="Calibri" w:cs="Calibri"/>
          <w:bCs/>
          <w:color w:val="auto"/>
          <w:sz w:val="22"/>
          <w:szCs w:val="22"/>
          <w:lang w:val="en-US"/>
        </w:rPr>
        <w:t>;19:6465</w:t>
      </w:r>
      <w:proofErr w:type="gramEnd"/>
      <w:r w:rsidR="00212580" w:rsidRPr="00A008E1">
        <w:rPr>
          <w:rFonts w:ascii="Calibri" w:hAnsi="Calibri" w:cs="Calibri"/>
          <w:bCs/>
          <w:color w:val="auto"/>
          <w:sz w:val="22"/>
          <w:szCs w:val="22"/>
          <w:lang w:val="en-US"/>
        </w:rPr>
        <w:t>-6480.</w:t>
      </w:r>
      <w:r w:rsidR="004C0E5F" w:rsidRPr="00A008E1">
        <w:rPr>
          <w:rFonts w:ascii="Calibri" w:hAnsi="Calibri" w:cs="Calibri"/>
          <w:bCs/>
          <w:color w:val="auto"/>
          <w:sz w:val="22"/>
          <w:szCs w:val="22"/>
          <w:lang w:val="en-US"/>
        </w:rPr>
        <w:t xml:space="preserve"> </w:t>
      </w:r>
      <w:proofErr w:type="gramStart"/>
      <w:r w:rsidR="00212580" w:rsidRPr="00A008E1">
        <w:rPr>
          <w:rFonts w:ascii="Calibri" w:hAnsi="Calibri" w:cs="Calibri"/>
          <w:bCs/>
          <w:color w:val="auto"/>
          <w:sz w:val="22"/>
          <w:szCs w:val="22"/>
          <w:lang w:val="en-US"/>
        </w:rPr>
        <w:t>doi:10.1016/j.csbj</w:t>
      </w:r>
      <w:proofErr w:type="gramEnd"/>
      <w:r w:rsidR="00212580" w:rsidRPr="00A008E1">
        <w:rPr>
          <w:rFonts w:ascii="Calibri" w:hAnsi="Calibri" w:cs="Calibri"/>
          <w:bCs/>
          <w:color w:val="auto"/>
          <w:sz w:val="22"/>
          <w:szCs w:val="22"/>
          <w:lang w:val="en-US"/>
        </w:rPr>
        <w:t xml:space="preserve">.2021.11.019. </w:t>
      </w:r>
      <w:proofErr w:type="spellStart"/>
      <w:r w:rsidR="00212580" w:rsidRPr="00A008E1">
        <w:rPr>
          <w:rFonts w:ascii="Calibri" w:hAnsi="Calibri" w:cs="Calibri"/>
          <w:bCs/>
          <w:color w:val="auto"/>
          <w:sz w:val="22"/>
          <w:szCs w:val="22"/>
          <w:lang w:val="en-US"/>
        </w:rPr>
        <w:t>eCollection</w:t>
      </w:r>
      <w:proofErr w:type="spellEnd"/>
      <w:r w:rsidR="00212580" w:rsidRPr="00A008E1">
        <w:rPr>
          <w:rFonts w:ascii="Calibri" w:hAnsi="Calibri" w:cs="Calibri"/>
          <w:bCs/>
          <w:color w:val="auto"/>
          <w:sz w:val="22"/>
          <w:szCs w:val="22"/>
          <w:lang w:val="en-US"/>
        </w:rPr>
        <w:t xml:space="preserve"> 2021.</w:t>
      </w:r>
      <w:r w:rsidR="00212580" w:rsidRPr="00A008E1">
        <w:rPr>
          <w:rFonts w:ascii="Calibri" w:hAnsi="Calibri" w:cs="Calibri"/>
          <w:b/>
          <w:bCs/>
          <w:color w:val="auto"/>
          <w:sz w:val="22"/>
          <w:szCs w:val="22"/>
          <w:lang w:val="en-US"/>
        </w:rPr>
        <w:t xml:space="preserve"> </w:t>
      </w:r>
      <w:r w:rsidR="00212580" w:rsidRPr="00A008E1">
        <w:rPr>
          <w:rFonts w:ascii="Calibri" w:hAnsi="Calibri" w:cs="Calibri"/>
          <w:b/>
          <w:bCs/>
          <w:color w:val="auto"/>
          <w:sz w:val="22"/>
          <w:szCs w:val="22"/>
          <w:u w:val="single"/>
          <w:lang w:val="en-US"/>
        </w:rPr>
        <w:t xml:space="preserve">IF </w:t>
      </w:r>
      <w:r w:rsidR="00BE3321" w:rsidRPr="00A008E1">
        <w:rPr>
          <w:rFonts w:ascii="Calibri" w:hAnsi="Calibri" w:cs="Calibri"/>
          <w:b/>
          <w:bCs/>
          <w:color w:val="auto"/>
          <w:sz w:val="22"/>
          <w:szCs w:val="22"/>
          <w:u w:val="single"/>
          <w:lang w:val="en-US"/>
        </w:rPr>
        <w:t xml:space="preserve">= </w:t>
      </w:r>
      <w:r w:rsidR="00212580" w:rsidRPr="00A008E1">
        <w:rPr>
          <w:rFonts w:ascii="Calibri" w:hAnsi="Calibri" w:cs="Calibri"/>
          <w:b/>
          <w:bCs/>
          <w:color w:val="auto"/>
          <w:sz w:val="22"/>
          <w:szCs w:val="22"/>
          <w:u w:val="single"/>
          <w:lang w:val="en-US"/>
        </w:rPr>
        <w:t>7.271</w:t>
      </w:r>
      <w:r w:rsidR="004C0E5F" w:rsidRPr="00A008E1">
        <w:rPr>
          <w:rFonts w:ascii="Calibri" w:hAnsi="Calibri" w:cs="Calibri"/>
          <w:b/>
          <w:bCs/>
          <w:color w:val="auto"/>
          <w:sz w:val="22"/>
          <w:szCs w:val="22"/>
          <w:u w:val="single"/>
          <w:lang w:val="en-US"/>
        </w:rPr>
        <w:t xml:space="preserve"> (Q1)</w:t>
      </w:r>
      <w:r w:rsidR="00E51723" w:rsidRPr="00A008E1">
        <w:rPr>
          <w:rFonts w:ascii="Calibri" w:hAnsi="Calibri" w:cs="Calibri"/>
          <w:b/>
          <w:bCs/>
          <w:color w:val="auto"/>
          <w:sz w:val="22"/>
          <w:szCs w:val="22"/>
          <w:u w:val="single"/>
          <w:lang w:val="en-US"/>
        </w:rPr>
        <w:t xml:space="preserve">, </w:t>
      </w:r>
      <w:r w:rsidR="00E51723" w:rsidRPr="00A008E1">
        <w:rPr>
          <w:rFonts w:ascii="Calibri" w:hAnsi="Calibri" w:cs="Calibri"/>
          <w:b/>
          <w:i/>
          <w:color w:val="auto"/>
          <w:sz w:val="22"/>
          <w:szCs w:val="22"/>
          <w:lang w:val="en-US"/>
        </w:rPr>
        <w:t>cited </w:t>
      </w:r>
      <w:r w:rsidR="004A13A0" w:rsidRPr="00A008E1">
        <w:rPr>
          <w:rFonts w:ascii="Calibri" w:hAnsi="Calibri" w:cs="Calibri"/>
          <w:b/>
          <w:i/>
          <w:color w:val="auto"/>
          <w:sz w:val="22"/>
          <w:szCs w:val="22"/>
          <w:lang w:val="en-US"/>
        </w:rPr>
        <w:t>13</w:t>
      </w:r>
      <w:r w:rsidR="00E51723" w:rsidRPr="00A008E1">
        <w:rPr>
          <w:rFonts w:ascii="Calibri" w:hAnsi="Calibri" w:cs="Calibri"/>
          <w:b/>
          <w:i/>
          <w:color w:val="auto"/>
          <w:sz w:val="22"/>
          <w:szCs w:val="22"/>
          <w:lang w:val="en-US"/>
        </w:rPr>
        <w:t xml:space="preserve"> times</w:t>
      </w:r>
      <w:bookmarkEnd w:id="26"/>
    </w:p>
    <w:p w14:paraId="30E08165" w14:textId="209A09AB" w:rsidR="001B4768" w:rsidRPr="00A008E1" w:rsidRDefault="001B4768" w:rsidP="004C0E5F">
      <w:pPr>
        <w:pStyle w:val="Default"/>
        <w:numPr>
          <w:ilvl w:val="0"/>
          <w:numId w:val="1"/>
        </w:numPr>
        <w:spacing w:after="120"/>
        <w:ind w:left="284" w:hanging="284"/>
        <w:rPr>
          <w:rFonts w:ascii="Calibri" w:hAnsi="Calibri" w:cs="Calibri"/>
          <w:color w:val="auto"/>
          <w:sz w:val="22"/>
          <w:szCs w:val="22"/>
          <w:lang w:val="en-US"/>
        </w:rPr>
      </w:pPr>
      <w:bookmarkStart w:id="27" w:name="_Hlk118466014"/>
      <w:bookmarkStart w:id="28" w:name="_Hlk99724771"/>
      <w:r w:rsidRPr="00A008E1">
        <w:rPr>
          <w:rFonts w:ascii="Calibri" w:hAnsi="Calibri" w:cs="Calibri"/>
          <w:color w:val="auto"/>
          <w:sz w:val="22"/>
          <w:szCs w:val="22"/>
          <w:lang w:val="en-US"/>
        </w:rPr>
        <w:t xml:space="preserve">Hahn </w:t>
      </w:r>
      <w:r w:rsidR="004B6363" w:rsidRPr="00A008E1">
        <w:rPr>
          <w:rFonts w:ascii="Calibri" w:hAnsi="Calibri" w:cs="Calibri"/>
          <w:color w:val="auto"/>
          <w:sz w:val="22"/>
          <w:szCs w:val="22"/>
          <w:lang w:val="en-US"/>
        </w:rPr>
        <w:t>H.</w:t>
      </w:r>
      <w:r w:rsidRPr="00A008E1">
        <w:rPr>
          <w:rFonts w:ascii="Calibri" w:hAnsi="Calibri" w:cs="Calibri"/>
          <w:color w:val="auto"/>
          <w:sz w:val="22"/>
          <w:szCs w:val="22"/>
          <w:lang w:val="en-US"/>
        </w:rPr>
        <w:t xml:space="preserve"> et al. </w:t>
      </w:r>
      <w:r w:rsidRPr="00A008E1">
        <w:rPr>
          <w:rFonts w:ascii="Calibri" w:hAnsi="Calibri" w:cs="Calibri"/>
          <w:bCs/>
          <w:color w:val="auto"/>
          <w:sz w:val="22"/>
          <w:szCs w:val="22"/>
          <w:lang w:val="en-US"/>
        </w:rPr>
        <w:t>Topological Analysis of γH2AX and MRE11 Clusters Detected by Localization Microscopy during X-ray-Induced DNA Double-Strand Break Repair.</w:t>
      </w:r>
      <w:r w:rsidRPr="00A008E1">
        <w:rPr>
          <w:rFonts w:ascii="Calibri" w:hAnsi="Calibri" w:cs="Calibri"/>
          <w:b/>
          <w:bCs/>
          <w:color w:val="auto"/>
          <w:sz w:val="22"/>
          <w:szCs w:val="22"/>
          <w:lang w:val="en-US"/>
        </w:rPr>
        <w:t xml:space="preserve"> </w:t>
      </w:r>
      <w:r w:rsidRPr="00A008E1">
        <w:rPr>
          <w:rFonts w:ascii="Calibri" w:hAnsi="Calibri" w:cs="Calibri"/>
          <w:b/>
          <w:bCs/>
          <w:i/>
          <w:color w:val="auto"/>
          <w:sz w:val="22"/>
          <w:szCs w:val="22"/>
          <w:lang w:val="en-US"/>
        </w:rPr>
        <w:t>Cancers</w:t>
      </w:r>
      <w:r w:rsidRPr="00A008E1">
        <w:rPr>
          <w:rFonts w:ascii="Calibri" w:hAnsi="Calibri" w:cs="Calibri"/>
          <w:b/>
          <w:i/>
          <w:color w:val="auto"/>
          <w:sz w:val="22"/>
          <w:szCs w:val="22"/>
          <w:lang w:val="en-US"/>
        </w:rPr>
        <w:t>, 2021</w:t>
      </w:r>
      <w:r w:rsidRPr="00A008E1">
        <w:rPr>
          <w:rFonts w:ascii="Calibri" w:hAnsi="Calibri" w:cs="Calibri"/>
          <w:color w:val="auto"/>
          <w:sz w:val="22"/>
          <w:szCs w:val="22"/>
          <w:lang w:val="en-US"/>
        </w:rPr>
        <w:t xml:space="preserve">, </w:t>
      </w:r>
      <w:r w:rsidRPr="00A008E1">
        <w:rPr>
          <w:rFonts w:ascii="Calibri" w:hAnsi="Calibri" w:cs="Calibri"/>
          <w:i/>
          <w:iCs/>
          <w:color w:val="auto"/>
          <w:sz w:val="22"/>
          <w:szCs w:val="22"/>
          <w:lang w:val="en-US"/>
        </w:rPr>
        <w:t>13</w:t>
      </w:r>
      <w:r w:rsidRPr="00A008E1">
        <w:rPr>
          <w:rFonts w:ascii="Calibri" w:hAnsi="Calibri" w:cs="Calibri"/>
          <w:color w:val="auto"/>
          <w:sz w:val="22"/>
          <w:szCs w:val="22"/>
          <w:lang w:val="en-US"/>
        </w:rPr>
        <w:t>(21), 5561.</w:t>
      </w:r>
      <w:r w:rsidRPr="00A008E1">
        <w:rPr>
          <w:rFonts w:ascii="Calibri" w:hAnsi="Calibri" w:cs="Calibri"/>
          <w:b/>
          <w:bCs/>
          <w:color w:val="auto"/>
          <w:sz w:val="22"/>
          <w:szCs w:val="22"/>
          <w:u w:val="single"/>
          <w:lang w:val="en-US"/>
        </w:rPr>
        <w:t xml:space="preserve"> IF</w:t>
      </w:r>
      <w:r w:rsidR="00BE3321" w:rsidRPr="00A008E1">
        <w:rPr>
          <w:rFonts w:ascii="Calibri" w:hAnsi="Calibri" w:cs="Calibri"/>
          <w:b/>
          <w:bCs/>
          <w:color w:val="auto"/>
          <w:sz w:val="22"/>
          <w:szCs w:val="22"/>
          <w:u w:val="single"/>
          <w:lang w:val="en-US"/>
        </w:rPr>
        <w:t xml:space="preserve"> =</w:t>
      </w:r>
      <w:r w:rsidRPr="00A008E1">
        <w:rPr>
          <w:rFonts w:ascii="Calibri" w:hAnsi="Calibri" w:cs="Calibri"/>
          <w:b/>
          <w:bCs/>
          <w:color w:val="auto"/>
          <w:sz w:val="22"/>
          <w:szCs w:val="22"/>
          <w:u w:val="single"/>
          <w:lang w:val="en-US"/>
        </w:rPr>
        <w:t xml:space="preserve"> 6.639</w:t>
      </w:r>
      <w:r w:rsidR="004C0E5F" w:rsidRPr="00A008E1">
        <w:rPr>
          <w:rFonts w:ascii="Calibri" w:hAnsi="Calibri" w:cs="Calibri"/>
          <w:b/>
          <w:bCs/>
          <w:color w:val="auto"/>
          <w:sz w:val="22"/>
          <w:szCs w:val="22"/>
          <w:u w:val="single"/>
          <w:lang w:val="en-US"/>
        </w:rPr>
        <w:t xml:space="preserve"> (Q1)</w:t>
      </w:r>
      <w:r w:rsidR="00E51723" w:rsidRPr="00A008E1">
        <w:rPr>
          <w:rFonts w:ascii="Calibri" w:hAnsi="Calibri" w:cs="Calibri"/>
          <w:b/>
          <w:bCs/>
          <w:color w:val="auto"/>
          <w:sz w:val="22"/>
          <w:szCs w:val="22"/>
          <w:u w:val="single"/>
          <w:lang w:val="en-US"/>
        </w:rPr>
        <w:t xml:space="preserve">, </w:t>
      </w:r>
      <w:r w:rsidR="00E51723" w:rsidRPr="00A008E1">
        <w:rPr>
          <w:rFonts w:ascii="Calibri" w:hAnsi="Calibri" w:cs="Calibri"/>
          <w:b/>
          <w:i/>
          <w:color w:val="auto"/>
          <w:sz w:val="22"/>
          <w:szCs w:val="22"/>
          <w:lang w:val="en-US"/>
        </w:rPr>
        <w:t>cited </w:t>
      </w:r>
      <w:r w:rsidR="004A13A0" w:rsidRPr="00A008E1">
        <w:rPr>
          <w:rFonts w:ascii="Calibri" w:hAnsi="Calibri" w:cs="Calibri"/>
          <w:b/>
          <w:i/>
          <w:color w:val="auto"/>
          <w:sz w:val="22"/>
          <w:szCs w:val="22"/>
          <w:lang w:val="en-US"/>
        </w:rPr>
        <w:t>11</w:t>
      </w:r>
      <w:r w:rsidR="00E51723" w:rsidRPr="00A008E1">
        <w:rPr>
          <w:rFonts w:ascii="Calibri" w:hAnsi="Calibri" w:cs="Calibri"/>
          <w:b/>
          <w:i/>
          <w:color w:val="auto"/>
          <w:sz w:val="22"/>
          <w:szCs w:val="22"/>
          <w:lang w:val="en-US"/>
        </w:rPr>
        <w:t xml:space="preserve"> times</w:t>
      </w:r>
      <w:r w:rsidR="00165128" w:rsidRPr="00A008E1">
        <w:rPr>
          <w:rFonts w:ascii="Calibri" w:hAnsi="Calibri" w:cs="Calibri"/>
          <w:b/>
          <w:color w:val="auto"/>
          <w:sz w:val="22"/>
          <w:szCs w:val="22"/>
          <w:lang w:val="en-US"/>
        </w:rPr>
        <w:t xml:space="preserve"> </w:t>
      </w:r>
    </w:p>
    <w:bookmarkEnd w:id="27"/>
    <w:p w14:paraId="2FD0C65A" w14:textId="687FF1FD" w:rsidR="008E5D2E" w:rsidRPr="00A008E1" w:rsidRDefault="008E5D2E" w:rsidP="004C0E5F">
      <w:pPr>
        <w:pStyle w:val="Default"/>
        <w:numPr>
          <w:ilvl w:val="0"/>
          <w:numId w:val="1"/>
        </w:numPr>
        <w:spacing w:after="120"/>
        <w:ind w:left="284" w:hanging="284"/>
        <w:rPr>
          <w:rFonts w:ascii="Calibri" w:hAnsi="Calibri" w:cs="Calibri"/>
          <w:color w:val="auto"/>
          <w:sz w:val="22"/>
          <w:szCs w:val="22"/>
          <w:lang w:val="en-US"/>
        </w:rPr>
      </w:pPr>
      <w:r w:rsidRPr="00A008E1">
        <w:rPr>
          <w:rFonts w:ascii="Calibri" w:hAnsi="Calibri" w:cs="Calibri"/>
          <w:color w:val="auto"/>
          <w:sz w:val="22"/>
          <w:szCs w:val="22"/>
          <w:lang w:val="en-US"/>
        </w:rPr>
        <w:t xml:space="preserve">Falk M, Hausmann M. A paradigm revolution or just better resolution—will newly emerging superresolution techniques identify chromatin architecture as a key factor in radiation-induced </w:t>
      </w:r>
      <w:proofErr w:type="spellStart"/>
      <w:r w:rsidRPr="00A008E1">
        <w:rPr>
          <w:rFonts w:ascii="Calibri" w:hAnsi="Calibri" w:cs="Calibri"/>
          <w:color w:val="auto"/>
          <w:sz w:val="22"/>
          <w:szCs w:val="22"/>
          <w:lang w:val="en-US"/>
        </w:rPr>
        <w:t>dna</w:t>
      </w:r>
      <w:proofErr w:type="spellEnd"/>
      <w:r w:rsidRPr="00A008E1">
        <w:rPr>
          <w:rFonts w:ascii="Calibri" w:hAnsi="Calibri" w:cs="Calibri"/>
          <w:color w:val="auto"/>
          <w:sz w:val="22"/>
          <w:szCs w:val="22"/>
          <w:lang w:val="en-US"/>
        </w:rPr>
        <w:t xml:space="preserve"> damage and repair regulation?</w:t>
      </w:r>
      <w:r w:rsidRPr="00A008E1">
        <w:rPr>
          <w:rFonts w:ascii="Calibri" w:hAnsi="Calibri" w:cs="Calibri"/>
          <w:bCs/>
          <w:color w:val="auto"/>
          <w:sz w:val="22"/>
          <w:szCs w:val="22"/>
          <w:lang w:val="en-US"/>
        </w:rPr>
        <w:t xml:space="preserve"> </w:t>
      </w:r>
      <w:r w:rsidRPr="00A008E1">
        <w:rPr>
          <w:rFonts w:ascii="Calibri" w:hAnsi="Calibri" w:cs="Calibri"/>
          <w:b/>
          <w:bCs/>
          <w:i/>
          <w:color w:val="auto"/>
          <w:sz w:val="22"/>
          <w:szCs w:val="22"/>
          <w:lang w:val="en-US"/>
        </w:rPr>
        <w:t>Cancers</w:t>
      </w:r>
      <w:r w:rsidRPr="00A008E1">
        <w:rPr>
          <w:rFonts w:ascii="Calibri" w:hAnsi="Calibri" w:cs="Calibri"/>
          <w:b/>
          <w:i/>
          <w:color w:val="auto"/>
          <w:sz w:val="22"/>
          <w:szCs w:val="22"/>
          <w:lang w:val="en-US"/>
        </w:rPr>
        <w:t>, 2021</w:t>
      </w:r>
      <w:r w:rsidRPr="00A008E1">
        <w:rPr>
          <w:rFonts w:ascii="Calibri" w:hAnsi="Calibri" w:cs="Calibri"/>
          <w:color w:val="auto"/>
          <w:sz w:val="22"/>
          <w:szCs w:val="22"/>
          <w:lang w:val="en-US"/>
        </w:rPr>
        <w:t xml:space="preserve">, 13 (1), 1-30, article no. 18. </w:t>
      </w:r>
      <w:r w:rsidR="00BE3321" w:rsidRPr="00A008E1">
        <w:rPr>
          <w:rFonts w:ascii="Calibri" w:hAnsi="Calibri" w:cs="Calibri"/>
          <w:b/>
          <w:bCs/>
          <w:color w:val="auto"/>
          <w:sz w:val="22"/>
          <w:szCs w:val="22"/>
          <w:u w:val="single"/>
          <w:lang w:val="en-US"/>
        </w:rPr>
        <w:t>IF = 6.639 (Q1)</w:t>
      </w:r>
      <w:r w:rsidR="00BE3321" w:rsidRPr="00A008E1">
        <w:rPr>
          <w:rFonts w:ascii="Calibri" w:hAnsi="Calibri" w:cs="Calibri"/>
          <w:bCs/>
          <w:color w:val="auto"/>
          <w:sz w:val="22"/>
          <w:szCs w:val="22"/>
          <w:u w:val="single"/>
          <w:lang w:val="en-US"/>
        </w:rPr>
        <w:t>,</w:t>
      </w:r>
      <w:r w:rsidR="00BE3321" w:rsidRPr="00A008E1">
        <w:rPr>
          <w:rFonts w:ascii="Calibri" w:hAnsi="Calibri" w:cs="Calibri"/>
          <w:b/>
          <w:color w:val="auto"/>
          <w:sz w:val="22"/>
          <w:szCs w:val="22"/>
          <w:lang w:val="en-US"/>
        </w:rPr>
        <w:t xml:space="preserve"> </w:t>
      </w:r>
      <w:r w:rsidRPr="00A008E1">
        <w:rPr>
          <w:rFonts w:ascii="Calibri" w:hAnsi="Calibri" w:cs="Calibri"/>
          <w:b/>
          <w:i/>
          <w:color w:val="auto"/>
          <w:sz w:val="22"/>
          <w:szCs w:val="22"/>
          <w:lang w:val="en-US"/>
        </w:rPr>
        <w:t>cited</w:t>
      </w:r>
      <w:r w:rsidR="0024043E" w:rsidRPr="00A008E1">
        <w:rPr>
          <w:rFonts w:ascii="Calibri" w:hAnsi="Calibri" w:cs="Calibri"/>
          <w:b/>
          <w:i/>
          <w:color w:val="auto"/>
          <w:sz w:val="22"/>
          <w:szCs w:val="22"/>
          <w:lang w:val="en-US"/>
        </w:rPr>
        <w:t> </w:t>
      </w:r>
      <w:r w:rsidR="004A13A0" w:rsidRPr="00A008E1">
        <w:rPr>
          <w:rFonts w:ascii="Calibri" w:hAnsi="Calibri" w:cs="Calibri"/>
          <w:b/>
          <w:i/>
          <w:color w:val="auto"/>
          <w:sz w:val="22"/>
          <w:szCs w:val="22"/>
          <w:lang w:val="en-US"/>
        </w:rPr>
        <w:t>26</w:t>
      </w:r>
      <w:r w:rsidRPr="00A008E1">
        <w:rPr>
          <w:rFonts w:ascii="Calibri" w:hAnsi="Calibri" w:cs="Calibri"/>
          <w:b/>
          <w:i/>
          <w:color w:val="auto"/>
          <w:sz w:val="22"/>
          <w:szCs w:val="22"/>
          <w:lang w:val="en-US"/>
        </w:rPr>
        <w:t xml:space="preserve"> times</w:t>
      </w:r>
    </w:p>
    <w:p w14:paraId="7756292F" w14:textId="31D4E59A" w:rsidR="00E01717" w:rsidRPr="00A008E1" w:rsidRDefault="00216BE5" w:rsidP="004C0E5F">
      <w:pPr>
        <w:pStyle w:val="FormtovanvHTML"/>
        <w:numPr>
          <w:ilvl w:val="0"/>
          <w:numId w:val="1"/>
        </w:numPr>
        <w:spacing w:after="120"/>
        <w:ind w:left="284" w:hanging="284"/>
        <w:rPr>
          <w:rFonts w:ascii="Calibri" w:hAnsi="Calibri" w:cs="Calibri"/>
          <w:sz w:val="22"/>
          <w:szCs w:val="22"/>
          <w:lang w:val="en-US"/>
        </w:rPr>
      </w:pPr>
      <w:bookmarkStart w:id="29" w:name="_Hlk99725794"/>
      <w:bookmarkEnd w:id="28"/>
      <w:proofErr w:type="spellStart"/>
      <w:r w:rsidRPr="00A008E1">
        <w:rPr>
          <w:rFonts w:ascii="Calibri" w:eastAsiaTheme="minorHAnsi" w:hAnsi="Calibri" w:cs="Calibri"/>
          <w:sz w:val="22"/>
          <w:szCs w:val="22"/>
          <w:lang w:val="en-US" w:eastAsia="en-US"/>
        </w:rPr>
        <w:lastRenderedPageBreak/>
        <w:t>Pagacova</w:t>
      </w:r>
      <w:proofErr w:type="spellEnd"/>
      <w:r w:rsidRPr="00A008E1">
        <w:rPr>
          <w:rFonts w:ascii="Calibri" w:eastAsiaTheme="minorHAnsi" w:hAnsi="Calibri" w:cs="Calibri"/>
          <w:sz w:val="22"/>
          <w:szCs w:val="22"/>
          <w:lang w:val="en-US" w:eastAsia="en-US"/>
        </w:rPr>
        <w:t xml:space="preserve"> E et al. Challenges and contradictions of metal nano-particle applications for radio-</w:t>
      </w:r>
      <w:bookmarkStart w:id="30" w:name="_Hlk99725781"/>
      <w:r w:rsidRPr="00A008E1">
        <w:rPr>
          <w:rFonts w:ascii="Calibri" w:eastAsiaTheme="minorHAnsi" w:hAnsi="Calibri" w:cs="Calibri"/>
          <w:sz w:val="22"/>
          <w:szCs w:val="22"/>
          <w:lang w:val="en-US" w:eastAsia="en-US"/>
        </w:rPr>
        <w:t>sensitivity enhancement in cancer therapy</w:t>
      </w:r>
      <w:r w:rsidR="00E01717" w:rsidRPr="00A008E1">
        <w:rPr>
          <w:rFonts w:ascii="Calibri" w:eastAsiaTheme="minorHAnsi" w:hAnsi="Calibri" w:cs="Calibri"/>
          <w:sz w:val="22"/>
          <w:szCs w:val="22"/>
          <w:lang w:val="en-US" w:eastAsia="en-US"/>
        </w:rPr>
        <w:t xml:space="preserve">. </w:t>
      </w:r>
      <w:r w:rsidR="00E01717" w:rsidRPr="00A008E1">
        <w:rPr>
          <w:rFonts w:ascii="Calibri" w:hAnsi="Calibri" w:cs="Calibri"/>
          <w:b/>
          <w:i/>
          <w:sz w:val="22"/>
          <w:szCs w:val="22"/>
          <w:lang w:val="en-US"/>
        </w:rPr>
        <w:t>IJMS, 2019</w:t>
      </w:r>
      <w:r w:rsidR="00E01717" w:rsidRPr="00A008E1">
        <w:rPr>
          <w:rFonts w:ascii="Calibri" w:hAnsi="Calibri" w:cs="Calibri"/>
          <w:sz w:val="22"/>
          <w:szCs w:val="22"/>
          <w:lang w:val="en-US"/>
        </w:rPr>
        <w:t xml:space="preserve">, 20/31, article 588. </w:t>
      </w:r>
      <w:r w:rsidR="00E01717" w:rsidRPr="00A008E1">
        <w:rPr>
          <w:rFonts w:ascii="Calibri" w:eastAsiaTheme="minorHAnsi" w:hAnsi="Calibri" w:cs="Calibri"/>
          <w:b/>
          <w:sz w:val="22"/>
          <w:szCs w:val="22"/>
          <w:u w:val="single"/>
          <w:lang w:val="en-US" w:eastAsia="en-US"/>
        </w:rPr>
        <w:t xml:space="preserve">IF= </w:t>
      </w:r>
      <w:r w:rsidR="00734F1B" w:rsidRPr="00A008E1">
        <w:rPr>
          <w:rFonts w:ascii="Calibri" w:eastAsiaTheme="minorHAnsi" w:hAnsi="Calibri" w:cs="Calibri"/>
          <w:b/>
          <w:sz w:val="22"/>
          <w:szCs w:val="22"/>
          <w:u w:val="single"/>
          <w:lang w:val="en-US" w:eastAsia="en-US"/>
        </w:rPr>
        <w:t>6.208 (Q1)</w:t>
      </w:r>
      <w:r w:rsidR="00E01717" w:rsidRPr="00A008E1">
        <w:rPr>
          <w:rFonts w:ascii="Calibri" w:eastAsiaTheme="minorHAnsi" w:hAnsi="Calibri" w:cs="Calibri"/>
          <w:b/>
          <w:sz w:val="22"/>
          <w:szCs w:val="22"/>
          <w:u w:val="single"/>
          <w:lang w:val="en-US" w:eastAsia="en-US"/>
        </w:rPr>
        <w:t>,</w:t>
      </w:r>
      <w:r w:rsidR="00E01717" w:rsidRPr="00A008E1">
        <w:rPr>
          <w:rFonts w:ascii="Calibri" w:eastAsiaTheme="minorHAnsi" w:hAnsi="Calibri" w:cs="Calibri"/>
          <w:b/>
          <w:sz w:val="22"/>
          <w:szCs w:val="22"/>
          <w:lang w:val="en-US" w:eastAsia="en-US"/>
        </w:rPr>
        <w:t xml:space="preserve"> cited</w:t>
      </w:r>
      <w:r w:rsidR="0024043E" w:rsidRPr="00A008E1">
        <w:rPr>
          <w:rFonts w:ascii="Calibri" w:eastAsiaTheme="minorHAnsi" w:hAnsi="Calibri" w:cs="Calibri"/>
          <w:b/>
          <w:i/>
          <w:sz w:val="22"/>
          <w:szCs w:val="22"/>
          <w:lang w:val="en-US" w:eastAsia="en-US"/>
        </w:rPr>
        <w:t> </w:t>
      </w:r>
      <w:r w:rsidR="004A13A0" w:rsidRPr="00A008E1">
        <w:rPr>
          <w:rFonts w:ascii="Calibri" w:eastAsiaTheme="minorHAnsi" w:hAnsi="Calibri" w:cs="Calibri"/>
          <w:b/>
          <w:i/>
          <w:sz w:val="22"/>
          <w:szCs w:val="22"/>
          <w:lang w:val="en-US" w:eastAsia="en-US"/>
        </w:rPr>
        <w:t>36</w:t>
      </w:r>
      <w:r w:rsidR="00F45C9A" w:rsidRPr="00A008E1">
        <w:rPr>
          <w:rFonts w:ascii="Calibri" w:eastAsiaTheme="minorHAnsi" w:hAnsi="Calibri" w:cs="Calibri"/>
          <w:b/>
          <w:i/>
          <w:sz w:val="22"/>
          <w:szCs w:val="22"/>
          <w:lang w:val="en-US" w:eastAsia="en-US"/>
        </w:rPr>
        <w:t> </w:t>
      </w:r>
      <w:r w:rsidR="00E01717" w:rsidRPr="00A008E1">
        <w:rPr>
          <w:rFonts w:ascii="Calibri" w:eastAsiaTheme="minorHAnsi" w:hAnsi="Calibri" w:cs="Calibri"/>
          <w:b/>
          <w:i/>
          <w:sz w:val="22"/>
          <w:szCs w:val="22"/>
          <w:lang w:val="en-US" w:eastAsia="en-US"/>
        </w:rPr>
        <w:t>times</w:t>
      </w:r>
      <w:bookmarkEnd w:id="30"/>
    </w:p>
    <w:p w14:paraId="3F76DCA5" w14:textId="76C419CE" w:rsidR="008E3E48" w:rsidRPr="00A008E1" w:rsidRDefault="008E3E48" w:rsidP="004C0E5F">
      <w:pPr>
        <w:pStyle w:val="Default"/>
        <w:numPr>
          <w:ilvl w:val="0"/>
          <w:numId w:val="1"/>
        </w:numPr>
        <w:spacing w:after="120"/>
        <w:ind w:left="284" w:hanging="284"/>
        <w:rPr>
          <w:rFonts w:ascii="Calibri" w:hAnsi="Calibri" w:cs="Calibri"/>
          <w:color w:val="auto"/>
          <w:sz w:val="22"/>
          <w:szCs w:val="22"/>
          <w:lang w:val="en-US"/>
        </w:rPr>
      </w:pPr>
      <w:bookmarkStart w:id="31" w:name="_Hlk99724813"/>
      <w:bookmarkEnd w:id="29"/>
      <w:proofErr w:type="spellStart"/>
      <w:r w:rsidRPr="00A008E1">
        <w:rPr>
          <w:rFonts w:ascii="Calibri" w:hAnsi="Calibri" w:cs="Calibri"/>
          <w:color w:val="auto"/>
          <w:sz w:val="22"/>
          <w:szCs w:val="22"/>
          <w:lang w:val="en-US"/>
        </w:rPr>
        <w:t>Jezkova</w:t>
      </w:r>
      <w:proofErr w:type="spellEnd"/>
      <w:r w:rsidRPr="00A008E1">
        <w:rPr>
          <w:rFonts w:ascii="Calibri" w:hAnsi="Calibri" w:cs="Calibri"/>
          <w:color w:val="auto"/>
          <w:sz w:val="22"/>
          <w:szCs w:val="22"/>
          <w:lang w:val="en-US"/>
        </w:rPr>
        <w:t xml:space="preserve">, L., et al. (Falk, M. </w:t>
      </w:r>
      <w:proofErr w:type="spellStart"/>
      <w:r w:rsidRPr="00A008E1">
        <w:rPr>
          <w:rFonts w:ascii="Calibri" w:hAnsi="Calibri" w:cs="Calibri"/>
          <w:color w:val="auto"/>
          <w:sz w:val="22"/>
          <w:szCs w:val="22"/>
          <w:lang w:val="en-US"/>
        </w:rPr>
        <w:t>corresp</w:t>
      </w:r>
      <w:proofErr w:type="spellEnd"/>
      <w:r w:rsidRPr="00A008E1">
        <w:rPr>
          <w:rFonts w:ascii="Calibri" w:hAnsi="Calibri" w:cs="Calibri"/>
          <w:color w:val="auto"/>
          <w:sz w:val="22"/>
          <w:szCs w:val="22"/>
          <w:lang w:val="en-US"/>
        </w:rPr>
        <w:t xml:space="preserve">. au.). Particles with similar LET values generate DNA breaks of different complexity and reparability: A high-resolution microscopy analysis of γh2AX/53BP1 foci. </w:t>
      </w:r>
      <w:r w:rsidRPr="00A008E1">
        <w:rPr>
          <w:rFonts w:ascii="Calibri" w:hAnsi="Calibri" w:cs="Calibri"/>
          <w:b/>
          <w:bCs/>
          <w:i/>
          <w:color w:val="auto"/>
          <w:sz w:val="22"/>
          <w:szCs w:val="22"/>
          <w:lang w:val="en-US"/>
        </w:rPr>
        <w:t>Nanoscale</w:t>
      </w:r>
      <w:r w:rsidRPr="00A008E1">
        <w:rPr>
          <w:rFonts w:ascii="Calibri" w:hAnsi="Calibri" w:cs="Calibri"/>
          <w:b/>
          <w:i/>
          <w:color w:val="auto"/>
          <w:sz w:val="22"/>
          <w:szCs w:val="22"/>
          <w:lang w:val="en-US"/>
        </w:rPr>
        <w:t>, 2018</w:t>
      </w:r>
      <w:r w:rsidRPr="00A008E1">
        <w:rPr>
          <w:rFonts w:ascii="Calibri" w:hAnsi="Calibri" w:cs="Calibri"/>
          <w:color w:val="auto"/>
          <w:sz w:val="22"/>
          <w:szCs w:val="22"/>
          <w:lang w:val="en-US"/>
        </w:rPr>
        <w:t xml:space="preserve">, 10 (3), 1162-1179. </w:t>
      </w:r>
      <w:r w:rsidRPr="00A008E1">
        <w:rPr>
          <w:rFonts w:ascii="Calibri" w:hAnsi="Calibri" w:cs="Calibri"/>
          <w:b/>
          <w:bCs/>
          <w:color w:val="auto"/>
          <w:sz w:val="22"/>
          <w:szCs w:val="22"/>
          <w:lang w:val="en-US"/>
        </w:rPr>
        <w:t xml:space="preserve">IF </w:t>
      </w:r>
      <w:r w:rsidR="00BE3321" w:rsidRPr="00A008E1">
        <w:rPr>
          <w:rFonts w:ascii="Calibri" w:hAnsi="Calibri" w:cs="Calibri"/>
          <w:b/>
          <w:bCs/>
          <w:color w:val="auto"/>
          <w:sz w:val="22"/>
          <w:szCs w:val="22"/>
          <w:lang w:val="en-US"/>
        </w:rPr>
        <w:t xml:space="preserve">= </w:t>
      </w:r>
      <w:r w:rsidR="00F45C9A" w:rsidRPr="00A008E1">
        <w:rPr>
          <w:rFonts w:ascii="Calibri" w:hAnsi="Calibri" w:cs="Calibri"/>
          <w:b/>
          <w:bCs/>
          <w:color w:val="auto"/>
          <w:sz w:val="22"/>
          <w:szCs w:val="22"/>
          <w:lang w:val="en-US"/>
        </w:rPr>
        <w:t>8.307</w:t>
      </w:r>
      <w:r w:rsidR="00B71908" w:rsidRPr="00A008E1">
        <w:rPr>
          <w:rFonts w:ascii="Calibri" w:hAnsi="Calibri" w:cs="Calibri"/>
          <w:b/>
          <w:bCs/>
          <w:color w:val="auto"/>
          <w:sz w:val="22"/>
          <w:szCs w:val="22"/>
          <w:lang w:val="en-US"/>
        </w:rPr>
        <w:t xml:space="preserve"> (Q1)</w:t>
      </w:r>
      <w:r w:rsidRPr="00A008E1">
        <w:rPr>
          <w:rFonts w:ascii="Calibri" w:hAnsi="Calibri" w:cs="Calibri"/>
          <w:bCs/>
          <w:color w:val="auto"/>
          <w:sz w:val="22"/>
          <w:szCs w:val="22"/>
          <w:lang w:val="en-US"/>
        </w:rPr>
        <w:t>,</w:t>
      </w:r>
      <w:r w:rsidRPr="00A008E1">
        <w:rPr>
          <w:rFonts w:ascii="Calibri" w:hAnsi="Calibri" w:cs="Calibri"/>
          <w:b/>
          <w:color w:val="auto"/>
          <w:sz w:val="22"/>
          <w:szCs w:val="22"/>
          <w:lang w:val="en-US"/>
        </w:rPr>
        <w:t xml:space="preserve"> </w:t>
      </w:r>
      <w:r w:rsidRPr="00A008E1">
        <w:rPr>
          <w:rFonts w:ascii="Calibri" w:hAnsi="Calibri" w:cs="Calibri"/>
          <w:b/>
          <w:i/>
          <w:color w:val="auto"/>
          <w:sz w:val="22"/>
          <w:szCs w:val="22"/>
          <w:lang w:val="en-US"/>
        </w:rPr>
        <w:t xml:space="preserve">cited </w:t>
      </w:r>
      <w:r w:rsidR="0048070E" w:rsidRPr="00A008E1">
        <w:rPr>
          <w:rFonts w:ascii="Calibri" w:hAnsi="Calibri" w:cs="Calibri"/>
          <w:b/>
          <w:i/>
          <w:color w:val="auto"/>
          <w:sz w:val="22"/>
          <w:szCs w:val="22"/>
          <w:lang w:val="en-US"/>
        </w:rPr>
        <w:t>62</w:t>
      </w:r>
      <w:r w:rsidRPr="00A008E1">
        <w:rPr>
          <w:rFonts w:ascii="Calibri" w:hAnsi="Calibri" w:cs="Calibri"/>
          <w:b/>
          <w:i/>
          <w:color w:val="auto"/>
          <w:sz w:val="22"/>
          <w:szCs w:val="22"/>
          <w:lang w:val="en-US"/>
        </w:rPr>
        <w:t xml:space="preserve"> times</w:t>
      </w:r>
      <w:r w:rsidRPr="00A008E1">
        <w:rPr>
          <w:rFonts w:ascii="Calibri" w:hAnsi="Calibri" w:cs="Calibri"/>
          <w:b/>
          <w:color w:val="auto"/>
          <w:sz w:val="22"/>
          <w:szCs w:val="22"/>
          <w:lang w:val="en-US"/>
        </w:rPr>
        <w:t xml:space="preserve">, </w:t>
      </w:r>
      <w:proofErr w:type="spellStart"/>
      <w:r w:rsidRPr="00A008E1">
        <w:rPr>
          <w:rFonts w:ascii="Calibri" w:hAnsi="Calibri" w:cs="Calibri"/>
          <w:b/>
          <w:bCs/>
          <w:color w:val="auto"/>
          <w:sz w:val="22"/>
          <w:szCs w:val="22"/>
          <w:lang w:val="en-US"/>
        </w:rPr>
        <w:t>nomin</w:t>
      </w:r>
      <w:proofErr w:type="spellEnd"/>
      <w:r w:rsidRPr="00A008E1">
        <w:rPr>
          <w:rFonts w:ascii="Calibri" w:hAnsi="Calibri" w:cs="Calibri"/>
          <w:b/>
          <w:bCs/>
          <w:color w:val="auto"/>
          <w:sz w:val="22"/>
          <w:szCs w:val="22"/>
          <w:lang w:val="en-US"/>
        </w:rPr>
        <w:t xml:space="preserve">. for ČLS JEP 2019 Award </w:t>
      </w:r>
    </w:p>
    <w:p w14:paraId="4DFB876C" w14:textId="62A17DA4" w:rsidR="008E3E48" w:rsidRPr="00A008E1" w:rsidRDefault="008E3E48" w:rsidP="004C0E5F">
      <w:pPr>
        <w:pStyle w:val="FormtovanvHTML"/>
        <w:numPr>
          <w:ilvl w:val="0"/>
          <w:numId w:val="1"/>
        </w:numPr>
        <w:spacing w:after="120"/>
        <w:ind w:left="284" w:hanging="284"/>
        <w:rPr>
          <w:rFonts w:ascii="Calibri" w:eastAsiaTheme="minorHAnsi" w:hAnsi="Calibri" w:cs="Calibri"/>
          <w:sz w:val="22"/>
          <w:szCs w:val="22"/>
          <w:lang w:val="en-US" w:eastAsia="en-US"/>
        </w:rPr>
      </w:pPr>
      <w:bookmarkStart w:id="32" w:name="_Hlk99725031"/>
      <w:bookmarkEnd w:id="31"/>
      <w:r w:rsidRPr="00A008E1">
        <w:rPr>
          <w:rFonts w:ascii="Calibri" w:eastAsiaTheme="minorHAnsi" w:hAnsi="Calibri" w:cs="Calibri"/>
          <w:sz w:val="22"/>
          <w:szCs w:val="22"/>
          <w:lang w:val="en-US" w:eastAsia="en-US"/>
        </w:rPr>
        <w:t xml:space="preserve">Falk M et al. </w:t>
      </w:r>
      <w:r w:rsidRPr="00A008E1">
        <w:rPr>
          <w:rFonts w:ascii="Calibri" w:hAnsi="Calibri" w:cs="Calibri"/>
          <w:sz w:val="22"/>
          <w:szCs w:val="22"/>
          <w:lang w:val="en-US"/>
        </w:rPr>
        <w:t xml:space="preserve">(Falk, M. </w:t>
      </w:r>
      <w:proofErr w:type="spellStart"/>
      <w:r w:rsidRPr="00A008E1">
        <w:rPr>
          <w:rFonts w:ascii="Calibri" w:hAnsi="Calibri" w:cs="Calibri"/>
          <w:sz w:val="22"/>
          <w:szCs w:val="22"/>
          <w:lang w:val="en-US"/>
        </w:rPr>
        <w:t>corresp</w:t>
      </w:r>
      <w:proofErr w:type="spellEnd"/>
      <w:r w:rsidRPr="00A008E1">
        <w:rPr>
          <w:rFonts w:ascii="Calibri" w:hAnsi="Calibri" w:cs="Calibri"/>
          <w:sz w:val="22"/>
          <w:szCs w:val="22"/>
          <w:lang w:val="en-US"/>
        </w:rPr>
        <w:t>. au.)</w:t>
      </w:r>
      <w:r w:rsidRPr="00A008E1">
        <w:rPr>
          <w:rFonts w:ascii="Calibri" w:eastAsiaTheme="minorHAnsi" w:hAnsi="Calibri" w:cs="Calibri"/>
          <w:sz w:val="22"/>
          <w:szCs w:val="22"/>
          <w:lang w:val="en-US" w:eastAsia="en-US"/>
        </w:rPr>
        <w:t xml:space="preserve">. Chromatin architecture changes and DNA replication fork collapse are critical features in cryopreserved cells that are differentially controlled by cryoprotectants. </w:t>
      </w:r>
      <w:r w:rsidRPr="00A008E1">
        <w:rPr>
          <w:rFonts w:ascii="Calibri" w:eastAsiaTheme="minorHAnsi" w:hAnsi="Calibri" w:cs="Calibri"/>
          <w:b/>
          <w:i/>
          <w:sz w:val="22"/>
          <w:szCs w:val="22"/>
          <w:lang w:val="en-US" w:eastAsia="en-US"/>
        </w:rPr>
        <w:t>Scientific Reports (Nature)</w:t>
      </w:r>
      <w:r w:rsidRPr="00A008E1">
        <w:rPr>
          <w:rFonts w:ascii="Calibri" w:eastAsiaTheme="minorHAnsi" w:hAnsi="Calibri" w:cs="Calibri"/>
          <w:i/>
          <w:sz w:val="22"/>
          <w:szCs w:val="22"/>
          <w:lang w:val="en-US" w:eastAsia="en-US"/>
        </w:rPr>
        <w:t xml:space="preserve"> 2018</w:t>
      </w:r>
      <w:r w:rsidRPr="00A008E1">
        <w:rPr>
          <w:rFonts w:ascii="Calibri" w:eastAsiaTheme="minorHAnsi" w:hAnsi="Calibri" w:cs="Calibri"/>
          <w:sz w:val="22"/>
          <w:szCs w:val="22"/>
          <w:lang w:val="en-US" w:eastAsia="en-US"/>
        </w:rPr>
        <w:t xml:space="preserve">, 8(1), 14694. </w:t>
      </w:r>
      <w:r w:rsidRPr="00A008E1">
        <w:rPr>
          <w:rFonts w:ascii="Calibri" w:eastAsiaTheme="minorHAnsi" w:hAnsi="Calibri" w:cs="Calibri"/>
          <w:b/>
          <w:sz w:val="22"/>
          <w:szCs w:val="22"/>
          <w:u w:val="single"/>
          <w:lang w:val="en-US" w:eastAsia="en-US"/>
        </w:rPr>
        <w:t>IF= 4.</w:t>
      </w:r>
      <w:r w:rsidR="00B71908" w:rsidRPr="00A008E1">
        <w:rPr>
          <w:rFonts w:ascii="Calibri" w:eastAsiaTheme="minorHAnsi" w:hAnsi="Calibri" w:cs="Calibri"/>
          <w:b/>
          <w:sz w:val="22"/>
          <w:szCs w:val="22"/>
          <w:u w:val="single"/>
          <w:lang w:val="en-US" w:eastAsia="en-US"/>
        </w:rPr>
        <w:t>996 (Q1)</w:t>
      </w:r>
      <w:r w:rsidRPr="00A008E1">
        <w:rPr>
          <w:rFonts w:ascii="Calibri" w:eastAsiaTheme="minorHAnsi" w:hAnsi="Calibri" w:cs="Calibri"/>
          <w:b/>
          <w:sz w:val="22"/>
          <w:szCs w:val="22"/>
          <w:lang w:val="en-US" w:eastAsia="en-US"/>
        </w:rPr>
        <w:t>, cited</w:t>
      </w:r>
      <w:r w:rsidRPr="00A008E1">
        <w:rPr>
          <w:rFonts w:ascii="Calibri" w:eastAsiaTheme="minorHAnsi" w:hAnsi="Calibri" w:cs="Calibri"/>
          <w:b/>
          <w:i/>
          <w:sz w:val="22"/>
          <w:szCs w:val="22"/>
          <w:lang w:val="en-US" w:eastAsia="en-US"/>
        </w:rPr>
        <w:t xml:space="preserve"> </w:t>
      </w:r>
      <w:r w:rsidR="00165128" w:rsidRPr="00A008E1">
        <w:rPr>
          <w:rFonts w:ascii="Calibri" w:eastAsiaTheme="minorHAnsi" w:hAnsi="Calibri" w:cs="Calibri"/>
          <w:b/>
          <w:i/>
          <w:sz w:val="22"/>
          <w:szCs w:val="22"/>
          <w:lang w:val="en-US" w:eastAsia="en-US"/>
        </w:rPr>
        <w:t>2</w:t>
      </w:r>
      <w:r w:rsidR="0048070E" w:rsidRPr="00A008E1">
        <w:rPr>
          <w:rFonts w:ascii="Calibri" w:eastAsiaTheme="minorHAnsi" w:hAnsi="Calibri" w:cs="Calibri"/>
          <w:b/>
          <w:i/>
          <w:sz w:val="22"/>
          <w:szCs w:val="22"/>
          <w:lang w:val="en-US" w:eastAsia="en-US"/>
        </w:rPr>
        <w:t>8</w:t>
      </w:r>
      <w:r w:rsidRPr="00A008E1">
        <w:rPr>
          <w:rFonts w:ascii="Calibri" w:eastAsiaTheme="minorHAnsi" w:hAnsi="Calibri" w:cs="Calibri"/>
          <w:b/>
          <w:i/>
          <w:sz w:val="22"/>
          <w:szCs w:val="22"/>
          <w:lang w:val="en-US" w:eastAsia="en-US"/>
        </w:rPr>
        <w:t xml:space="preserve"> times</w:t>
      </w:r>
    </w:p>
    <w:p w14:paraId="095D0A41" w14:textId="631BC0AA" w:rsidR="00D33E44" w:rsidRPr="00A008E1" w:rsidRDefault="00D33E44" w:rsidP="004C0E5F">
      <w:pPr>
        <w:pStyle w:val="FormtovanvHTML"/>
        <w:numPr>
          <w:ilvl w:val="0"/>
          <w:numId w:val="1"/>
        </w:numPr>
        <w:spacing w:after="120"/>
        <w:ind w:left="284" w:hanging="284"/>
        <w:rPr>
          <w:rFonts w:ascii="Calibri" w:eastAsiaTheme="minorHAnsi" w:hAnsi="Calibri" w:cs="Calibri"/>
          <w:sz w:val="22"/>
          <w:szCs w:val="22"/>
          <w:lang w:val="en-US" w:eastAsia="en-US"/>
        </w:rPr>
      </w:pPr>
      <w:r w:rsidRPr="00A008E1">
        <w:rPr>
          <w:rFonts w:ascii="Calibri" w:eastAsiaTheme="minorHAnsi" w:hAnsi="Calibri" w:cs="Calibri"/>
          <w:sz w:val="22"/>
          <w:szCs w:val="22"/>
          <w:lang w:val="en-US" w:eastAsia="en-US"/>
        </w:rPr>
        <w:t xml:space="preserve">Kratochvílová, I., Golan, M., </w:t>
      </w:r>
      <w:proofErr w:type="spellStart"/>
      <w:r w:rsidRPr="00A008E1">
        <w:rPr>
          <w:rFonts w:ascii="Calibri" w:eastAsiaTheme="minorHAnsi" w:hAnsi="Calibri" w:cs="Calibri"/>
          <w:sz w:val="22"/>
          <w:szCs w:val="22"/>
          <w:lang w:val="en-US" w:eastAsia="en-US"/>
        </w:rPr>
        <w:t>Pomeisl</w:t>
      </w:r>
      <w:proofErr w:type="spellEnd"/>
      <w:r w:rsidRPr="00A008E1">
        <w:rPr>
          <w:rFonts w:ascii="Calibri" w:eastAsiaTheme="minorHAnsi" w:hAnsi="Calibri" w:cs="Calibri"/>
          <w:sz w:val="22"/>
          <w:szCs w:val="22"/>
          <w:lang w:val="en-US" w:eastAsia="en-US"/>
        </w:rPr>
        <w:t xml:space="preserve">, K., Richter, J., Sedláková, S., </w:t>
      </w:r>
      <w:proofErr w:type="spellStart"/>
      <w:r w:rsidRPr="00A008E1">
        <w:rPr>
          <w:rFonts w:ascii="Calibri" w:eastAsiaTheme="minorHAnsi" w:hAnsi="Calibri" w:cs="Calibri"/>
          <w:sz w:val="22"/>
          <w:szCs w:val="22"/>
          <w:lang w:val="en-US" w:eastAsia="en-US"/>
        </w:rPr>
        <w:t>Šebera</w:t>
      </w:r>
      <w:proofErr w:type="spellEnd"/>
      <w:r w:rsidRPr="00A008E1">
        <w:rPr>
          <w:rFonts w:ascii="Calibri" w:eastAsiaTheme="minorHAnsi" w:hAnsi="Calibri" w:cs="Calibri"/>
          <w:sz w:val="22"/>
          <w:szCs w:val="22"/>
          <w:lang w:val="en-US" w:eastAsia="en-US"/>
        </w:rPr>
        <w:t xml:space="preserve">, J., </w:t>
      </w:r>
      <w:proofErr w:type="spellStart"/>
      <w:r w:rsidRPr="00A008E1">
        <w:rPr>
          <w:rFonts w:ascii="Calibri" w:eastAsiaTheme="minorHAnsi" w:hAnsi="Calibri" w:cs="Calibri"/>
          <w:sz w:val="22"/>
          <w:szCs w:val="22"/>
          <w:lang w:val="en-US" w:eastAsia="en-US"/>
        </w:rPr>
        <w:t>Mičová</w:t>
      </w:r>
      <w:proofErr w:type="spellEnd"/>
      <w:r w:rsidRPr="00A008E1">
        <w:rPr>
          <w:rFonts w:ascii="Calibri" w:eastAsiaTheme="minorHAnsi" w:hAnsi="Calibri" w:cs="Calibri"/>
          <w:sz w:val="22"/>
          <w:szCs w:val="22"/>
          <w:lang w:val="en-US" w:eastAsia="en-US"/>
        </w:rPr>
        <w:t xml:space="preserve">, J., Falk, M., Falková, I., Řeha, D., Elliott, K. W., Varga, K., Follett, S. E., &amp; Šimek, D. (2017). Theoretical and experimental study of the antifreeze protein AFP752, trehalose and dimethyl sulfoxide cryoprotection mechanism: correlation with cryopreserved cell viability. </w:t>
      </w:r>
      <w:r w:rsidRPr="00A008E1">
        <w:rPr>
          <w:rFonts w:ascii="Calibri" w:eastAsiaTheme="minorHAnsi" w:hAnsi="Calibri" w:cs="Calibri"/>
          <w:b/>
          <w:bCs/>
          <w:i/>
          <w:iCs/>
          <w:sz w:val="22"/>
          <w:szCs w:val="22"/>
          <w:lang w:val="en-US" w:eastAsia="en-US"/>
        </w:rPr>
        <w:t>RSC Advances</w:t>
      </w:r>
      <w:r w:rsidRPr="00A008E1">
        <w:rPr>
          <w:rFonts w:ascii="Calibri" w:eastAsiaTheme="minorHAnsi" w:hAnsi="Calibri" w:cs="Calibri"/>
          <w:sz w:val="22"/>
          <w:szCs w:val="22"/>
          <w:lang w:val="en-US" w:eastAsia="en-US"/>
        </w:rPr>
        <w:t xml:space="preserve">, 7(1), 352-360. </w:t>
      </w:r>
      <w:r w:rsidRPr="00A008E1">
        <w:rPr>
          <w:rFonts w:ascii="Calibri" w:hAnsi="Calibri" w:cs="Calibri"/>
          <w:b/>
          <w:bCs/>
          <w:sz w:val="22"/>
          <w:szCs w:val="22"/>
          <w:u w:val="single"/>
          <w:lang w:val="en-US"/>
        </w:rPr>
        <w:t xml:space="preserve">IF = </w:t>
      </w:r>
      <w:r w:rsidR="002F1310" w:rsidRPr="00A008E1">
        <w:rPr>
          <w:rFonts w:ascii="Calibri" w:hAnsi="Calibri" w:cs="Calibri"/>
          <w:b/>
          <w:bCs/>
          <w:sz w:val="22"/>
          <w:szCs w:val="22"/>
          <w:u w:val="single"/>
          <w:lang w:val="en-US"/>
        </w:rPr>
        <w:t>3.</w:t>
      </w:r>
      <w:r w:rsidRPr="00A008E1">
        <w:rPr>
          <w:rFonts w:ascii="Calibri" w:hAnsi="Calibri" w:cs="Calibri"/>
          <w:b/>
          <w:bCs/>
          <w:sz w:val="22"/>
          <w:szCs w:val="22"/>
          <w:u w:val="single"/>
          <w:lang w:val="en-US"/>
        </w:rPr>
        <w:t>9 (Q1)</w:t>
      </w:r>
      <w:r w:rsidRPr="00A008E1">
        <w:rPr>
          <w:rFonts w:ascii="Calibri" w:hAnsi="Calibri" w:cs="Calibri"/>
          <w:b/>
          <w:bCs/>
          <w:sz w:val="22"/>
          <w:szCs w:val="22"/>
          <w:lang w:val="en-US"/>
        </w:rPr>
        <w:t xml:space="preserve">, </w:t>
      </w:r>
      <w:r w:rsidRPr="00A008E1">
        <w:rPr>
          <w:rFonts w:ascii="Calibri" w:hAnsi="Calibri" w:cs="Calibri"/>
          <w:b/>
          <w:bCs/>
          <w:i/>
          <w:sz w:val="22"/>
          <w:szCs w:val="22"/>
          <w:lang w:val="en-US"/>
        </w:rPr>
        <w:t xml:space="preserve">cited </w:t>
      </w:r>
      <w:r w:rsidR="002F1310" w:rsidRPr="00A008E1">
        <w:rPr>
          <w:rFonts w:ascii="Calibri" w:hAnsi="Calibri" w:cs="Calibri"/>
          <w:b/>
          <w:bCs/>
          <w:i/>
          <w:sz w:val="22"/>
          <w:szCs w:val="22"/>
          <w:lang w:val="en-US"/>
        </w:rPr>
        <w:t>5</w:t>
      </w:r>
      <w:r w:rsidRPr="00A008E1">
        <w:rPr>
          <w:rFonts w:ascii="Calibri" w:hAnsi="Calibri" w:cs="Calibri"/>
          <w:b/>
          <w:bCs/>
          <w:i/>
          <w:sz w:val="22"/>
          <w:szCs w:val="22"/>
          <w:lang w:val="en-US"/>
        </w:rPr>
        <w:t>0 times</w:t>
      </w:r>
    </w:p>
    <w:p w14:paraId="45872023" w14:textId="178180B9" w:rsidR="008E3E48" w:rsidRPr="00A008E1" w:rsidRDefault="008E3E48" w:rsidP="004C0E5F">
      <w:pPr>
        <w:pStyle w:val="Default"/>
        <w:numPr>
          <w:ilvl w:val="0"/>
          <w:numId w:val="1"/>
        </w:numPr>
        <w:spacing w:after="120"/>
        <w:ind w:left="284" w:hanging="284"/>
        <w:rPr>
          <w:rFonts w:ascii="Calibri" w:hAnsi="Calibri" w:cs="Calibri"/>
          <w:color w:val="auto"/>
          <w:sz w:val="22"/>
          <w:szCs w:val="22"/>
          <w:lang w:val="en-US"/>
        </w:rPr>
      </w:pPr>
      <w:bookmarkStart w:id="33" w:name="_Hlk99725755"/>
      <w:bookmarkEnd w:id="32"/>
      <w:r w:rsidRPr="00A008E1">
        <w:rPr>
          <w:rFonts w:ascii="Calibri" w:hAnsi="Calibri" w:cs="Calibri"/>
          <w:color w:val="auto"/>
          <w:sz w:val="22"/>
          <w:szCs w:val="22"/>
          <w:lang w:val="en-US"/>
        </w:rPr>
        <w:t xml:space="preserve">Hofer, M., Falk M, et al. (Falk, M. </w:t>
      </w:r>
      <w:proofErr w:type="spellStart"/>
      <w:r w:rsidRPr="00A008E1">
        <w:rPr>
          <w:rFonts w:ascii="Calibri" w:hAnsi="Calibri" w:cs="Calibri"/>
          <w:color w:val="auto"/>
          <w:sz w:val="22"/>
          <w:szCs w:val="22"/>
          <w:lang w:val="en-US"/>
        </w:rPr>
        <w:t>corresp</w:t>
      </w:r>
      <w:proofErr w:type="spellEnd"/>
      <w:r w:rsidRPr="00A008E1">
        <w:rPr>
          <w:rFonts w:ascii="Calibri" w:hAnsi="Calibri" w:cs="Calibri"/>
          <w:color w:val="auto"/>
          <w:sz w:val="22"/>
          <w:szCs w:val="22"/>
          <w:lang w:val="en-US"/>
        </w:rPr>
        <w:t xml:space="preserve">. au.). Two new faces of amifostine: protector from DNA damage in normal cells and inhibitor of DNA repair in cancer cells. </w:t>
      </w:r>
      <w:r w:rsidRPr="00A008E1">
        <w:rPr>
          <w:rFonts w:ascii="Calibri" w:hAnsi="Calibri" w:cs="Calibri"/>
          <w:b/>
          <w:bCs/>
          <w:i/>
          <w:color w:val="auto"/>
          <w:sz w:val="22"/>
          <w:szCs w:val="22"/>
          <w:lang w:val="en-US"/>
        </w:rPr>
        <w:t>Journal of Medicinal Chemistry, 2016</w:t>
      </w:r>
      <w:r w:rsidRPr="00A008E1">
        <w:rPr>
          <w:rFonts w:ascii="Calibri" w:hAnsi="Calibri" w:cs="Calibri"/>
          <w:bCs/>
          <w:color w:val="auto"/>
          <w:sz w:val="22"/>
          <w:szCs w:val="22"/>
          <w:lang w:val="en-US"/>
        </w:rPr>
        <w:t>, 59(7), 3003-3017.</w:t>
      </w:r>
      <w:r w:rsidRPr="00A008E1">
        <w:rPr>
          <w:rFonts w:ascii="Calibri" w:hAnsi="Calibri" w:cs="Calibri"/>
          <w:color w:val="auto"/>
          <w:sz w:val="22"/>
          <w:szCs w:val="22"/>
          <w:lang w:val="en-US"/>
        </w:rPr>
        <w:t xml:space="preserve"> </w:t>
      </w:r>
      <w:r w:rsidRPr="00A008E1">
        <w:rPr>
          <w:rFonts w:ascii="Calibri" w:hAnsi="Calibri" w:cs="Calibri"/>
          <w:b/>
          <w:bCs/>
          <w:color w:val="auto"/>
          <w:sz w:val="22"/>
          <w:szCs w:val="22"/>
          <w:u w:val="single"/>
          <w:lang w:val="en-US"/>
        </w:rPr>
        <w:t xml:space="preserve">IF = </w:t>
      </w:r>
      <w:r w:rsidR="006E4E9A" w:rsidRPr="00A008E1">
        <w:rPr>
          <w:rFonts w:ascii="Calibri" w:hAnsi="Calibri" w:cs="Calibri"/>
          <w:b/>
          <w:bCs/>
          <w:color w:val="auto"/>
          <w:sz w:val="22"/>
          <w:szCs w:val="22"/>
          <w:u w:val="single"/>
          <w:lang w:val="en-US"/>
        </w:rPr>
        <w:t>8.039</w:t>
      </w:r>
      <w:r w:rsidR="00B71908" w:rsidRPr="00A008E1">
        <w:rPr>
          <w:rFonts w:ascii="Calibri" w:hAnsi="Calibri" w:cs="Calibri"/>
          <w:b/>
          <w:bCs/>
          <w:color w:val="auto"/>
          <w:sz w:val="22"/>
          <w:szCs w:val="22"/>
          <w:u w:val="single"/>
          <w:lang w:val="en-US"/>
        </w:rPr>
        <w:t xml:space="preserve"> (Q1)</w:t>
      </w:r>
      <w:r w:rsidRPr="00A008E1">
        <w:rPr>
          <w:rFonts w:ascii="Calibri" w:hAnsi="Calibri" w:cs="Calibri"/>
          <w:b/>
          <w:bCs/>
          <w:color w:val="auto"/>
          <w:sz w:val="22"/>
          <w:szCs w:val="22"/>
          <w:lang w:val="en-US"/>
        </w:rPr>
        <w:t xml:space="preserve">, </w:t>
      </w:r>
      <w:r w:rsidRPr="00A008E1">
        <w:rPr>
          <w:rFonts w:ascii="Calibri" w:hAnsi="Calibri" w:cs="Calibri"/>
          <w:b/>
          <w:bCs/>
          <w:i/>
          <w:color w:val="auto"/>
          <w:sz w:val="22"/>
          <w:szCs w:val="22"/>
          <w:lang w:val="en-US"/>
        </w:rPr>
        <w:t xml:space="preserve">cited </w:t>
      </w:r>
      <w:r w:rsidR="0048070E" w:rsidRPr="00A008E1">
        <w:rPr>
          <w:rFonts w:ascii="Calibri" w:hAnsi="Calibri" w:cs="Calibri"/>
          <w:b/>
          <w:bCs/>
          <w:i/>
          <w:color w:val="auto"/>
          <w:sz w:val="22"/>
          <w:szCs w:val="22"/>
          <w:lang w:val="en-US"/>
        </w:rPr>
        <w:t>60</w:t>
      </w:r>
      <w:r w:rsidRPr="00A008E1">
        <w:rPr>
          <w:rFonts w:ascii="Calibri" w:hAnsi="Calibri" w:cs="Calibri"/>
          <w:b/>
          <w:bCs/>
          <w:i/>
          <w:color w:val="auto"/>
          <w:sz w:val="22"/>
          <w:szCs w:val="22"/>
          <w:lang w:val="en-US"/>
        </w:rPr>
        <w:t xml:space="preserve"> times </w:t>
      </w:r>
    </w:p>
    <w:p w14:paraId="6BE8B9C0" w14:textId="0A229AB4" w:rsidR="008E3E48" w:rsidRPr="00A008E1" w:rsidRDefault="008E3E48" w:rsidP="004C0E5F">
      <w:pPr>
        <w:pStyle w:val="FormtovanvHTML"/>
        <w:numPr>
          <w:ilvl w:val="0"/>
          <w:numId w:val="1"/>
        </w:numPr>
        <w:spacing w:after="120"/>
        <w:ind w:left="284" w:hanging="284"/>
        <w:rPr>
          <w:rFonts w:ascii="Calibri" w:hAnsi="Calibri" w:cs="Calibri"/>
          <w:sz w:val="22"/>
          <w:szCs w:val="22"/>
          <w:lang w:val="en-US"/>
        </w:rPr>
      </w:pPr>
      <w:bookmarkStart w:id="34" w:name="_Hlk118466117"/>
      <w:bookmarkEnd w:id="33"/>
      <w:proofErr w:type="spellStart"/>
      <w:r w:rsidRPr="00A008E1">
        <w:rPr>
          <w:rFonts w:ascii="Calibri" w:hAnsi="Calibri" w:cs="Calibri"/>
          <w:sz w:val="22"/>
          <w:szCs w:val="22"/>
          <w:lang w:val="en-US"/>
        </w:rPr>
        <w:t>Lukasova</w:t>
      </w:r>
      <w:proofErr w:type="spellEnd"/>
      <w:r w:rsidRPr="00A008E1">
        <w:rPr>
          <w:rFonts w:ascii="Calibri" w:hAnsi="Calibri" w:cs="Calibri"/>
          <w:sz w:val="22"/>
          <w:szCs w:val="22"/>
          <w:lang w:val="en-US"/>
        </w:rPr>
        <w:t xml:space="preserve"> E et al. Loss of lamin B receptor is necessary to induce cellular senescence.</w:t>
      </w:r>
      <w:r w:rsidRPr="00A008E1">
        <w:rPr>
          <w:rFonts w:ascii="Times New Roman" w:hAnsi="Times New Roman" w:cs="Times New Roman"/>
          <w:sz w:val="22"/>
          <w:szCs w:val="22"/>
          <w:lang w:val="en-US"/>
        </w:rPr>
        <w:t xml:space="preserve"> </w:t>
      </w:r>
      <w:r w:rsidRPr="00A008E1">
        <w:rPr>
          <w:rFonts w:ascii="Calibri" w:hAnsi="Calibri" w:cs="Calibri"/>
          <w:b/>
          <w:i/>
          <w:sz w:val="22"/>
          <w:szCs w:val="22"/>
          <w:lang w:val="en-US"/>
        </w:rPr>
        <w:t>Biochemical Journal, 2017,</w:t>
      </w:r>
      <w:r w:rsidRPr="00A008E1">
        <w:rPr>
          <w:rFonts w:ascii="Calibri" w:hAnsi="Calibri" w:cs="Calibri"/>
          <w:sz w:val="22"/>
          <w:szCs w:val="22"/>
          <w:lang w:val="en-US"/>
        </w:rPr>
        <w:t xml:space="preserve"> 474/2:281-300.</w:t>
      </w:r>
      <w:r w:rsidRPr="00A008E1">
        <w:rPr>
          <w:rFonts w:ascii="Calibri" w:eastAsiaTheme="minorHAnsi" w:hAnsi="Calibri" w:cs="Calibri"/>
          <w:b/>
          <w:sz w:val="22"/>
          <w:szCs w:val="22"/>
          <w:lang w:val="en-US" w:eastAsia="en-US"/>
        </w:rPr>
        <w:t xml:space="preserve"> IF= 4.097</w:t>
      </w:r>
      <w:r w:rsidR="00B71908" w:rsidRPr="00A008E1">
        <w:rPr>
          <w:rFonts w:ascii="Calibri" w:eastAsiaTheme="minorHAnsi" w:hAnsi="Calibri" w:cs="Calibri"/>
          <w:b/>
          <w:sz w:val="22"/>
          <w:szCs w:val="22"/>
          <w:lang w:val="en-US" w:eastAsia="en-US"/>
        </w:rPr>
        <w:t xml:space="preserve"> (Q1 </w:t>
      </w:r>
      <w:r w:rsidR="00B71908" w:rsidRPr="00A008E1">
        <w:rPr>
          <w:rFonts w:ascii="Calibri" w:hAnsi="Calibri" w:cs="Calibri"/>
          <w:sz w:val="22"/>
          <w:szCs w:val="22"/>
          <w:lang w:val="en-US"/>
        </w:rPr>
        <w:t>at the publishing date</w:t>
      </w:r>
      <w:r w:rsidR="00B71908" w:rsidRPr="00A008E1">
        <w:rPr>
          <w:rFonts w:ascii="Calibri" w:eastAsiaTheme="minorHAnsi" w:hAnsi="Calibri" w:cs="Calibri"/>
          <w:b/>
          <w:sz w:val="22"/>
          <w:szCs w:val="22"/>
          <w:lang w:val="en-US" w:eastAsia="en-US"/>
        </w:rPr>
        <w:t>)</w:t>
      </w:r>
      <w:r w:rsidRPr="00A008E1">
        <w:rPr>
          <w:rFonts w:ascii="Calibri" w:eastAsiaTheme="minorHAnsi" w:hAnsi="Calibri" w:cs="Calibri"/>
          <w:b/>
          <w:sz w:val="22"/>
          <w:szCs w:val="22"/>
          <w:lang w:val="en-US" w:eastAsia="en-US"/>
        </w:rPr>
        <w:t>, cited</w:t>
      </w:r>
      <w:r w:rsidRPr="00A008E1">
        <w:rPr>
          <w:rFonts w:ascii="Calibri" w:eastAsiaTheme="minorHAnsi" w:hAnsi="Calibri" w:cs="Calibri"/>
          <w:b/>
          <w:i/>
          <w:sz w:val="22"/>
          <w:szCs w:val="22"/>
          <w:lang w:val="en-US" w:eastAsia="en-US"/>
        </w:rPr>
        <w:t xml:space="preserve"> </w:t>
      </w:r>
      <w:r w:rsidR="00E51723" w:rsidRPr="00A008E1">
        <w:rPr>
          <w:rFonts w:ascii="Calibri" w:eastAsiaTheme="minorHAnsi" w:hAnsi="Calibri" w:cs="Calibri"/>
          <w:b/>
          <w:i/>
          <w:sz w:val="22"/>
          <w:szCs w:val="22"/>
          <w:lang w:val="en-US" w:eastAsia="en-US"/>
        </w:rPr>
        <w:t>5</w:t>
      </w:r>
      <w:r w:rsidR="0048070E" w:rsidRPr="00A008E1">
        <w:rPr>
          <w:rFonts w:ascii="Calibri" w:eastAsiaTheme="minorHAnsi" w:hAnsi="Calibri" w:cs="Calibri"/>
          <w:b/>
          <w:i/>
          <w:sz w:val="22"/>
          <w:szCs w:val="22"/>
          <w:lang w:val="en-US" w:eastAsia="en-US"/>
        </w:rPr>
        <w:t>7</w:t>
      </w:r>
      <w:r w:rsidRPr="00A008E1">
        <w:rPr>
          <w:rFonts w:ascii="Calibri" w:eastAsiaTheme="minorHAnsi" w:hAnsi="Calibri" w:cs="Calibri"/>
          <w:b/>
          <w:i/>
          <w:sz w:val="22"/>
          <w:szCs w:val="22"/>
          <w:lang w:val="en-US" w:eastAsia="en-US"/>
        </w:rPr>
        <w:t xml:space="preserve"> times</w:t>
      </w:r>
    </w:p>
    <w:p w14:paraId="5A2AEF30" w14:textId="0B418E36" w:rsidR="008E3E48" w:rsidRPr="00A008E1" w:rsidRDefault="008E3E48" w:rsidP="004C0E5F">
      <w:pPr>
        <w:pStyle w:val="FormtovanvHTML"/>
        <w:numPr>
          <w:ilvl w:val="0"/>
          <w:numId w:val="1"/>
        </w:numPr>
        <w:spacing w:after="120"/>
        <w:ind w:left="284" w:hanging="284"/>
        <w:rPr>
          <w:rFonts w:ascii="Calibri" w:hAnsi="Calibri" w:cs="Calibri"/>
          <w:sz w:val="22"/>
          <w:szCs w:val="22"/>
          <w:lang w:val="en-US"/>
        </w:rPr>
      </w:pPr>
      <w:bookmarkStart w:id="35" w:name="_Hlk99725769"/>
      <w:bookmarkEnd w:id="34"/>
      <w:proofErr w:type="spellStart"/>
      <w:r w:rsidRPr="00A008E1">
        <w:rPr>
          <w:rFonts w:ascii="Calibri" w:hAnsi="Calibri" w:cs="Calibri"/>
          <w:sz w:val="22"/>
          <w:szCs w:val="22"/>
          <w:lang w:val="en-US"/>
        </w:rPr>
        <w:t>Stefancikova</w:t>
      </w:r>
      <w:proofErr w:type="spellEnd"/>
      <w:r w:rsidRPr="00A008E1">
        <w:rPr>
          <w:rFonts w:ascii="Calibri" w:hAnsi="Calibri" w:cs="Calibri"/>
          <w:sz w:val="22"/>
          <w:szCs w:val="22"/>
          <w:lang w:val="en-US"/>
        </w:rPr>
        <w:t xml:space="preserve"> L et al. (Falk, M. </w:t>
      </w:r>
      <w:proofErr w:type="spellStart"/>
      <w:r w:rsidRPr="00A008E1">
        <w:rPr>
          <w:rFonts w:ascii="Calibri" w:hAnsi="Calibri" w:cs="Calibri"/>
          <w:sz w:val="22"/>
          <w:szCs w:val="22"/>
          <w:lang w:val="en-US"/>
        </w:rPr>
        <w:t>corresp</w:t>
      </w:r>
      <w:proofErr w:type="spellEnd"/>
      <w:r w:rsidRPr="00A008E1">
        <w:rPr>
          <w:rFonts w:ascii="Calibri" w:hAnsi="Calibri" w:cs="Calibri"/>
          <w:sz w:val="22"/>
          <w:szCs w:val="22"/>
          <w:lang w:val="en-US"/>
        </w:rPr>
        <w:t xml:space="preserve">. au.) Effect of Gadolinium-based nanoparticles on nuclear DNA damage and repair in glioblastoma tumor cells. </w:t>
      </w:r>
      <w:r w:rsidRPr="00A008E1">
        <w:rPr>
          <w:rFonts w:ascii="Calibri" w:hAnsi="Calibri" w:cs="Calibri"/>
          <w:b/>
          <w:i/>
          <w:sz w:val="22"/>
          <w:szCs w:val="22"/>
          <w:lang w:val="en-US"/>
        </w:rPr>
        <w:t xml:space="preserve">J </w:t>
      </w:r>
      <w:proofErr w:type="spellStart"/>
      <w:r w:rsidRPr="00A008E1">
        <w:rPr>
          <w:rFonts w:ascii="Calibri" w:hAnsi="Calibri" w:cs="Calibri"/>
          <w:b/>
          <w:i/>
          <w:sz w:val="22"/>
          <w:szCs w:val="22"/>
          <w:lang w:val="en-US"/>
        </w:rPr>
        <w:t>Nanobiotechnol</w:t>
      </w:r>
      <w:proofErr w:type="spellEnd"/>
      <w:r w:rsidRPr="00A008E1">
        <w:rPr>
          <w:rFonts w:ascii="Calibri" w:hAnsi="Calibri" w:cs="Calibri"/>
          <w:b/>
          <w:i/>
          <w:sz w:val="22"/>
          <w:szCs w:val="22"/>
          <w:lang w:val="en-US"/>
        </w:rPr>
        <w:t>. 2016</w:t>
      </w:r>
      <w:r w:rsidRPr="00A008E1">
        <w:rPr>
          <w:rFonts w:ascii="Calibri" w:hAnsi="Calibri" w:cs="Calibri"/>
          <w:sz w:val="22"/>
          <w:szCs w:val="22"/>
          <w:lang w:val="en-US"/>
        </w:rPr>
        <w:t xml:space="preserve">;14(1):63. </w:t>
      </w:r>
      <w:r w:rsidRPr="00A008E1">
        <w:rPr>
          <w:rFonts w:ascii="Calibri" w:hAnsi="Calibri" w:cs="Calibri"/>
          <w:b/>
          <w:sz w:val="22"/>
          <w:szCs w:val="22"/>
          <w:u w:val="single"/>
          <w:lang w:val="en-US"/>
        </w:rPr>
        <w:t>IF= 10.435</w:t>
      </w:r>
      <w:r w:rsidR="0024043E" w:rsidRPr="00A008E1">
        <w:rPr>
          <w:rFonts w:ascii="Calibri" w:hAnsi="Calibri" w:cs="Calibri"/>
          <w:b/>
          <w:sz w:val="22"/>
          <w:szCs w:val="22"/>
          <w:u w:val="single"/>
          <w:lang w:val="en-US"/>
        </w:rPr>
        <w:t xml:space="preserve"> (Q1)</w:t>
      </w:r>
      <w:r w:rsidRPr="00A008E1">
        <w:rPr>
          <w:rFonts w:ascii="Calibri" w:hAnsi="Calibri" w:cs="Calibri"/>
          <w:b/>
          <w:i/>
          <w:sz w:val="22"/>
          <w:szCs w:val="22"/>
          <w:lang w:val="en-US"/>
        </w:rPr>
        <w:t xml:space="preserve"> cited </w:t>
      </w:r>
      <w:r w:rsidR="0048070E" w:rsidRPr="00A008E1">
        <w:rPr>
          <w:rFonts w:ascii="Calibri" w:hAnsi="Calibri" w:cs="Calibri"/>
          <w:b/>
          <w:i/>
          <w:sz w:val="22"/>
          <w:szCs w:val="22"/>
          <w:lang w:val="en-US"/>
        </w:rPr>
        <w:t>53</w:t>
      </w:r>
      <w:r w:rsidRPr="00A008E1">
        <w:rPr>
          <w:rFonts w:ascii="Calibri" w:hAnsi="Calibri" w:cs="Calibri"/>
          <w:b/>
          <w:i/>
          <w:sz w:val="22"/>
          <w:szCs w:val="22"/>
          <w:lang w:val="en-US"/>
        </w:rPr>
        <w:t xml:space="preserve"> times</w:t>
      </w:r>
      <w:r w:rsidRPr="00A008E1">
        <w:rPr>
          <w:rFonts w:ascii="Calibri" w:hAnsi="Calibri" w:cs="Calibri"/>
          <w:sz w:val="22"/>
          <w:szCs w:val="22"/>
          <w:lang w:val="en-US"/>
        </w:rPr>
        <w:t xml:space="preserve"> </w:t>
      </w:r>
    </w:p>
    <w:p w14:paraId="5E22C130" w14:textId="77777777" w:rsidR="00C46A1B" w:rsidRPr="00A008E1" w:rsidRDefault="00C46A1B" w:rsidP="00C46A1B">
      <w:pPr>
        <w:pStyle w:val="FormtovanvHTML"/>
        <w:spacing w:after="120"/>
        <w:ind w:left="284"/>
        <w:rPr>
          <w:rFonts w:ascii="Calibri" w:hAnsi="Calibri" w:cs="Calibri"/>
          <w:sz w:val="22"/>
          <w:szCs w:val="22"/>
          <w:lang w:val="en-US"/>
        </w:rPr>
      </w:pPr>
    </w:p>
    <w:bookmarkEnd w:id="25"/>
    <w:bookmarkEnd w:id="35"/>
    <w:p w14:paraId="3BBC895C" w14:textId="77777777" w:rsidR="003906BC" w:rsidRPr="00A008E1" w:rsidRDefault="003906BC" w:rsidP="00F45272">
      <w:pPr>
        <w:pStyle w:val="Nadpis"/>
        <w:spacing w:before="240"/>
        <w:rPr>
          <w:color w:val="auto"/>
        </w:rPr>
      </w:pPr>
      <w:r w:rsidRPr="00A008E1">
        <w:rPr>
          <w:color w:val="auto"/>
          <w:sz w:val="28"/>
          <w:szCs w:val="28"/>
        </w:rPr>
        <w:t>Invited Lectures (selected)</w:t>
      </w:r>
    </w:p>
    <w:p w14:paraId="4AEE6650" w14:textId="77777777" w:rsidR="003906BC" w:rsidRPr="00A008E1" w:rsidRDefault="003906BC" w:rsidP="003906BC">
      <w:pPr>
        <w:pStyle w:val="Odstavecseseznamem"/>
        <w:spacing w:after="0"/>
        <w:ind w:left="284" w:hanging="284"/>
        <w:jc w:val="both"/>
        <w:rPr>
          <w:b/>
          <w:lang w:val="en-US"/>
        </w:rPr>
      </w:pPr>
      <w:bookmarkStart w:id="36" w:name="_Hlk118464918"/>
      <w:bookmarkStart w:id="37" w:name="_Hlk99722135"/>
      <w:bookmarkStart w:id="38" w:name="_Hlk124329530"/>
      <w:r w:rsidRPr="00A008E1">
        <w:rPr>
          <w:b/>
          <w:lang w:val="en-US"/>
        </w:rPr>
        <w:t>Over 50 invited lectures at conferences and universities; see Attachment for the complete list</w:t>
      </w:r>
    </w:p>
    <w:bookmarkEnd w:id="36"/>
    <w:p w14:paraId="36D7E760"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lang w:val="en-US"/>
        </w:rPr>
        <w:t xml:space="preserve">Pelicci P.G., PML-RAR − A Model to Cure Leukemia. Salk Institute, </w:t>
      </w:r>
      <w:r w:rsidRPr="00A008E1">
        <w:rPr>
          <w:b/>
          <w:sz w:val="20"/>
          <w:szCs w:val="20"/>
          <w:lang w:val="en-US"/>
        </w:rPr>
        <w:t>Nature and IPSEN</w:t>
      </w:r>
      <w:r w:rsidRPr="00A008E1">
        <w:rPr>
          <w:sz w:val="20"/>
          <w:szCs w:val="20"/>
          <w:lang w:val="en-US"/>
        </w:rPr>
        <w:t xml:space="preserve"> Foundation Conference on Biological Complexity: Diseases of Transcription. January 11-14, 2007, </w:t>
      </w:r>
      <w:r w:rsidRPr="00A008E1">
        <w:rPr>
          <w:sz w:val="20"/>
          <w:szCs w:val="20"/>
          <w:u w:val="single"/>
          <w:lang w:val="en-US"/>
        </w:rPr>
        <w:t>Salk Institute,</w:t>
      </w:r>
      <w:r w:rsidRPr="00A008E1">
        <w:rPr>
          <w:sz w:val="20"/>
          <w:szCs w:val="20"/>
          <w:lang w:val="en-US"/>
        </w:rPr>
        <w:t xml:space="preserve"> La Jolla, CA, USA.</w:t>
      </w:r>
    </w:p>
    <w:p w14:paraId="13D41F53"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w:t>
      </w:r>
      <w:proofErr w:type="spellStart"/>
      <w:r w:rsidRPr="00A008E1">
        <w:rPr>
          <w:sz w:val="20"/>
          <w:szCs w:val="20"/>
          <w:lang w:val="en-US"/>
        </w:rPr>
        <w:t>Lukasova</w:t>
      </w:r>
      <w:proofErr w:type="spellEnd"/>
      <w:r w:rsidRPr="00A008E1">
        <w:rPr>
          <w:sz w:val="20"/>
          <w:szCs w:val="20"/>
          <w:lang w:val="en-US"/>
        </w:rPr>
        <w:t xml:space="preserve"> E., Kozubek S.: The role of higher-order chromatin structure and nuclear topography in DSB induction, repair and chromatin translocation. </w:t>
      </w:r>
      <w:r w:rsidRPr="00A008E1">
        <w:rPr>
          <w:b/>
          <w:sz w:val="20"/>
          <w:szCs w:val="20"/>
          <w:lang w:val="en-US"/>
        </w:rPr>
        <w:t>ESF-EMBO Symposium:</w:t>
      </w:r>
      <w:r w:rsidRPr="00A008E1">
        <w:rPr>
          <w:sz w:val="20"/>
          <w:szCs w:val="20"/>
          <w:lang w:val="en-US"/>
        </w:rPr>
        <w:t xml:space="preserve"> Spatio-Temporal Radiation Biology: Transdisciplinary Advances for Biomedical Applications, 16-21 May 2009, Hotel Eden Roc, Sant Feliu de </w:t>
      </w:r>
      <w:proofErr w:type="spellStart"/>
      <w:r w:rsidRPr="00A008E1">
        <w:rPr>
          <w:sz w:val="20"/>
          <w:szCs w:val="20"/>
          <w:lang w:val="en-US"/>
        </w:rPr>
        <w:t>Guixols</w:t>
      </w:r>
      <w:proofErr w:type="spellEnd"/>
      <w:r w:rsidRPr="00A008E1">
        <w:rPr>
          <w:sz w:val="20"/>
          <w:szCs w:val="20"/>
          <w:lang w:val="en-US"/>
        </w:rPr>
        <w:t xml:space="preserve"> (Costa Brava), Spain</w:t>
      </w:r>
    </w:p>
    <w:p w14:paraId="4BC277A3"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w:t>
      </w:r>
      <w:proofErr w:type="spellStart"/>
      <w:r w:rsidRPr="00A008E1">
        <w:rPr>
          <w:sz w:val="20"/>
          <w:szCs w:val="20"/>
          <w:lang w:val="en-US"/>
        </w:rPr>
        <w:t>Lukasova</w:t>
      </w:r>
      <w:proofErr w:type="spellEnd"/>
      <w:r w:rsidRPr="00A008E1">
        <w:rPr>
          <w:sz w:val="20"/>
          <w:szCs w:val="20"/>
          <w:lang w:val="en-US"/>
        </w:rPr>
        <w:t xml:space="preserve"> E., </w:t>
      </w:r>
      <w:proofErr w:type="spellStart"/>
      <w:r w:rsidRPr="00A008E1">
        <w:rPr>
          <w:sz w:val="20"/>
          <w:szCs w:val="20"/>
          <w:lang w:val="en-US"/>
        </w:rPr>
        <w:t>Bacikova</w:t>
      </w:r>
      <w:proofErr w:type="spellEnd"/>
      <w:r w:rsidRPr="00A008E1">
        <w:rPr>
          <w:sz w:val="20"/>
          <w:szCs w:val="20"/>
          <w:lang w:val="en-US"/>
        </w:rPr>
        <w:t xml:space="preserve"> A., Kozubek S.: The role of chromatin structure in DNA damage and its monitoring. </w:t>
      </w:r>
      <w:r w:rsidRPr="00A008E1">
        <w:rPr>
          <w:b/>
          <w:sz w:val="20"/>
          <w:szCs w:val="20"/>
          <w:lang w:val="en-US"/>
        </w:rPr>
        <w:t>ERR09 – Prague, 37th Annual Meeting of the European Radiation Research Society</w:t>
      </w:r>
      <w:r w:rsidRPr="00A008E1">
        <w:rPr>
          <w:sz w:val="20"/>
          <w:szCs w:val="20"/>
          <w:lang w:val="en-US"/>
        </w:rPr>
        <w:t>, 26-29th August 2009, Prague, Czech Republic.</w:t>
      </w:r>
    </w:p>
    <w:p w14:paraId="7E7482CD"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Lukášová E., Kozubek S., Štefančíková L. Higher-order chromatin structure in DNA double-strand break induction, repair and formation of chromosomal translocations. </w:t>
      </w:r>
      <w:r w:rsidRPr="00A008E1">
        <w:rPr>
          <w:b/>
          <w:sz w:val="20"/>
          <w:szCs w:val="20"/>
          <w:lang w:val="en-US"/>
        </w:rPr>
        <w:t>Brunel University</w:t>
      </w:r>
      <w:r w:rsidRPr="00A008E1">
        <w:rPr>
          <w:sz w:val="20"/>
          <w:szCs w:val="20"/>
          <w:lang w:val="en-US"/>
        </w:rPr>
        <w:t xml:space="preserve"> (Invited by Dr. Rhona Anderson), June 29 - July 1, 2011, London, Great Britain.  </w:t>
      </w:r>
    </w:p>
    <w:p w14:paraId="56CAE377"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Lukášová E., Kozubek S., Štefančíková L. Higher-order chromatin structure in DNA double-strand break induction, repair and formation of chromosomal translocations. </w:t>
      </w:r>
      <w:r w:rsidRPr="00A008E1">
        <w:rPr>
          <w:i/>
          <w:sz w:val="20"/>
          <w:szCs w:val="20"/>
          <w:lang w:val="en-US"/>
        </w:rPr>
        <w:t>The ARR &amp; UKEMS Joint Annual Meeting</w:t>
      </w:r>
      <w:r w:rsidRPr="00A008E1">
        <w:rPr>
          <w:sz w:val="20"/>
          <w:szCs w:val="20"/>
          <w:lang w:val="en-US"/>
        </w:rPr>
        <w:t xml:space="preserve">, June 29 - July 1, 2011, </w:t>
      </w:r>
      <w:r w:rsidRPr="00A008E1">
        <w:rPr>
          <w:b/>
          <w:sz w:val="20"/>
          <w:szCs w:val="20"/>
          <w:lang w:val="en-US"/>
        </w:rPr>
        <w:t>Nottingham University</w:t>
      </w:r>
      <w:r w:rsidRPr="00A008E1">
        <w:rPr>
          <w:sz w:val="20"/>
          <w:szCs w:val="20"/>
          <w:lang w:val="en-US"/>
        </w:rPr>
        <w:t>, Jubilee Campus, Nottingham, Great Britain.</w:t>
      </w:r>
    </w:p>
    <w:p w14:paraId="408522C6"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lastRenderedPageBreak/>
        <w:t>Falk M</w:t>
      </w:r>
      <w:r w:rsidRPr="00A008E1">
        <w:rPr>
          <w:sz w:val="20"/>
          <w:szCs w:val="20"/>
          <w:lang w:val="en-US"/>
        </w:rPr>
        <w:t xml:space="preserve">., Lukášová E., Kozubek S., Štefančíková L., </w:t>
      </w:r>
      <w:proofErr w:type="spellStart"/>
      <w:r w:rsidRPr="00A008E1">
        <w:rPr>
          <w:sz w:val="20"/>
          <w:szCs w:val="20"/>
          <w:lang w:val="en-US"/>
        </w:rPr>
        <w:t>Weiterová</w:t>
      </w:r>
      <w:proofErr w:type="spellEnd"/>
      <w:r w:rsidRPr="00A008E1">
        <w:rPr>
          <w:sz w:val="20"/>
          <w:szCs w:val="20"/>
          <w:lang w:val="en-US"/>
        </w:rPr>
        <w:t xml:space="preserve"> L. Induction, repair and misrepair of DNA double-strand breaks (DSBs) in the context of higher-order chromatin structure. </w:t>
      </w:r>
      <w:r w:rsidRPr="00A008E1">
        <w:rPr>
          <w:b/>
          <w:i/>
          <w:sz w:val="20"/>
          <w:szCs w:val="20"/>
          <w:lang w:val="en-US"/>
        </w:rPr>
        <w:t>The 14th International Congress of Radiation Research</w:t>
      </w:r>
      <w:r w:rsidRPr="00A008E1">
        <w:rPr>
          <w:sz w:val="20"/>
          <w:szCs w:val="20"/>
          <w:lang w:val="en-US"/>
        </w:rPr>
        <w:t>, 28.08 - 01.09.2011, Warsaw, Poland.</w:t>
      </w:r>
    </w:p>
    <w:p w14:paraId="4E93D7E7"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lang w:val="en-US"/>
        </w:rPr>
        <w:t xml:space="preserve">Lukášová E., </w:t>
      </w:r>
      <w:proofErr w:type="spellStart"/>
      <w:r w:rsidRPr="00A008E1">
        <w:rPr>
          <w:sz w:val="20"/>
          <w:szCs w:val="20"/>
          <w:lang w:val="en-US"/>
        </w:rPr>
        <w:t>Kořistek</w:t>
      </w:r>
      <w:proofErr w:type="spellEnd"/>
      <w:r w:rsidRPr="00A008E1">
        <w:rPr>
          <w:sz w:val="20"/>
          <w:szCs w:val="20"/>
          <w:lang w:val="en-US"/>
        </w:rPr>
        <w:t xml:space="preserve"> Z., </w:t>
      </w:r>
      <w:proofErr w:type="spellStart"/>
      <w:r w:rsidRPr="00A008E1">
        <w:rPr>
          <w:sz w:val="20"/>
          <w:szCs w:val="20"/>
          <w:lang w:val="en-US"/>
        </w:rPr>
        <w:t>Klabusay</w:t>
      </w:r>
      <w:proofErr w:type="spellEnd"/>
      <w:r w:rsidRPr="00A008E1">
        <w:rPr>
          <w:sz w:val="20"/>
          <w:szCs w:val="20"/>
          <w:lang w:val="en-US"/>
        </w:rPr>
        <w:t xml:space="preserve"> M., Ondřej V., Grigoryev S., Bačíková A., Řezáčová M., Vávrová J., </w:t>
      </w:r>
      <w:proofErr w:type="spellStart"/>
      <w:r w:rsidRPr="00A008E1">
        <w:rPr>
          <w:sz w:val="20"/>
          <w:szCs w:val="20"/>
          <w:lang w:val="en-US"/>
        </w:rPr>
        <w:t>Kohútová</w:t>
      </w:r>
      <w:proofErr w:type="spellEnd"/>
      <w:r w:rsidRPr="00A008E1">
        <w:rPr>
          <w:sz w:val="20"/>
          <w:szCs w:val="20"/>
          <w:lang w:val="en-US"/>
        </w:rPr>
        <w:t xml:space="preserve"> V., (presented by) </w:t>
      </w:r>
      <w:r w:rsidRPr="00A008E1">
        <w:rPr>
          <w:sz w:val="20"/>
          <w:szCs w:val="20"/>
          <w:u w:val="single"/>
          <w:lang w:val="en-US"/>
        </w:rPr>
        <w:t>Falk M.</w:t>
      </w:r>
      <w:r w:rsidRPr="00A008E1">
        <w:rPr>
          <w:sz w:val="20"/>
          <w:szCs w:val="20"/>
          <w:lang w:val="en-US"/>
        </w:rPr>
        <w:t xml:space="preserve">, Kozubek S. DNA damage and repair in the context of chromatin structure and function - the influence of cell differentiation and quality of ionizing radiation. </w:t>
      </w:r>
      <w:r w:rsidRPr="00A008E1">
        <w:rPr>
          <w:i/>
          <w:sz w:val="20"/>
          <w:szCs w:val="20"/>
          <w:lang w:val="en-US"/>
        </w:rPr>
        <w:t>13th International Workshop on Radiation Damage to DNA</w:t>
      </w:r>
      <w:r w:rsidRPr="00A008E1">
        <w:rPr>
          <w:sz w:val="20"/>
          <w:szCs w:val="20"/>
          <w:lang w:val="en-US"/>
        </w:rPr>
        <w:t xml:space="preserve">, June 14-18, 2014, </w:t>
      </w:r>
      <w:r w:rsidRPr="00A008E1">
        <w:rPr>
          <w:b/>
          <w:sz w:val="20"/>
          <w:szCs w:val="20"/>
          <w:lang w:val="en-US"/>
        </w:rPr>
        <w:t>Massachusetts Institute of Technology (M.I.T.)</w:t>
      </w:r>
      <w:r w:rsidRPr="00A008E1">
        <w:rPr>
          <w:sz w:val="20"/>
          <w:szCs w:val="20"/>
          <w:lang w:val="en-US"/>
        </w:rPr>
        <w:t>, Cambridge, MA, USA.</w:t>
      </w:r>
    </w:p>
    <w:p w14:paraId="18CE87D2" w14:textId="592F92AF"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lang w:val="en-US"/>
        </w:rPr>
        <w:t xml:space="preserve">Štefančíková L., Lacombe S., Salado D., Porcel E., Pagáčová E., </w:t>
      </w:r>
      <w:proofErr w:type="spellStart"/>
      <w:r w:rsidRPr="00A008E1">
        <w:rPr>
          <w:sz w:val="20"/>
          <w:szCs w:val="20"/>
          <w:lang w:val="en-US"/>
        </w:rPr>
        <w:t>Tillement</w:t>
      </w:r>
      <w:proofErr w:type="spellEnd"/>
      <w:r w:rsidRPr="00A008E1">
        <w:rPr>
          <w:sz w:val="20"/>
          <w:szCs w:val="20"/>
          <w:lang w:val="en-US"/>
        </w:rPr>
        <w:t xml:space="preserve"> O., Lux F., Depeš D., Falková I., Bačíková A., Kozubek S., and </w:t>
      </w:r>
      <w:r w:rsidRPr="00A008E1">
        <w:rPr>
          <w:sz w:val="20"/>
          <w:szCs w:val="20"/>
          <w:u w:val="single"/>
          <w:lang w:val="en-US"/>
        </w:rPr>
        <w:t>Falk M (presenting</w:t>
      </w:r>
      <w:r w:rsidR="008F288B" w:rsidRPr="00A008E1">
        <w:rPr>
          <w:sz w:val="20"/>
          <w:szCs w:val="20"/>
          <w:u w:val="single"/>
          <w:lang w:val="en-US"/>
        </w:rPr>
        <w:t xml:space="preserve"> &amp; corresponding</w:t>
      </w:r>
      <w:r w:rsidRPr="00A008E1">
        <w:rPr>
          <w:sz w:val="20"/>
          <w:szCs w:val="20"/>
          <w:u w:val="single"/>
          <w:lang w:val="en-US"/>
        </w:rPr>
        <w:t xml:space="preserve"> author)</w:t>
      </w:r>
      <w:r w:rsidRPr="00A008E1">
        <w:rPr>
          <w:sz w:val="20"/>
          <w:szCs w:val="20"/>
          <w:lang w:val="en-US"/>
        </w:rPr>
        <w:t xml:space="preserve">. The mechanism of metal nanoparticle-mediated radiosensitization of tumor cells may be independent of DNA damage amplification and DNA repair inhibition. </w:t>
      </w:r>
      <w:r w:rsidRPr="00A008E1">
        <w:rPr>
          <w:b/>
          <w:i/>
          <w:iCs/>
          <w:sz w:val="20"/>
          <w:szCs w:val="20"/>
          <w:lang w:val="en-US"/>
        </w:rPr>
        <w:t>7th World Nano Conference</w:t>
      </w:r>
      <w:r w:rsidRPr="00A008E1">
        <w:rPr>
          <w:sz w:val="20"/>
          <w:szCs w:val="20"/>
          <w:lang w:val="en-US"/>
        </w:rPr>
        <w:t xml:space="preserve">, June 20-21, 2016, </w:t>
      </w:r>
      <w:r w:rsidRPr="00A008E1">
        <w:rPr>
          <w:b/>
          <w:bCs/>
          <w:sz w:val="20"/>
          <w:szCs w:val="20"/>
          <w:lang w:val="en-US"/>
        </w:rPr>
        <w:t>Cape Town</w:t>
      </w:r>
      <w:r w:rsidRPr="00A008E1">
        <w:rPr>
          <w:sz w:val="20"/>
          <w:szCs w:val="20"/>
          <w:lang w:val="en-US"/>
        </w:rPr>
        <w:t xml:space="preserve">, </w:t>
      </w:r>
      <w:r w:rsidRPr="00A008E1">
        <w:rPr>
          <w:b/>
          <w:bCs/>
          <w:sz w:val="20"/>
          <w:szCs w:val="20"/>
          <w:lang w:val="en-US"/>
        </w:rPr>
        <w:t>South Africa</w:t>
      </w:r>
      <w:r w:rsidRPr="00A008E1">
        <w:rPr>
          <w:sz w:val="20"/>
          <w:szCs w:val="20"/>
          <w:lang w:val="en-US"/>
        </w:rPr>
        <w:t>. (Falk M presenting author, Invited)</w:t>
      </w:r>
    </w:p>
    <w:p w14:paraId="463D4108"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Towards a complex view on DNA damage and repair – epigenetic and spatio-temporal aspects. 2nd International Conference on Systems and Synthetic Biology, August 18-20, </w:t>
      </w:r>
      <w:proofErr w:type="gramStart"/>
      <w:r w:rsidRPr="00A008E1">
        <w:rPr>
          <w:sz w:val="20"/>
          <w:szCs w:val="20"/>
          <w:lang w:val="en-US"/>
        </w:rPr>
        <w:t>2016</w:t>
      </w:r>
      <w:proofErr w:type="gramEnd"/>
      <w:r w:rsidRPr="00A008E1">
        <w:rPr>
          <w:sz w:val="20"/>
          <w:szCs w:val="20"/>
          <w:lang w:val="en-US"/>
        </w:rPr>
        <w:t xml:space="preserve"> </w:t>
      </w:r>
      <w:r w:rsidRPr="00A008E1">
        <w:rPr>
          <w:b/>
          <w:bCs/>
          <w:sz w:val="20"/>
          <w:szCs w:val="20"/>
          <w:lang w:val="en-US"/>
        </w:rPr>
        <w:t>London</w:t>
      </w:r>
      <w:r w:rsidRPr="00A008E1">
        <w:rPr>
          <w:sz w:val="20"/>
          <w:szCs w:val="20"/>
          <w:lang w:val="en-US"/>
        </w:rPr>
        <w:t xml:space="preserve">, </w:t>
      </w:r>
      <w:r w:rsidRPr="00A008E1">
        <w:rPr>
          <w:b/>
          <w:bCs/>
          <w:sz w:val="20"/>
          <w:szCs w:val="20"/>
          <w:lang w:val="en-US"/>
        </w:rPr>
        <w:t>UK</w:t>
      </w:r>
      <w:r w:rsidRPr="00A008E1">
        <w:rPr>
          <w:sz w:val="20"/>
          <w:szCs w:val="20"/>
          <w:lang w:val="en-US"/>
        </w:rPr>
        <w:t>.</w:t>
      </w:r>
      <w:r w:rsidRPr="00A008E1">
        <w:rPr>
          <w:b/>
          <w:sz w:val="20"/>
          <w:szCs w:val="20"/>
          <w:lang w:val="en-US"/>
        </w:rPr>
        <w:t xml:space="preserve"> (Plenary Lecture, invited)</w:t>
      </w:r>
    </w:p>
    <w:p w14:paraId="36F49D28"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Chromatin structure and chromosomal rearrangements in CD34+ cells and lymphocytes from Myelodysplastic syndromes (MDS) patients. 6th International Conference on Genomics &amp; Pharmacogenomics September 12-14, 2016, Berlin, Germany.</w:t>
      </w:r>
      <w:r w:rsidRPr="00A008E1">
        <w:rPr>
          <w:b/>
          <w:sz w:val="20"/>
          <w:szCs w:val="20"/>
          <w:lang w:val="en-US"/>
        </w:rPr>
        <w:t xml:space="preserve"> (Keynote lecture)</w:t>
      </w:r>
    </w:p>
    <w:p w14:paraId="613DEBC9"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Detection of DSB repair foci as a potent tool in biodosimetry and cancer research. </w:t>
      </w:r>
      <w:r w:rsidRPr="00A008E1">
        <w:rPr>
          <w:b/>
          <w:i/>
          <w:iCs/>
          <w:sz w:val="20"/>
          <w:szCs w:val="20"/>
          <w:lang w:val="en-US"/>
        </w:rPr>
        <w:t>Future Forces Forum (NATO)</w:t>
      </w:r>
      <w:r w:rsidRPr="00A008E1">
        <w:rPr>
          <w:b/>
          <w:sz w:val="20"/>
          <w:szCs w:val="20"/>
          <w:lang w:val="en-US"/>
        </w:rPr>
        <w:t>,</w:t>
      </w:r>
      <w:r w:rsidRPr="00A008E1">
        <w:rPr>
          <w:sz w:val="20"/>
          <w:szCs w:val="20"/>
          <w:lang w:val="en-US"/>
        </w:rPr>
        <w:t xml:space="preserve"> Medical Workshop, October 20, 2016, </w:t>
      </w:r>
      <w:r w:rsidRPr="00A008E1">
        <w:rPr>
          <w:b/>
          <w:sz w:val="20"/>
          <w:szCs w:val="20"/>
          <w:lang w:val="en-US"/>
        </w:rPr>
        <w:t>Prague, Czech Republic</w:t>
      </w:r>
      <w:r w:rsidRPr="00A008E1">
        <w:rPr>
          <w:sz w:val="20"/>
          <w:szCs w:val="20"/>
          <w:lang w:val="en-US"/>
        </w:rPr>
        <w:t xml:space="preserve"> (invited).</w:t>
      </w:r>
    </w:p>
    <w:p w14:paraId="1F8B5936"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et al. Tumor cell radiosensitization-ion beams and metal nanoparticles. 3rd International Conference on Systems and Synthetic Biology, July 20-21, 2017, </w:t>
      </w:r>
      <w:r w:rsidRPr="00A008E1">
        <w:rPr>
          <w:b/>
          <w:bCs/>
          <w:sz w:val="20"/>
          <w:szCs w:val="20"/>
          <w:lang w:val="en-US"/>
        </w:rPr>
        <w:t>Munich</w:t>
      </w:r>
      <w:r w:rsidRPr="00A008E1">
        <w:rPr>
          <w:sz w:val="20"/>
          <w:szCs w:val="20"/>
          <w:lang w:val="en-US"/>
        </w:rPr>
        <w:t xml:space="preserve">, </w:t>
      </w:r>
      <w:r w:rsidRPr="00A008E1">
        <w:rPr>
          <w:b/>
          <w:bCs/>
          <w:sz w:val="20"/>
          <w:szCs w:val="20"/>
          <w:lang w:val="en-US"/>
        </w:rPr>
        <w:t>Germany</w:t>
      </w:r>
      <w:r w:rsidRPr="00A008E1">
        <w:rPr>
          <w:sz w:val="20"/>
          <w:szCs w:val="20"/>
          <w:lang w:val="en-US"/>
        </w:rPr>
        <w:t>.</w:t>
      </w:r>
      <w:r w:rsidRPr="00A008E1">
        <w:rPr>
          <w:b/>
          <w:sz w:val="20"/>
          <w:szCs w:val="20"/>
          <w:lang w:val="en-US"/>
        </w:rPr>
        <w:t xml:space="preserve"> (Keynote lecture)</w:t>
      </w:r>
    </w:p>
    <w:p w14:paraId="3FEA2244"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sz w:val="20"/>
          <w:szCs w:val="20"/>
          <w:lang w:val="en-US"/>
        </w:rPr>
      </w:pPr>
      <w:r w:rsidRPr="00A008E1">
        <w:rPr>
          <w:sz w:val="20"/>
          <w:szCs w:val="20"/>
          <w:u w:val="single"/>
          <w:lang w:val="en-US"/>
        </w:rPr>
        <w:t>Falk M</w:t>
      </w:r>
      <w:r w:rsidRPr="00A008E1">
        <w:rPr>
          <w:sz w:val="20"/>
          <w:szCs w:val="20"/>
          <w:lang w:val="en-US"/>
        </w:rPr>
        <w:t xml:space="preserve"> et al. Metal nanoparticles in tumor cell radiosensitization. </w:t>
      </w:r>
      <w:r w:rsidRPr="00A008E1">
        <w:rPr>
          <w:b/>
          <w:i/>
          <w:iCs/>
          <w:sz w:val="20"/>
          <w:szCs w:val="20"/>
          <w:lang w:val="en-US"/>
        </w:rPr>
        <w:t>INTERNATIONAL CONFERENCE ON FUNCTIONAL NANOMATERIALS AND NANODEVICES</w:t>
      </w:r>
      <w:r w:rsidRPr="00A008E1">
        <w:rPr>
          <w:sz w:val="20"/>
          <w:szCs w:val="20"/>
          <w:lang w:val="en-US"/>
        </w:rPr>
        <w:t xml:space="preserve">, 24-27 September </w:t>
      </w:r>
      <w:r w:rsidRPr="00A008E1">
        <w:rPr>
          <w:b/>
          <w:sz w:val="20"/>
          <w:szCs w:val="20"/>
          <w:lang w:val="en-US"/>
        </w:rPr>
        <w:t xml:space="preserve">2017, </w:t>
      </w:r>
      <w:r w:rsidRPr="00A008E1">
        <w:rPr>
          <w:sz w:val="20"/>
          <w:szCs w:val="20"/>
          <w:lang w:val="en-US"/>
        </w:rPr>
        <w:t>Budapest, Hungary</w:t>
      </w:r>
    </w:p>
    <w:p w14:paraId="143166A5" w14:textId="77777777" w:rsidR="003906BC" w:rsidRPr="00A008E1" w:rsidRDefault="003906BC" w:rsidP="008F288B">
      <w:pPr>
        <w:pStyle w:val="Odstavecseseznamem"/>
        <w:numPr>
          <w:ilvl w:val="0"/>
          <w:numId w:val="3"/>
        </w:numPr>
        <w:suppressAutoHyphens/>
        <w:spacing w:before="120" w:after="120" w:line="276" w:lineRule="auto"/>
        <w:ind w:left="284" w:hanging="284"/>
        <w:contextualSpacing w:val="0"/>
        <w:jc w:val="both"/>
        <w:rPr>
          <w:rFonts w:cstheme="minorHAnsi"/>
          <w:sz w:val="20"/>
          <w:szCs w:val="20"/>
          <w:lang w:val="en-US"/>
        </w:rPr>
      </w:pPr>
      <w:r w:rsidRPr="00A008E1">
        <w:rPr>
          <w:sz w:val="20"/>
          <w:szCs w:val="20"/>
          <w:u w:val="single"/>
          <w:lang w:val="en-US"/>
        </w:rPr>
        <w:t>Falk M</w:t>
      </w:r>
      <w:r w:rsidRPr="00A008E1">
        <w:rPr>
          <w:sz w:val="20"/>
          <w:szCs w:val="20"/>
          <w:lang w:val="en-US"/>
        </w:rPr>
        <w:t>. Sens</w:t>
      </w:r>
      <w:r w:rsidRPr="00A008E1">
        <w:rPr>
          <w:rFonts w:cstheme="minorHAnsi"/>
          <w:sz w:val="20"/>
          <w:szCs w:val="20"/>
          <w:lang w:val="en-US"/>
        </w:rPr>
        <w:t xml:space="preserve">itive monitoring of DNA damage and repair in biodosimetry and cancer research. </w:t>
      </w:r>
      <w:r w:rsidRPr="00A008E1">
        <w:rPr>
          <w:rFonts w:cstheme="minorHAnsi"/>
          <w:b/>
          <w:i/>
          <w:iCs/>
          <w:sz w:val="20"/>
          <w:szCs w:val="20"/>
          <w:lang w:val="en-US"/>
        </w:rPr>
        <w:t>The Research Institute of Nuclear Engineering</w:t>
      </w:r>
      <w:r w:rsidRPr="00A008E1">
        <w:rPr>
          <w:rFonts w:cstheme="minorHAnsi"/>
          <w:b/>
          <w:sz w:val="20"/>
          <w:szCs w:val="20"/>
          <w:lang w:val="en-US"/>
        </w:rPr>
        <w:t>, University of Fukui</w:t>
      </w:r>
      <w:r w:rsidRPr="00A008E1">
        <w:rPr>
          <w:rFonts w:cstheme="minorHAnsi"/>
          <w:sz w:val="20"/>
          <w:szCs w:val="20"/>
          <w:lang w:val="en-US"/>
        </w:rPr>
        <w:t xml:space="preserve">, 15-23 March 2017, </w:t>
      </w:r>
      <w:proofErr w:type="spellStart"/>
      <w:r w:rsidRPr="00A008E1">
        <w:rPr>
          <w:rFonts w:cstheme="minorHAnsi"/>
          <w:sz w:val="20"/>
          <w:szCs w:val="20"/>
          <w:lang w:val="en-US"/>
        </w:rPr>
        <w:t>Tsuruga</w:t>
      </w:r>
      <w:proofErr w:type="spellEnd"/>
      <w:r w:rsidRPr="00A008E1">
        <w:rPr>
          <w:rFonts w:cstheme="minorHAnsi"/>
          <w:sz w:val="20"/>
          <w:szCs w:val="20"/>
          <w:lang w:val="en-US"/>
        </w:rPr>
        <w:t>, Japan.</w:t>
      </w:r>
    </w:p>
    <w:p w14:paraId="463B768C" w14:textId="68E0AFEB" w:rsidR="003906BC" w:rsidRPr="00A008E1" w:rsidRDefault="008F288B" w:rsidP="008F288B">
      <w:pPr>
        <w:numPr>
          <w:ilvl w:val="0"/>
          <w:numId w:val="3"/>
        </w:numPr>
        <w:suppressAutoHyphens/>
        <w:spacing w:before="120" w:after="120" w:line="276" w:lineRule="auto"/>
        <w:ind w:left="284" w:hanging="284"/>
        <w:jc w:val="both"/>
        <w:rPr>
          <w:rFonts w:cstheme="minorHAnsi"/>
          <w:bCs/>
          <w:sz w:val="20"/>
          <w:szCs w:val="20"/>
          <w:lang w:val="en-US"/>
        </w:rPr>
      </w:pPr>
      <w:r w:rsidRPr="00A008E1">
        <w:rPr>
          <w:rFonts w:cstheme="minorHAnsi"/>
          <w:bCs/>
          <w:sz w:val="20"/>
          <w:szCs w:val="20"/>
          <w:u w:val="single"/>
          <w:lang w:val="en-US"/>
        </w:rPr>
        <w:t>Falk M</w:t>
      </w:r>
      <w:r w:rsidRPr="00A008E1">
        <w:rPr>
          <w:rFonts w:cstheme="minorHAnsi"/>
          <w:bCs/>
          <w:sz w:val="20"/>
          <w:szCs w:val="20"/>
          <w:lang w:val="en-US"/>
        </w:rPr>
        <w:t xml:space="preserve">. </w:t>
      </w:r>
      <w:r w:rsidR="003906BC" w:rsidRPr="00A008E1">
        <w:rPr>
          <w:rFonts w:cstheme="minorHAnsi"/>
          <w:bCs/>
          <w:sz w:val="20"/>
          <w:szCs w:val="20"/>
          <w:lang w:val="en-US"/>
        </w:rPr>
        <w:t>DNA damage and repair in normal and tumor cells upon cell exposure to ionizing radiation of different quality. BIT’s 8th Annual World Congress of</w:t>
      </w:r>
      <w:r w:rsidR="003906BC" w:rsidRPr="00A008E1">
        <w:rPr>
          <w:rFonts w:cstheme="minorHAnsi"/>
          <w:sz w:val="20"/>
          <w:szCs w:val="20"/>
          <w:lang w:val="en-US"/>
        </w:rPr>
        <w:t xml:space="preserve"> </w:t>
      </w:r>
      <w:r w:rsidR="003906BC" w:rsidRPr="00A008E1">
        <w:rPr>
          <w:rFonts w:cstheme="minorHAnsi"/>
          <w:bCs/>
          <w:sz w:val="20"/>
          <w:szCs w:val="20"/>
          <w:lang w:val="en-US"/>
        </w:rPr>
        <w:t xml:space="preserve">Molecular &amp; Cell Biology-2018, October 16-18, 2018, </w:t>
      </w:r>
      <w:r w:rsidR="003906BC" w:rsidRPr="00A008E1">
        <w:rPr>
          <w:rFonts w:cstheme="minorHAnsi"/>
          <w:b/>
          <w:bCs/>
          <w:sz w:val="20"/>
          <w:szCs w:val="20"/>
          <w:lang w:val="en-US"/>
        </w:rPr>
        <w:t>Fukuoka, Japan.</w:t>
      </w:r>
    </w:p>
    <w:p w14:paraId="723FB1F2" w14:textId="77777777" w:rsidR="003906BC" w:rsidRPr="00A008E1" w:rsidRDefault="003906BC" w:rsidP="008F288B">
      <w:pPr>
        <w:numPr>
          <w:ilvl w:val="0"/>
          <w:numId w:val="3"/>
        </w:numPr>
        <w:suppressAutoHyphens/>
        <w:spacing w:before="120" w:after="120" w:line="276" w:lineRule="auto"/>
        <w:ind w:left="284" w:hanging="284"/>
        <w:jc w:val="both"/>
        <w:rPr>
          <w:rFonts w:cstheme="minorHAnsi"/>
          <w:bCs/>
          <w:sz w:val="20"/>
          <w:szCs w:val="20"/>
          <w:lang w:val="en-US"/>
        </w:rPr>
      </w:pPr>
      <w:r w:rsidRPr="00A008E1">
        <w:rPr>
          <w:rFonts w:cstheme="minorHAnsi"/>
          <w:bCs/>
          <w:sz w:val="20"/>
          <w:szCs w:val="20"/>
          <w:u w:val="single"/>
          <w:lang w:val="en-US"/>
        </w:rPr>
        <w:t>Falk M</w:t>
      </w:r>
      <w:r w:rsidRPr="00A008E1">
        <w:rPr>
          <w:rFonts w:cstheme="minorHAnsi"/>
          <w:bCs/>
          <w:sz w:val="20"/>
          <w:szCs w:val="20"/>
          <w:lang w:val="en-US"/>
        </w:rPr>
        <w:t xml:space="preserve">. Spatio-temporal aspects of DNA damage and repair upon action of ionizing radiations of different types (60 min Educational Lecture). </w:t>
      </w:r>
      <w:r w:rsidRPr="00A008E1">
        <w:rPr>
          <w:rFonts w:cstheme="minorHAnsi"/>
          <w:b/>
          <w:bCs/>
          <w:i/>
          <w:iCs/>
          <w:sz w:val="20"/>
          <w:szCs w:val="20"/>
          <w:lang w:val="en-US"/>
        </w:rPr>
        <w:t>World Congress on Medical Physics &amp; Biomedical Engineering</w:t>
      </w:r>
      <w:r w:rsidRPr="00A008E1">
        <w:rPr>
          <w:rFonts w:cstheme="minorHAnsi"/>
          <w:bCs/>
          <w:sz w:val="20"/>
          <w:szCs w:val="20"/>
          <w:lang w:val="en-US"/>
        </w:rPr>
        <w:t xml:space="preserve">. June 3-8, 2018, </w:t>
      </w:r>
      <w:r w:rsidRPr="00A008E1">
        <w:rPr>
          <w:rFonts w:cstheme="minorHAnsi"/>
          <w:b/>
          <w:bCs/>
          <w:sz w:val="20"/>
          <w:szCs w:val="20"/>
          <w:lang w:val="en-US"/>
        </w:rPr>
        <w:t>Prague, Czech Republic</w:t>
      </w:r>
      <w:r w:rsidRPr="00A008E1">
        <w:rPr>
          <w:rFonts w:cstheme="minorHAnsi"/>
          <w:bCs/>
          <w:sz w:val="20"/>
          <w:szCs w:val="20"/>
          <w:lang w:val="en-US"/>
        </w:rPr>
        <w:t>. 60 min Invited lecture.</w:t>
      </w:r>
    </w:p>
    <w:p w14:paraId="109A8FFF" w14:textId="77777777" w:rsidR="003906BC" w:rsidRPr="00A008E1" w:rsidRDefault="003906BC" w:rsidP="008F288B">
      <w:pPr>
        <w:numPr>
          <w:ilvl w:val="0"/>
          <w:numId w:val="3"/>
        </w:numPr>
        <w:suppressAutoHyphens/>
        <w:spacing w:before="120" w:after="120" w:line="276" w:lineRule="auto"/>
        <w:ind w:left="284" w:hanging="284"/>
        <w:jc w:val="both"/>
        <w:rPr>
          <w:rFonts w:cstheme="minorHAnsi"/>
          <w:bCs/>
          <w:sz w:val="16"/>
          <w:szCs w:val="16"/>
          <w:lang w:val="en-US"/>
        </w:rPr>
      </w:pPr>
      <w:r w:rsidRPr="00A008E1">
        <w:rPr>
          <w:rFonts w:cstheme="minorHAnsi"/>
          <w:bCs/>
          <w:sz w:val="20"/>
          <w:szCs w:val="20"/>
          <w:u w:val="single"/>
          <w:lang w:val="en-US"/>
        </w:rPr>
        <w:t>Falk M.</w:t>
      </w:r>
      <w:r w:rsidRPr="00A008E1">
        <w:rPr>
          <w:rFonts w:cstheme="minorHAnsi"/>
          <w:bCs/>
          <w:sz w:val="20"/>
          <w:szCs w:val="20"/>
          <w:lang w:val="en-US"/>
        </w:rPr>
        <w:t xml:space="preserve"> Multiple mechanisms of metal nanoparticle-mediated radiosensitization of tumor cells? NANOSCIENCE MEET 2018: </w:t>
      </w:r>
      <w:r w:rsidRPr="00A008E1">
        <w:rPr>
          <w:rFonts w:cstheme="minorHAnsi"/>
          <w:b/>
          <w:i/>
          <w:iCs/>
          <w:sz w:val="20"/>
          <w:szCs w:val="20"/>
          <w:lang w:val="en-US"/>
        </w:rPr>
        <w:t>Annual conference on Nanoscience, Nanotechnology and Advanced materials</w:t>
      </w:r>
      <w:r w:rsidRPr="00A008E1">
        <w:rPr>
          <w:rFonts w:cstheme="minorHAnsi"/>
          <w:bCs/>
          <w:sz w:val="20"/>
          <w:szCs w:val="20"/>
          <w:lang w:val="en-US"/>
        </w:rPr>
        <w:t xml:space="preserve">. November 26-28, 2018, </w:t>
      </w:r>
      <w:r w:rsidRPr="00A008E1">
        <w:rPr>
          <w:rFonts w:cstheme="minorHAnsi"/>
          <w:b/>
          <w:bCs/>
          <w:sz w:val="20"/>
          <w:szCs w:val="20"/>
          <w:lang w:val="en-US"/>
        </w:rPr>
        <w:t>Bali</w:t>
      </w:r>
      <w:r w:rsidRPr="00A008E1">
        <w:rPr>
          <w:rFonts w:cstheme="minorHAnsi"/>
          <w:bCs/>
          <w:sz w:val="20"/>
          <w:szCs w:val="20"/>
          <w:lang w:val="en-US"/>
        </w:rPr>
        <w:t xml:space="preserve">, </w:t>
      </w:r>
      <w:r w:rsidRPr="00A008E1">
        <w:rPr>
          <w:rFonts w:cstheme="minorHAnsi"/>
          <w:b/>
          <w:bCs/>
          <w:sz w:val="20"/>
          <w:szCs w:val="20"/>
          <w:lang w:val="en-US"/>
        </w:rPr>
        <w:t>Indonesia</w:t>
      </w:r>
      <w:r w:rsidRPr="00A008E1">
        <w:rPr>
          <w:rFonts w:cstheme="minorHAnsi"/>
          <w:bCs/>
          <w:sz w:val="20"/>
          <w:szCs w:val="20"/>
          <w:lang w:val="en-US"/>
        </w:rPr>
        <w:t>. Invited lecture.</w:t>
      </w:r>
    </w:p>
    <w:p w14:paraId="1492DF83" w14:textId="77777777" w:rsidR="003906BC" w:rsidRPr="00A008E1" w:rsidRDefault="003906BC" w:rsidP="008F288B">
      <w:pPr>
        <w:numPr>
          <w:ilvl w:val="0"/>
          <w:numId w:val="3"/>
        </w:numPr>
        <w:suppressAutoHyphens/>
        <w:spacing w:before="120" w:after="120" w:line="276" w:lineRule="auto"/>
        <w:ind w:left="284" w:hanging="284"/>
        <w:jc w:val="both"/>
        <w:rPr>
          <w:rFonts w:cstheme="minorHAnsi"/>
          <w:bCs/>
          <w:sz w:val="16"/>
          <w:szCs w:val="16"/>
          <w:lang w:val="en-US"/>
        </w:rPr>
      </w:pPr>
      <w:r w:rsidRPr="00A008E1">
        <w:rPr>
          <w:rFonts w:cstheme="minorHAnsi"/>
          <w:bCs/>
          <w:sz w:val="20"/>
          <w:szCs w:val="20"/>
          <w:u w:val="single"/>
          <w:lang w:val="en-US"/>
        </w:rPr>
        <w:t>Falk M</w:t>
      </w:r>
      <w:r w:rsidRPr="00A008E1">
        <w:rPr>
          <w:rFonts w:cstheme="minorHAnsi"/>
          <w:bCs/>
          <w:sz w:val="20"/>
          <w:szCs w:val="20"/>
          <w:lang w:val="en-US"/>
        </w:rPr>
        <w:t xml:space="preserve">. SUPERRESOLUTION MICROSCOPY IN RESEARCH OF IRIF NANOARCHITECTURE AND BIOLOGICAL EFFECTS OF HIGH-LET IONS. JINR Workshop on NUCLEAR PHYSICS METHODS IN LIFE SCIENCES: NEURORADIOBIOLOGICAL RESEARCH AND NEW APPROACHES TO RADIATION THERAPY OF TUMORS". April 27-28, 2021, </w:t>
      </w:r>
      <w:r w:rsidRPr="00A008E1">
        <w:rPr>
          <w:rFonts w:cstheme="minorHAnsi"/>
          <w:b/>
          <w:bCs/>
          <w:sz w:val="20"/>
          <w:szCs w:val="20"/>
          <w:lang w:val="en-US"/>
        </w:rPr>
        <w:t>Joint Institute for Nuclear Research, Dubna, Russia.</w:t>
      </w:r>
    </w:p>
    <w:p w14:paraId="61956F11" w14:textId="77777777" w:rsidR="003906BC" w:rsidRPr="00A008E1" w:rsidRDefault="003906BC" w:rsidP="008F288B">
      <w:pPr>
        <w:numPr>
          <w:ilvl w:val="0"/>
          <w:numId w:val="3"/>
        </w:numPr>
        <w:suppressAutoHyphens/>
        <w:spacing w:before="120" w:after="120" w:line="276" w:lineRule="auto"/>
        <w:ind w:left="284" w:hanging="284"/>
        <w:jc w:val="both"/>
        <w:rPr>
          <w:rFonts w:cstheme="minorHAnsi"/>
          <w:bCs/>
          <w:sz w:val="16"/>
          <w:szCs w:val="16"/>
          <w:lang w:val="en-US"/>
        </w:rPr>
      </w:pPr>
      <w:r w:rsidRPr="00A008E1">
        <w:rPr>
          <w:rFonts w:cstheme="minorHAnsi"/>
          <w:bCs/>
          <w:sz w:val="20"/>
          <w:szCs w:val="20"/>
          <w:u w:val="single"/>
          <w:lang w:val="en-US"/>
        </w:rPr>
        <w:t>Falk M</w:t>
      </w:r>
      <w:r w:rsidRPr="00A008E1">
        <w:rPr>
          <w:rFonts w:cstheme="minorHAnsi"/>
          <w:bCs/>
          <w:sz w:val="20"/>
          <w:szCs w:val="20"/>
          <w:lang w:val="en-US"/>
        </w:rPr>
        <w:t xml:space="preserve">. Biological effects of ionizing radiation of different types as manifested by DNA damage and repair at the micro-scale and </w:t>
      </w:r>
      <w:proofErr w:type="gramStart"/>
      <w:r w:rsidRPr="00A008E1">
        <w:rPr>
          <w:rFonts w:cstheme="minorHAnsi"/>
          <w:bCs/>
          <w:sz w:val="20"/>
          <w:szCs w:val="20"/>
          <w:lang w:val="en-US"/>
        </w:rPr>
        <w:t>nano-scale</w:t>
      </w:r>
      <w:proofErr w:type="gramEnd"/>
      <w:r w:rsidRPr="00A008E1">
        <w:rPr>
          <w:rFonts w:cstheme="minorHAnsi"/>
          <w:bCs/>
          <w:sz w:val="20"/>
          <w:szCs w:val="20"/>
          <w:lang w:val="en-US"/>
        </w:rPr>
        <w:t xml:space="preserve">. </w:t>
      </w:r>
      <w:r w:rsidRPr="00A008E1">
        <w:rPr>
          <w:rFonts w:cstheme="minorHAnsi"/>
          <w:b/>
          <w:i/>
          <w:iCs/>
          <w:sz w:val="20"/>
          <w:szCs w:val="20"/>
          <w:lang w:val="en-US"/>
        </w:rPr>
        <w:t>Brno Oncology Days</w:t>
      </w:r>
      <w:r w:rsidRPr="00A008E1">
        <w:rPr>
          <w:rFonts w:cstheme="minorHAnsi"/>
          <w:bCs/>
          <w:sz w:val="20"/>
          <w:szCs w:val="20"/>
          <w:lang w:val="en-US"/>
        </w:rPr>
        <w:t>, 13. – 15</w:t>
      </w:r>
      <w:r w:rsidRPr="00A008E1">
        <w:rPr>
          <w:rFonts w:cstheme="minorHAnsi"/>
          <w:bCs/>
          <w:sz w:val="20"/>
          <w:szCs w:val="20"/>
          <w:vertAlign w:val="superscript"/>
          <w:lang w:val="en-US"/>
        </w:rPr>
        <w:t>th</w:t>
      </w:r>
      <w:r w:rsidRPr="00A008E1">
        <w:rPr>
          <w:rFonts w:cstheme="minorHAnsi"/>
          <w:bCs/>
          <w:sz w:val="20"/>
          <w:szCs w:val="20"/>
          <w:lang w:val="en-US"/>
        </w:rPr>
        <w:t xml:space="preserve"> November 2021, </w:t>
      </w:r>
      <w:r w:rsidRPr="00A008E1">
        <w:rPr>
          <w:rFonts w:cstheme="minorHAnsi"/>
          <w:b/>
          <w:bCs/>
          <w:sz w:val="20"/>
          <w:szCs w:val="20"/>
          <w:lang w:val="en-US"/>
        </w:rPr>
        <w:t>Brno, Czech Republic</w:t>
      </w:r>
      <w:r w:rsidRPr="00A008E1">
        <w:rPr>
          <w:rFonts w:cstheme="minorHAnsi"/>
          <w:bCs/>
          <w:sz w:val="20"/>
          <w:szCs w:val="20"/>
          <w:lang w:val="en-US"/>
        </w:rPr>
        <w:t>.</w:t>
      </w:r>
    </w:p>
    <w:p w14:paraId="3CD2CE25" w14:textId="77777777" w:rsidR="003906BC" w:rsidRPr="00A008E1" w:rsidRDefault="003906BC" w:rsidP="008F288B">
      <w:pPr>
        <w:numPr>
          <w:ilvl w:val="0"/>
          <w:numId w:val="3"/>
        </w:numPr>
        <w:suppressAutoHyphens/>
        <w:spacing w:before="120" w:after="120" w:line="276" w:lineRule="auto"/>
        <w:ind w:left="284" w:hanging="284"/>
        <w:jc w:val="both"/>
        <w:rPr>
          <w:rFonts w:cstheme="minorHAnsi"/>
          <w:bCs/>
          <w:sz w:val="20"/>
          <w:szCs w:val="20"/>
          <w:lang w:val="en-US"/>
        </w:rPr>
      </w:pPr>
      <w:r w:rsidRPr="00A008E1">
        <w:rPr>
          <w:rFonts w:cstheme="minorHAnsi"/>
          <w:bCs/>
          <w:sz w:val="20"/>
          <w:szCs w:val="20"/>
          <w:u w:val="single"/>
          <w:lang w:val="en-US"/>
        </w:rPr>
        <w:t>Falk M</w:t>
      </w:r>
      <w:r w:rsidRPr="00A008E1">
        <w:rPr>
          <w:rFonts w:cstheme="minorHAnsi"/>
          <w:bCs/>
          <w:sz w:val="20"/>
          <w:szCs w:val="20"/>
          <w:lang w:val="en-US"/>
        </w:rPr>
        <w:t xml:space="preserve">. Title to be specified. International Conference "Dynamics of Systems on the Nanoscale". October 18-22, 2021, </w:t>
      </w:r>
      <w:r w:rsidRPr="00A008E1">
        <w:rPr>
          <w:rFonts w:cstheme="minorHAnsi"/>
          <w:b/>
          <w:bCs/>
          <w:sz w:val="20"/>
          <w:szCs w:val="20"/>
          <w:lang w:val="en-US"/>
        </w:rPr>
        <w:t>Santa Margherita Ligure, Italy</w:t>
      </w:r>
    </w:p>
    <w:p w14:paraId="7E3B3BA7" w14:textId="77777777" w:rsidR="003906BC" w:rsidRPr="00A008E1" w:rsidRDefault="003906BC" w:rsidP="008F288B">
      <w:pPr>
        <w:numPr>
          <w:ilvl w:val="0"/>
          <w:numId w:val="3"/>
        </w:numPr>
        <w:suppressAutoHyphens/>
        <w:spacing w:before="120" w:after="120" w:line="276" w:lineRule="auto"/>
        <w:ind w:left="284" w:hanging="284"/>
        <w:jc w:val="both"/>
        <w:rPr>
          <w:rFonts w:cstheme="minorHAnsi"/>
          <w:bCs/>
          <w:sz w:val="20"/>
          <w:szCs w:val="20"/>
          <w:lang w:val="en-US"/>
        </w:rPr>
      </w:pPr>
      <w:r w:rsidRPr="00A008E1">
        <w:rPr>
          <w:rFonts w:cstheme="minorHAnsi"/>
          <w:sz w:val="20"/>
          <w:szCs w:val="20"/>
          <w:lang w:val="en-US"/>
        </w:rPr>
        <w:lastRenderedPageBreak/>
        <w:t xml:space="preserve">Hausmenn M et al. Space and time in the universe of the cell nucleus after ionizing radiation attacks: a comparison of cancer and non-cancer cell response. 1st International Electronic Conference on Cancers: Exploiting Cancer Vulnerability by Targeting the DNA Damage Response", 1–14 February 2021, </w:t>
      </w:r>
      <w:proofErr w:type="gramStart"/>
      <w:r w:rsidRPr="00A008E1">
        <w:rPr>
          <w:rFonts w:cstheme="minorHAnsi"/>
          <w:b/>
          <w:sz w:val="20"/>
          <w:szCs w:val="20"/>
          <w:lang w:val="en-US"/>
        </w:rPr>
        <w:t>Online</w:t>
      </w:r>
      <w:proofErr w:type="gramEnd"/>
      <w:r w:rsidRPr="00A008E1">
        <w:rPr>
          <w:rFonts w:cstheme="minorHAnsi"/>
          <w:sz w:val="20"/>
          <w:szCs w:val="20"/>
          <w:lang w:val="en-US"/>
        </w:rPr>
        <w:t>.</w:t>
      </w:r>
    </w:p>
    <w:p w14:paraId="416C6A2F" w14:textId="7C388875" w:rsidR="003906BC" w:rsidRPr="00A008E1" w:rsidRDefault="003906BC" w:rsidP="008F288B">
      <w:pPr>
        <w:numPr>
          <w:ilvl w:val="0"/>
          <w:numId w:val="3"/>
        </w:numPr>
        <w:tabs>
          <w:tab w:val="clear" w:pos="0"/>
          <w:tab w:val="num" w:pos="308"/>
        </w:tabs>
        <w:suppressAutoHyphens/>
        <w:spacing w:before="120" w:after="120" w:line="276" w:lineRule="auto"/>
        <w:ind w:left="322" w:hanging="284"/>
        <w:jc w:val="both"/>
        <w:rPr>
          <w:rFonts w:cstheme="minorHAnsi"/>
          <w:sz w:val="20"/>
          <w:szCs w:val="20"/>
          <w:lang w:val="en-US"/>
        </w:rPr>
      </w:pPr>
      <w:r w:rsidRPr="00A008E1">
        <w:rPr>
          <w:rFonts w:cstheme="minorHAnsi"/>
          <w:sz w:val="20"/>
          <w:szCs w:val="20"/>
          <w:lang w:val="en-US"/>
        </w:rPr>
        <w:t xml:space="preserve">Hausmann M et al. Ionizing radiation attacks on chromatin of the cell nucleus: Impact of chromatin nano-architecture on the formation of damage sites and repair complexes. </w:t>
      </w:r>
      <w:proofErr w:type="spellStart"/>
      <w:r w:rsidRPr="00A008E1">
        <w:rPr>
          <w:rFonts w:cstheme="minorHAnsi"/>
          <w:b/>
          <w:i/>
          <w:iCs/>
          <w:sz w:val="20"/>
          <w:szCs w:val="20"/>
          <w:lang w:val="en-US"/>
        </w:rPr>
        <w:t>ConRad</w:t>
      </w:r>
      <w:proofErr w:type="spellEnd"/>
      <w:r w:rsidRPr="00A008E1">
        <w:rPr>
          <w:rFonts w:cstheme="minorHAnsi"/>
          <w:b/>
          <w:i/>
          <w:iCs/>
          <w:sz w:val="20"/>
          <w:szCs w:val="20"/>
          <w:lang w:val="en-US"/>
        </w:rPr>
        <w:t xml:space="preserve"> 2021 – Global Conference on Radiation Topics –</w:t>
      </w:r>
      <w:r w:rsidRPr="00A008E1">
        <w:rPr>
          <w:rFonts w:cstheme="minorHAnsi"/>
          <w:b/>
          <w:i/>
          <w:iCs/>
          <w:lang w:val="en-US"/>
        </w:rPr>
        <w:t xml:space="preserve"> </w:t>
      </w:r>
      <w:r w:rsidRPr="00A008E1">
        <w:rPr>
          <w:rFonts w:cstheme="minorHAnsi"/>
          <w:b/>
          <w:i/>
          <w:iCs/>
          <w:sz w:val="20"/>
          <w:szCs w:val="20"/>
          <w:lang w:val="en-US"/>
        </w:rPr>
        <w:t>Preparedness, Response, Protection and Research</w:t>
      </w:r>
      <w:r w:rsidRPr="00A008E1">
        <w:rPr>
          <w:rFonts w:cstheme="minorHAnsi"/>
          <w:sz w:val="20"/>
          <w:szCs w:val="20"/>
          <w:lang w:val="en-US"/>
        </w:rPr>
        <w:t xml:space="preserve">. May 10th to 12th, 2021, </w:t>
      </w:r>
      <w:r w:rsidRPr="00A008E1">
        <w:rPr>
          <w:rFonts w:cstheme="minorHAnsi"/>
          <w:b/>
          <w:sz w:val="20"/>
          <w:szCs w:val="20"/>
          <w:lang w:val="en-US"/>
        </w:rPr>
        <w:t>Online</w:t>
      </w:r>
      <w:r w:rsidRPr="00A008E1">
        <w:rPr>
          <w:rFonts w:cstheme="minorHAnsi"/>
          <w:sz w:val="20"/>
          <w:szCs w:val="20"/>
          <w:lang w:val="en-US"/>
        </w:rPr>
        <w:t>.</w:t>
      </w:r>
    </w:p>
    <w:bookmarkEnd w:id="37"/>
    <w:p w14:paraId="3C6782C5" w14:textId="3A650D5B" w:rsidR="001450E9" w:rsidRPr="00A008E1" w:rsidRDefault="001450E9" w:rsidP="008F288B">
      <w:pPr>
        <w:pStyle w:val="Odstavecseseznamem"/>
        <w:numPr>
          <w:ilvl w:val="0"/>
          <w:numId w:val="3"/>
        </w:numPr>
        <w:tabs>
          <w:tab w:val="clear" w:pos="0"/>
          <w:tab w:val="num" w:pos="308"/>
        </w:tabs>
        <w:suppressAutoHyphens/>
        <w:spacing w:before="120" w:after="120" w:line="276" w:lineRule="auto"/>
        <w:ind w:left="322"/>
        <w:contextualSpacing w:val="0"/>
        <w:jc w:val="both"/>
        <w:rPr>
          <w:rFonts w:cstheme="minorHAnsi"/>
          <w:sz w:val="20"/>
          <w:szCs w:val="20"/>
          <w:lang w:val="en-US"/>
        </w:rPr>
      </w:pPr>
      <w:r w:rsidRPr="00A008E1">
        <w:rPr>
          <w:rFonts w:cstheme="minorHAnsi"/>
          <w:sz w:val="20"/>
          <w:szCs w:val="20"/>
          <w:u w:val="single"/>
          <w:lang w:val="en-US"/>
        </w:rPr>
        <w:t>Falk M</w:t>
      </w:r>
      <w:r w:rsidRPr="00A008E1">
        <w:rPr>
          <w:rFonts w:cstheme="minorHAnsi"/>
          <w:sz w:val="20"/>
          <w:szCs w:val="20"/>
          <w:lang w:val="en-US"/>
        </w:rPr>
        <w:t>. DNA damage and repair after exposure to different types of ionizing radiation – the context of carcinogenesis and antitumor radiotherapy (</w:t>
      </w:r>
      <w:proofErr w:type="spellStart"/>
      <w:r w:rsidRPr="00A008E1">
        <w:rPr>
          <w:rFonts w:cstheme="minorHAnsi"/>
          <w:sz w:val="20"/>
          <w:szCs w:val="20"/>
          <w:lang w:val="en-US"/>
        </w:rPr>
        <w:t>Poškození</w:t>
      </w:r>
      <w:proofErr w:type="spellEnd"/>
      <w:r w:rsidRPr="00A008E1">
        <w:rPr>
          <w:rFonts w:cstheme="minorHAnsi"/>
          <w:sz w:val="20"/>
          <w:szCs w:val="20"/>
          <w:lang w:val="en-US"/>
        </w:rPr>
        <w:t xml:space="preserve"> a </w:t>
      </w:r>
      <w:proofErr w:type="spellStart"/>
      <w:r w:rsidRPr="00A008E1">
        <w:rPr>
          <w:rFonts w:cstheme="minorHAnsi"/>
          <w:sz w:val="20"/>
          <w:szCs w:val="20"/>
          <w:lang w:val="en-US"/>
        </w:rPr>
        <w:t>reparace</w:t>
      </w:r>
      <w:proofErr w:type="spellEnd"/>
      <w:r w:rsidRPr="00A008E1">
        <w:rPr>
          <w:rFonts w:cstheme="minorHAnsi"/>
          <w:sz w:val="20"/>
          <w:szCs w:val="20"/>
          <w:lang w:val="en-US"/>
        </w:rPr>
        <w:t xml:space="preserve"> DNA </w:t>
      </w:r>
      <w:proofErr w:type="spellStart"/>
      <w:r w:rsidRPr="00A008E1">
        <w:rPr>
          <w:rFonts w:cstheme="minorHAnsi"/>
          <w:sz w:val="20"/>
          <w:szCs w:val="20"/>
          <w:lang w:val="en-US"/>
        </w:rPr>
        <w:t>různými</w:t>
      </w:r>
      <w:proofErr w:type="spellEnd"/>
      <w:r w:rsidRPr="00A008E1">
        <w:rPr>
          <w:rFonts w:cstheme="minorHAnsi"/>
          <w:sz w:val="20"/>
          <w:szCs w:val="20"/>
          <w:lang w:val="en-US"/>
        </w:rPr>
        <w:t xml:space="preserve"> </w:t>
      </w:r>
      <w:proofErr w:type="spellStart"/>
      <w:r w:rsidRPr="00A008E1">
        <w:rPr>
          <w:rFonts w:cstheme="minorHAnsi"/>
          <w:sz w:val="20"/>
          <w:szCs w:val="20"/>
          <w:lang w:val="en-US"/>
        </w:rPr>
        <w:t>druhy</w:t>
      </w:r>
      <w:proofErr w:type="spellEnd"/>
      <w:r w:rsidRPr="00A008E1">
        <w:rPr>
          <w:rFonts w:cstheme="minorHAnsi"/>
          <w:sz w:val="20"/>
          <w:szCs w:val="20"/>
          <w:lang w:val="en-US"/>
        </w:rPr>
        <w:t xml:space="preserve"> </w:t>
      </w:r>
      <w:proofErr w:type="spellStart"/>
      <w:r w:rsidRPr="00A008E1">
        <w:rPr>
          <w:rFonts w:cstheme="minorHAnsi"/>
          <w:sz w:val="20"/>
          <w:szCs w:val="20"/>
          <w:lang w:val="en-US"/>
        </w:rPr>
        <w:t>ionizujícího</w:t>
      </w:r>
      <w:proofErr w:type="spellEnd"/>
      <w:r w:rsidRPr="00A008E1">
        <w:rPr>
          <w:rFonts w:cstheme="minorHAnsi"/>
          <w:sz w:val="20"/>
          <w:szCs w:val="20"/>
          <w:lang w:val="en-US"/>
        </w:rPr>
        <w:t xml:space="preserve"> </w:t>
      </w:r>
      <w:proofErr w:type="spellStart"/>
      <w:r w:rsidRPr="00A008E1">
        <w:rPr>
          <w:rFonts w:cstheme="minorHAnsi"/>
          <w:sz w:val="20"/>
          <w:szCs w:val="20"/>
          <w:lang w:val="en-US"/>
        </w:rPr>
        <w:t>záření</w:t>
      </w:r>
      <w:proofErr w:type="spellEnd"/>
      <w:r w:rsidRPr="00A008E1">
        <w:rPr>
          <w:rFonts w:cstheme="minorHAnsi"/>
          <w:sz w:val="20"/>
          <w:szCs w:val="20"/>
          <w:lang w:val="en-US"/>
        </w:rPr>
        <w:t xml:space="preserve"> v </w:t>
      </w:r>
      <w:proofErr w:type="spellStart"/>
      <w:r w:rsidRPr="00A008E1">
        <w:rPr>
          <w:rFonts w:cstheme="minorHAnsi"/>
          <w:sz w:val="20"/>
          <w:szCs w:val="20"/>
          <w:lang w:val="en-US"/>
        </w:rPr>
        <w:t>kontextu</w:t>
      </w:r>
      <w:proofErr w:type="spellEnd"/>
      <w:r w:rsidRPr="00A008E1">
        <w:rPr>
          <w:rFonts w:cstheme="minorHAnsi"/>
          <w:sz w:val="20"/>
          <w:szCs w:val="20"/>
          <w:lang w:val="en-US"/>
        </w:rPr>
        <w:t xml:space="preserve"> </w:t>
      </w:r>
      <w:proofErr w:type="spellStart"/>
      <w:r w:rsidRPr="00A008E1">
        <w:rPr>
          <w:rFonts w:cstheme="minorHAnsi"/>
          <w:sz w:val="20"/>
          <w:szCs w:val="20"/>
          <w:lang w:val="en-US"/>
        </w:rPr>
        <w:t>karcinogeneze</w:t>
      </w:r>
      <w:proofErr w:type="spellEnd"/>
      <w:r w:rsidRPr="00A008E1">
        <w:rPr>
          <w:rFonts w:cstheme="minorHAnsi"/>
          <w:sz w:val="20"/>
          <w:szCs w:val="20"/>
          <w:lang w:val="en-US"/>
        </w:rPr>
        <w:t xml:space="preserve"> a </w:t>
      </w:r>
      <w:proofErr w:type="spellStart"/>
      <w:r w:rsidRPr="00A008E1">
        <w:rPr>
          <w:rFonts w:cstheme="minorHAnsi"/>
          <w:sz w:val="20"/>
          <w:szCs w:val="20"/>
          <w:lang w:val="en-US"/>
        </w:rPr>
        <w:t>protinádorové</w:t>
      </w:r>
      <w:proofErr w:type="spellEnd"/>
      <w:r w:rsidRPr="00A008E1">
        <w:rPr>
          <w:rFonts w:cstheme="minorHAnsi"/>
          <w:sz w:val="20"/>
          <w:szCs w:val="20"/>
          <w:lang w:val="en-US"/>
        </w:rPr>
        <w:t xml:space="preserve"> </w:t>
      </w:r>
      <w:proofErr w:type="spellStart"/>
      <w:r w:rsidRPr="00A008E1">
        <w:rPr>
          <w:rFonts w:cstheme="minorHAnsi"/>
          <w:sz w:val="20"/>
          <w:szCs w:val="20"/>
          <w:lang w:val="en-US"/>
        </w:rPr>
        <w:t>radioterapie</w:t>
      </w:r>
      <w:proofErr w:type="spellEnd"/>
      <w:r w:rsidRPr="00A008E1">
        <w:rPr>
          <w:rFonts w:cstheme="minorHAnsi"/>
          <w:sz w:val="20"/>
          <w:szCs w:val="20"/>
          <w:lang w:val="en-US"/>
        </w:rPr>
        <w:t xml:space="preserve">). </w:t>
      </w:r>
      <w:r w:rsidRPr="00A008E1">
        <w:rPr>
          <w:rFonts w:cstheme="minorHAnsi"/>
          <w:b/>
          <w:bCs/>
          <w:i/>
          <w:iCs/>
          <w:sz w:val="20"/>
          <w:szCs w:val="20"/>
          <w:lang w:val="en-US"/>
        </w:rPr>
        <w:t>13</w:t>
      </w:r>
      <w:r w:rsidRPr="00A008E1">
        <w:rPr>
          <w:rFonts w:cstheme="minorHAnsi"/>
          <w:b/>
          <w:bCs/>
          <w:i/>
          <w:iCs/>
          <w:sz w:val="20"/>
          <w:szCs w:val="20"/>
          <w:vertAlign w:val="superscript"/>
          <w:lang w:val="en-US"/>
        </w:rPr>
        <w:t>th</w:t>
      </w:r>
      <w:r w:rsidRPr="00A008E1">
        <w:rPr>
          <w:rFonts w:cstheme="minorHAnsi"/>
          <w:b/>
          <w:bCs/>
          <w:i/>
          <w:iCs/>
          <w:sz w:val="20"/>
          <w:szCs w:val="20"/>
          <w:lang w:val="en-US"/>
        </w:rPr>
        <w:t xml:space="preserve"> WORLD INTERDISCIPLINARY ONCOLOGY COLLOQUIUM (</w:t>
      </w:r>
      <w:proofErr w:type="spellStart"/>
      <w:r w:rsidRPr="00A008E1">
        <w:rPr>
          <w:rFonts w:cstheme="minorHAnsi"/>
          <w:b/>
          <w:bCs/>
          <w:i/>
          <w:iCs/>
          <w:sz w:val="20"/>
          <w:szCs w:val="20"/>
          <w:lang w:val="en-US"/>
        </w:rPr>
        <w:t>PragueONCO</w:t>
      </w:r>
      <w:proofErr w:type="spellEnd"/>
      <w:r w:rsidRPr="00A008E1">
        <w:rPr>
          <w:rFonts w:cstheme="minorHAnsi"/>
          <w:b/>
          <w:bCs/>
          <w:i/>
          <w:iCs/>
          <w:sz w:val="20"/>
          <w:szCs w:val="20"/>
          <w:lang w:val="en-US"/>
        </w:rPr>
        <w:t>)</w:t>
      </w:r>
      <w:r w:rsidRPr="00A008E1">
        <w:rPr>
          <w:rFonts w:cstheme="minorHAnsi"/>
          <w:sz w:val="20"/>
          <w:szCs w:val="20"/>
          <w:lang w:val="en-US"/>
        </w:rPr>
        <w:t xml:space="preserve">, Jan 26–28, 2022. </w:t>
      </w:r>
      <w:r w:rsidRPr="00A008E1">
        <w:rPr>
          <w:rFonts w:cstheme="minorHAnsi"/>
          <w:b/>
          <w:bCs/>
          <w:sz w:val="20"/>
          <w:szCs w:val="20"/>
          <w:lang w:val="en-US"/>
        </w:rPr>
        <w:t>Prague</w:t>
      </w:r>
      <w:r w:rsidRPr="00A008E1">
        <w:rPr>
          <w:rFonts w:cstheme="minorHAnsi"/>
          <w:sz w:val="20"/>
          <w:szCs w:val="20"/>
          <w:lang w:val="en-US"/>
        </w:rPr>
        <w:t xml:space="preserve">, </w:t>
      </w:r>
      <w:r w:rsidRPr="00A008E1">
        <w:rPr>
          <w:rFonts w:cstheme="minorHAnsi"/>
          <w:b/>
          <w:bCs/>
          <w:sz w:val="20"/>
          <w:szCs w:val="20"/>
          <w:lang w:val="en-US"/>
        </w:rPr>
        <w:t>Czech Republic</w:t>
      </w:r>
      <w:r w:rsidRPr="00A008E1">
        <w:rPr>
          <w:rFonts w:cstheme="minorHAnsi"/>
          <w:sz w:val="20"/>
          <w:szCs w:val="20"/>
          <w:lang w:val="en-US"/>
        </w:rPr>
        <w:t>.</w:t>
      </w:r>
    </w:p>
    <w:p w14:paraId="6A1091E9" w14:textId="0156B94A" w:rsidR="001450E9" w:rsidRPr="00A008E1" w:rsidRDefault="001450E9" w:rsidP="008F288B">
      <w:pPr>
        <w:pStyle w:val="Odstavecseseznamem"/>
        <w:numPr>
          <w:ilvl w:val="0"/>
          <w:numId w:val="3"/>
        </w:numPr>
        <w:tabs>
          <w:tab w:val="clear" w:pos="0"/>
          <w:tab w:val="num" w:pos="308"/>
        </w:tabs>
        <w:suppressAutoHyphens/>
        <w:spacing w:before="120" w:after="120" w:line="276" w:lineRule="auto"/>
        <w:ind w:left="322"/>
        <w:contextualSpacing w:val="0"/>
        <w:jc w:val="both"/>
        <w:rPr>
          <w:rFonts w:cstheme="minorHAnsi"/>
          <w:sz w:val="20"/>
          <w:szCs w:val="20"/>
          <w:lang w:val="en-US"/>
        </w:rPr>
      </w:pPr>
      <w:r w:rsidRPr="00A008E1">
        <w:rPr>
          <w:rFonts w:cstheme="minorHAnsi"/>
          <w:sz w:val="20"/>
          <w:szCs w:val="20"/>
          <w:lang w:val="en-US"/>
        </w:rPr>
        <w:t xml:space="preserve">Hausmann M, </w:t>
      </w:r>
      <w:r w:rsidRPr="00A008E1">
        <w:rPr>
          <w:rFonts w:cstheme="minorHAnsi"/>
          <w:sz w:val="20"/>
          <w:szCs w:val="20"/>
          <w:u w:val="single"/>
          <w:lang w:val="en-US"/>
        </w:rPr>
        <w:t>Falk M</w:t>
      </w:r>
      <w:r w:rsidRPr="00A008E1">
        <w:rPr>
          <w:rFonts w:cstheme="minorHAnsi"/>
          <w:sz w:val="20"/>
          <w:szCs w:val="20"/>
          <w:lang w:val="en-US"/>
        </w:rPr>
        <w:t xml:space="preserve">, </w:t>
      </w:r>
      <w:proofErr w:type="spellStart"/>
      <w:r w:rsidRPr="00A008E1">
        <w:rPr>
          <w:rFonts w:cstheme="minorHAnsi"/>
          <w:sz w:val="20"/>
          <w:szCs w:val="20"/>
          <w:lang w:val="en-US"/>
        </w:rPr>
        <w:t>Scherthan</w:t>
      </w:r>
      <w:proofErr w:type="spellEnd"/>
      <w:r w:rsidRPr="00A008E1">
        <w:rPr>
          <w:rFonts w:cstheme="minorHAnsi"/>
          <w:sz w:val="20"/>
          <w:szCs w:val="20"/>
          <w:lang w:val="en-US"/>
        </w:rPr>
        <w:t xml:space="preserve"> H, </w:t>
      </w:r>
      <w:proofErr w:type="spellStart"/>
      <w:r w:rsidRPr="00A008E1">
        <w:rPr>
          <w:rFonts w:cstheme="minorHAnsi"/>
          <w:sz w:val="20"/>
          <w:szCs w:val="20"/>
          <w:lang w:val="en-US"/>
        </w:rPr>
        <w:t>Erenpreisa</w:t>
      </w:r>
      <w:proofErr w:type="spellEnd"/>
      <w:r w:rsidRPr="00A008E1">
        <w:rPr>
          <w:rFonts w:cstheme="minorHAnsi"/>
          <w:sz w:val="20"/>
          <w:szCs w:val="20"/>
          <w:lang w:val="en-US"/>
        </w:rPr>
        <w:t xml:space="preserve"> J, Heermann DW, Hildenbrand G, Pilarczyk G. Irradiation and biochemistry driven (re)organization of membrane receptors and cell nucleus chromatin domains. 1st International Conference "Multiscale Irradiation and Chemistry Driven Processes and Related Technologies" (</w:t>
      </w:r>
      <w:proofErr w:type="spellStart"/>
      <w:r w:rsidRPr="00A008E1">
        <w:rPr>
          <w:rFonts w:cstheme="minorHAnsi"/>
          <w:sz w:val="20"/>
          <w:szCs w:val="20"/>
          <w:lang w:val="en-US"/>
        </w:rPr>
        <w:t>MultIChem</w:t>
      </w:r>
      <w:proofErr w:type="spellEnd"/>
      <w:r w:rsidRPr="00A008E1">
        <w:rPr>
          <w:rFonts w:cstheme="minorHAnsi"/>
          <w:sz w:val="20"/>
          <w:szCs w:val="20"/>
          <w:lang w:val="en-US"/>
        </w:rPr>
        <w:t xml:space="preserve"> 2022). https://mbnresearch.com/ca20129-multichem/main. May 16-18, 2022, </w:t>
      </w:r>
      <w:r w:rsidRPr="00A008E1">
        <w:rPr>
          <w:rFonts w:cstheme="minorHAnsi"/>
          <w:b/>
          <w:bCs/>
          <w:sz w:val="20"/>
          <w:szCs w:val="20"/>
          <w:lang w:val="en-US"/>
        </w:rPr>
        <w:t>Boppard am Rhein</w:t>
      </w:r>
      <w:r w:rsidRPr="00A008E1">
        <w:rPr>
          <w:rFonts w:cstheme="minorHAnsi"/>
          <w:sz w:val="20"/>
          <w:szCs w:val="20"/>
          <w:lang w:val="en-US"/>
        </w:rPr>
        <w:t xml:space="preserve">, </w:t>
      </w:r>
      <w:r w:rsidRPr="00A008E1">
        <w:rPr>
          <w:rFonts w:cstheme="minorHAnsi"/>
          <w:b/>
          <w:bCs/>
          <w:sz w:val="20"/>
          <w:szCs w:val="20"/>
          <w:lang w:val="en-US"/>
        </w:rPr>
        <w:t>Germany.</w:t>
      </w:r>
    </w:p>
    <w:p w14:paraId="18BA8963" w14:textId="1EC4DE58" w:rsidR="001450E9" w:rsidRPr="00A008E1" w:rsidRDefault="001450E9" w:rsidP="008F288B">
      <w:pPr>
        <w:pStyle w:val="Odstavecseseznamem"/>
        <w:numPr>
          <w:ilvl w:val="0"/>
          <w:numId w:val="3"/>
        </w:numPr>
        <w:tabs>
          <w:tab w:val="clear" w:pos="0"/>
          <w:tab w:val="num" w:pos="308"/>
        </w:tabs>
        <w:spacing w:before="120" w:after="120"/>
        <w:ind w:left="322"/>
        <w:contextualSpacing w:val="0"/>
        <w:jc w:val="both"/>
        <w:rPr>
          <w:rFonts w:cstheme="minorHAnsi"/>
          <w:sz w:val="20"/>
          <w:szCs w:val="20"/>
          <w:shd w:val="clear" w:color="auto" w:fill="FFFFFF"/>
          <w:lang w:val="en-US"/>
        </w:rPr>
      </w:pPr>
      <w:r w:rsidRPr="00A008E1">
        <w:rPr>
          <w:rFonts w:cstheme="minorHAnsi"/>
          <w:sz w:val="20"/>
          <w:szCs w:val="20"/>
          <w:u w:val="single"/>
          <w:shd w:val="clear" w:color="auto" w:fill="FFFFFF"/>
          <w:lang w:val="en-US"/>
        </w:rPr>
        <w:t>Falk M</w:t>
      </w:r>
      <w:r w:rsidRPr="00A008E1">
        <w:rPr>
          <w:rFonts w:cstheme="minorHAnsi"/>
          <w:sz w:val="20"/>
          <w:szCs w:val="20"/>
          <w:shd w:val="clear" w:color="auto" w:fill="FFFFFF"/>
          <w:lang w:val="en-US"/>
        </w:rPr>
        <w:t xml:space="preserve">, Michael Hausmann, Wisam Mohammed Hikmat, Georg </w:t>
      </w:r>
      <w:proofErr w:type="spellStart"/>
      <w:r w:rsidRPr="00A008E1">
        <w:rPr>
          <w:rFonts w:cstheme="minorHAnsi"/>
          <w:sz w:val="20"/>
          <w:szCs w:val="20"/>
          <w:shd w:val="clear" w:color="auto" w:fill="FFFFFF"/>
          <w:lang w:val="en-US"/>
        </w:rPr>
        <w:t>Hikldenbrand</w:t>
      </w:r>
      <w:proofErr w:type="spellEnd"/>
      <w:r w:rsidRPr="00A008E1">
        <w:rPr>
          <w:rFonts w:cstheme="minorHAnsi"/>
          <w:sz w:val="20"/>
          <w:szCs w:val="20"/>
          <w:shd w:val="clear" w:color="auto" w:fill="FFFFFF"/>
          <w:lang w:val="en-US"/>
        </w:rPr>
        <w:t xml:space="preserve">, Ivan Dellino, Mario Faretta, Iva Falková, Olga Kopečná, Eva </w:t>
      </w:r>
      <w:proofErr w:type="spellStart"/>
      <w:r w:rsidRPr="00A008E1">
        <w:rPr>
          <w:rFonts w:cstheme="minorHAnsi"/>
          <w:sz w:val="20"/>
          <w:szCs w:val="20"/>
          <w:shd w:val="clear" w:color="auto" w:fill="FFFFFF"/>
          <w:lang w:val="en-US"/>
        </w:rPr>
        <w:t>Pagáčová</w:t>
      </w:r>
      <w:proofErr w:type="spellEnd"/>
      <w:r w:rsidRPr="00A008E1">
        <w:rPr>
          <w:rFonts w:cstheme="minorHAnsi"/>
          <w:sz w:val="20"/>
          <w:szCs w:val="20"/>
          <w:shd w:val="clear" w:color="auto" w:fill="FFFFFF"/>
          <w:lang w:val="en-US"/>
        </w:rPr>
        <w:t xml:space="preserve">, Emilie </w:t>
      </w:r>
      <w:proofErr w:type="spellStart"/>
      <w:r w:rsidRPr="00A008E1">
        <w:rPr>
          <w:rFonts w:cstheme="minorHAnsi"/>
          <w:sz w:val="20"/>
          <w:szCs w:val="20"/>
          <w:shd w:val="clear" w:color="auto" w:fill="FFFFFF"/>
          <w:lang w:val="en-US"/>
        </w:rPr>
        <w:t>Lukasova</w:t>
      </w:r>
      <w:proofErr w:type="spellEnd"/>
      <w:r w:rsidRPr="00A008E1">
        <w:rPr>
          <w:rFonts w:cstheme="minorHAnsi"/>
          <w:sz w:val="20"/>
          <w:szCs w:val="20"/>
          <w:shd w:val="clear" w:color="auto" w:fill="FFFFFF"/>
          <w:lang w:val="en-US"/>
        </w:rPr>
        <w:t xml:space="preserve">, Alena </w:t>
      </w:r>
      <w:proofErr w:type="spellStart"/>
      <w:r w:rsidRPr="00A008E1">
        <w:rPr>
          <w:rFonts w:cstheme="minorHAnsi"/>
          <w:sz w:val="20"/>
          <w:szCs w:val="20"/>
          <w:shd w:val="clear" w:color="auto" w:fill="FFFFFF"/>
          <w:lang w:val="en-US"/>
        </w:rPr>
        <w:t>Bačíková</w:t>
      </w:r>
      <w:proofErr w:type="spellEnd"/>
      <w:r w:rsidRPr="00A008E1">
        <w:rPr>
          <w:rFonts w:cstheme="minorHAnsi"/>
          <w:sz w:val="20"/>
          <w:szCs w:val="20"/>
          <w:shd w:val="clear" w:color="auto" w:fill="FFFFFF"/>
          <w:lang w:val="en-US"/>
        </w:rPr>
        <w:t xml:space="preserve">, Pier Giuseppe Pellicci, Götz Pilarczyk, Ema </w:t>
      </w:r>
      <w:proofErr w:type="spellStart"/>
      <w:r w:rsidRPr="00A008E1">
        <w:rPr>
          <w:rFonts w:cstheme="minorHAnsi"/>
          <w:sz w:val="20"/>
          <w:szCs w:val="20"/>
          <w:shd w:val="clear" w:color="auto" w:fill="FFFFFF"/>
          <w:lang w:val="en-US"/>
        </w:rPr>
        <w:t>Huščavová</w:t>
      </w:r>
      <w:proofErr w:type="spellEnd"/>
      <w:r w:rsidRPr="00A008E1">
        <w:rPr>
          <w:rFonts w:cstheme="minorHAnsi"/>
          <w:sz w:val="20"/>
          <w:szCs w:val="20"/>
          <w:shd w:val="clear" w:color="auto" w:fill="FFFFFF"/>
          <w:lang w:val="en-US"/>
        </w:rPr>
        <w:t xml:space="preserve">, Myriam Schäfer, Ruth Winter, Karel </w:t>
      </w:r>
      <w:proofErr w:type="spellStart"/>
      <w:r w:rsidRPr="00A008E1">
        <w:rPr>
          <w:rFonts w:cstheme="minorHAnsi"/>
          <w:sz w:val="20"/>
          <w:szCs w:val="20"/>
          <w:shd w:val="clear" w:color="auto" w:fill="FFFFFF"/>
          <w:lang w:val="en-US"/>
        </w:rPr>
        <w:t>Štěpka</w:t>
      </w:r>
      <w:proofErr w:type="spellEnd"/>
      <w:r w:rsidRPr="00A008E1">
        <w:rPr>
          <w:rFonts w:cstheme="minorHAnsi"/>
          <w:sz w:val="20"/>
          <w:szCs w:val="20"/>
          <w:shd w:val="clear" w:color="auto" w:fill="FFFFFF"/>
          <w:lang w:val="en-US"/>
        </w:rPr>
        <w:t xml:space="preserve">, Kyra Michalová, Zuzana Zemanová, Elham </w:t>
      </w:r>
      <w:proofErr w:type="spellStart"/>
      <w:r w:rsidRPr="00A008E1">
        <w:rPr>
          <w:rFonts w:cstheme="minorHAnsi"/>
          <w:sz w:val="20"/>
          <w:szCs w:val="20"/>
          <w:shd w:val="clear" w:color="auto" w:fill="FFFFFF"/>
          <w:lang w:val="en-US"/>
        </w:rPr>
        <w:t>Parsimehr</w:t>
      </w:r>
      <w:proofErr w:type="spellEnd"/>
      <w:r w:rsidRPr="00A008E1">
        <w:rPr>
          <w:rFonts w:cstheme="minorHAnsi"/>
          <w:sz w:val="20"/>
          <w:szCs w:val="20"/>
          <w:shd w:val="clear" w:color="auto" w:fill="FFFFFF"/>
          <w:lang w:val="en-US"/>
        </w:rPr>
        <w:t xml:space="preserve">, Jiří </w:t>
      </w:r>
      <w:proofErr w:type="spellStart"/>
      <w:r w:rsidRPr="00A008E1">
        <w:rPr>
          <w:rFonts w:cstheme="minorHAnsi"/>
          <w:sz w:val="20"/>
          <w:szCs w:val="20"/>
          <w:shd w:val="clear" w:color="auto" w:fill="FFFFFF"/>
          <w:lang w:val="en-US"/>
        </w:rPr>
        <w:t>Toufar</w:t>
      </w:r>
      <w:proofErr w:type="spellEnd"/>
      <w:r w:rsidRPr="00A008E1">
        <w:rPr>
          <w:rFonts w:cstheme="minorHAnsi"/>
          <w:sz w:val="20"/>
          <w:szCs w:val="20"/>
          <w:shd w:val="clear" w:color="auto" w:fill="FFFFFF"/>
          <w:lang w:val="en-US"/>
        </w:rPr>
        <w:t>, Lucie Dobešová</w:t>
      </w:r>
      <w:r w:rsidRPr="00A008E1">
        <w:rPr>
          <w:rFonts w:cstheme="minorHAnsi"/>
          <w:sz w:val="20"/>
          <w:szCs w:val="20"/>
          <w:lang w:val="en-US"/>
        </w:rPr>
        <w:t xml:space="preserve">. How nanoscale chromatin architecture and chromatin topology within the cell nucleus participates in cancer development – an example of pathogenesis of three different leukemia types. International Symposium: "Spatial-temporal genome regulation in stress- response and cell-fate </w:t>
      </w:r>
      <w:proofErr w:type="gramStart"/>
      <w:r w:rsidRPr="00A008E1">
        <w:rPr>
          <w:rFonts w:cstheme="minorHAnsi"/>
          <w:sz w:val="20"/>
          <w:szCs w:val="20"/>
          <w:lang w:val="en-US"/>
        </w:rPr>
        <w:t>change“ Lecture</w:t>
      </w:r>
      <w:proofErr w:type="gramEnd"/>
      <w:r w:rsidRPr="00A008E1">
        <w:rPr>
          <w:rFonts w:cstheme="minorHAnsi"/>
          <w:sz w:val="20"/>
          <w:szCs w:val="20"/>
          <w:lang w:val="en-US"/>
        </w:rPr>
        <w:t xml:space="preserve"> Hall and Virtual, </w:t>
      </w:r>
      <w:r w:rsidR="001871FB" w:rsidRPr="00A008E1">
        <w:rPr>
          <w:rFonts w:cstheme="minorHAnsi"/>
          <w:b/>
          <w:bCs/>
          <w:i/>
          <w:iCs/>
          <w:sz w:val="20"/>
          <w:szCs w:val="20"/>
          <w:shd w:val="clear" w:color="auto" w:fill="FFFFFF"/>
          <w:lang w:val="en-US"/>
        </w:rPr>
        <w:t>Latvian Biomedical Research and Study Centre (BMC)</w:t>
      </w:r>
      <w:r w:rsidR="001871FB" w:rsidRPr="00A008E1">
        <w:rPr>
          <w:rFonts w:cstheme="minorHAnsi"/>
          <w:i/>
          <w:iCs/>
          <w:sz w:val="20"/>
          <w:szCs w:val="20"/>
          <w:shd w:val="clear" w:color="auto" w:fill="FFFFFF"/>
          <w:lang w:val="en-US"/>
        </w:rPr>
        <w:t>,</w:t>
      </w:r>
      <w:r w:rsidR="001871FB" w:rsidRPr="00A008E1">
        <w:rPr>
          <w:rFonts w:cstheme="minorHAnsi"/>
          <w:b/>
          <w:bCs/>
          <w:i/>
          <w:iCs/>
          <w:sz w:val="20"/>
          <w:szCs w:val="20"/>
          <w:shd w:val="clear" w:color="auto" w:fill="FFFFFF"/>
          <w:lang w:val="en-US"/>
        </w:rPr>
        <w:t xml:space="preserve"> </w:t>
      </w:r>
      <w:r w:rsidRPr="00A008E1">
        <w:rPr>
          <w:rFonts w:cstheme="minorHAnsi"/>
          <w:sz w:val="20"/>
          <w:szCs w:val="20"/>
          <w:lang w:val="en-US"/>
        </w:rPr>
        <w:t xml:space="preserve">July 25th, 2022, </w:t>
      </w:r>
      <w:r w:rsidRPr="00A008E1">
        <w:rPr>
          <w:rFonts w:cstheme="minorHAnsi"/>
          <w:b/>
          <w:bCs/>
          <w:sz w:val="20"/>
          <w:szCs w:val="20"/>
          <w:lang w:val="en-US"/>
        </w:rPr>
        <w:t>RIGA</w:t>
      </w:r>
      <w:r w:rsidRPr="00A008E1">
        <w:rPr>
          <w:rFonts w:cstheme="minorHAnsi"/>
          <w:sz w:val="20"/>
          <w:szCs w:val="20"/>
          <w:lang w:val="en-US"/>
        </w:rPr>
        <w:t xml:space="preserve">, </w:t>
      </w:r>
      <w:r w:rsidRPr="00A008E1">
        <w:rPr>
          <w:rFonts w:cstheme="minorHAnsi"/>
          <w:b/>
          <w:bCs/>
          <w:sz w:val="20"/>
          <w:szCs w:val="20"/>
          <w:lang w:val="en-US"/>
        </w:rPr>
        <w:t>Latvia</w:t>
      </w:r>
      <w:r w:rsidRPr="00A008E1">
        <w:rPr>
          <w:rFonts w:cstheme="minorHAnsi"/>
          <w:sz w:val="20"/>
          <w:szCs w:val="20"/>
          <w:lang w:val="en-US"/>
        </w:rPr>
        <w:t>.</w:t>
      </w:r>
      <w:r w:rsidR="008F288B" w:rsidRPr="00A008E1">
        <w:rPr>
          <w:rFonts w:cstheme="minorHAnsi"/>
          <w:sz w:val="20"/>
          <w:szCs w:val="20"/>
          <w:lang w:val="en-US"/>
        </w:rPr>
        <w:t xml:space="preserve"> (</w:t>
      </w:r>
      <w:r w:rsidR="008F288B" w:rsidRPr="00A008E1">
        <w:rPr>
          <w:rFonts w:cstheme="minorHAnsi"/>
          <w:b/>
          <w:bCs/>
          <w:sz w:val="20"/>
          <w:szCs w:val="20"/>
          <w:lang w:val="en-US"/>
        </w:rPr>
        <w:t>Invited 45 min Lecture</w:t>
      </w:r>
      <w:r w:rsidR="008F288B" w:rsidRPr="00A008E1">
        <w:rPr>
          <w:rFonts w:cstheme="minorHAnsi"/>
          <w:sz w:val="20"/>
          <w:szCs w:val="20"/>
          <w:lang w:val="en-US"/>
        </w:rPr>
        <w:t>)</w:t>
      </w:r>
    </w:p>
    <w:p w14:paraId="379041F4" w14:textId="0140A259" w:rsidR="00DD3AB6" w:rsidRPr="00A008E1" w:rsidRDefault="001450E9" w:rsidP="008F288B">
      <w:pPr>
        <w:pStyle w:val="Odstavecseseznamem"/>
        <w:numPr>
          <w:ilvl w:val="0"/>
          <w:numId w:val="3"/>
        </w:numPr>
        <w:tabs>
          <w:tab w:val="clear" w:pos="0"/>
          <w:tab w:val="num" w:pos="308"/>
        </w:tabs>
        <w:spacing w:before="120" w:after="120"/>
        <w:ind w:left="322"/>
        <w:contextualSpacing w:val="0"/>
        <w:jc w:val="both"/>
        <w:rPr>
          <w:rFonts w:cstheme="minorHAnsi"/>
          <w:sz w:val="20"/>
          <w:szCs w:val="20"/>
          <w:shd w:val="clear" w:color="auto" w:fill="FFFFFF"/>
          <w:lang w:val="en-US"/>
        </w:rPr>
      </w:pPr>
      <w:r w:rsidRPr="00A008E1">
        <w:rPr>
          <w:rFonts w:cstheme="minorHAnsi"/>
          <w:sz w:val="20"/>
          <w:szCs w:val="20"/>
          <w:shd w:val="clear" w:color="auto" w:fill="FFFFFF"/>
          <w:lang w:val="en-US"/>
        </w:rPr>
        <w:t xml:space="preserve">Hausmann M, Weidner J, Schäfer M, Winter R, Hahn H, Neitzel Ch, </w:t>
      </w:r>
      <w:proofErr w:type="spellStart"/>
      <w:r w:rsidRPr="00A008E1">
        <w:rPr>
          <w:rFonts w:cstheme="minorHAnsi"/>
          <w:sz w:val="20"/>
          <w:szCs w:val="20"/>
          <w:shd w:val="clear" w:color="auto" w:fill="FFFFFF"/>
          <w:lang w:val="en-US"/>
        </w:rPr>
        <w:t>Küntzelmann</w:t>
      </w:r>
      <w:proofErr w:type="spellEnd"/>
      <w:r w:rsidRPr="00A008E1">
        <w:rPr>
          <w:rFonts w:cstheme="minorHAnsi"/>
          <w:sz w:val="20"/>
          <w:szCs w:val="20"/>
          <w:shd w:val="clear" w:color="auto" w:fill="FFFFFF"/>
          <w:lang w:val="en-US"/>
        </w:rPr>
        <w:t xml:space="preserve"> K, Falkova I, </w:t>
      </w:r>
      <w:proofErr w:type="spellStart"/>
      <w:r w:rsidRPr="00A008E1">
        <w:rPr>
          <w:rFonts w:cstheme="minorHAnsi"/>
          <w:sz w:val="20"/>
          <w:szCs w:val="20"/>
          <w:shd w:val="clear" w:color="auto" w:fill="FFFFFF"/>
          <w:lang w:val="en-US"/>
        </w:rPr>
        <w:t>Scherthan</w:t>
      </w:r>
      <w:proofErr w:type="spellEnd"/>
      <w:r w:rsidRPr="00A008E1">
        <w:rPr>
          <w:rFonts w:cstheme="minorHAnsi"/>
          <w:sz w:val="20"/>
          <w:szCs w:val="20"/>
          <w:shd w:val="clear" w:color="auto" w:fill="FFFFFF"/>
          <w:lang w:val="en-US"/>
        </w:rPr>
        <w:t xml:space="preserve"> H, </w:t>
      </w:r>
      <w:r w:rsidRPr="00A008E1">
        <w:rPr>
          <w:rFonts w:cstheme="minorHAnsi"/>
          <w:sz w:val="20"/>
          <w:szCs w:val="20"/>
          <w:u w:val="single"/>
          <w:shd w:val="clear" w:color="auto" w:fill="FFFFFF"/>
          <w:lang w:val="en-US"/>
        </w:rPr>
        <w:t>FalkM</w:t>
      </w:r>
      <w:r w:rsidRPr="00A008E1">
        <w:rPr>
          <w:rFonts w:cstheme="minorHAnsi"/>
          <w:sz w:val="20"/>
          <w:szCs w:val="20"/>
          <w:shd w:val="clear" w:color="auto" w:fill="FFFFFF"/>
          <w:lang w:val="en-US"/>
        </w:rPr>
        <w:t xml:space="preserve">, </w:t>
      </w:r>
      <w:proofErr w:type="spellStart"/>
      <w:r w:rsidRPr="00A008E1">
        <w:rPr>
          <w:rFonts w:cstheme="minorHAnsi"/>
          <w:sz w:val="20"/>
          <w:szCs w:val="20"/>
          <w:shd w:val="clear" w:color="auto" w:fill="FFFFFF"/>
          <w:lang w:val="en-US"/>
        </w:rPr>
        <w:t>Hikldenbrand</w:t>
      </w:r>
      <w:proofErr w:type="spellEnd"/>
      <w:r w:rsidRPr="00A008E1">
        <w:rPr>
          <w:rFonts w:cstheme="minorHAnsi"/>
          <w:sz w:val="20"/>
          <w:szCs w:val="20"/>
          <w:shd w:val="clear" w:color="auto" w:fill="FFFFFF"/>
          <w:lang w:val="en-US"/>
        </w:rPr>
        <w:t xml:space="preserve"> G, Pilarczyk G. From Schrödinger ́s cat to his chromosomal aperiodic crystal and what an irradiated cell nucleus “thinks” about it.</w:t>
      </w:r>
      <w:r w:rsidRPr="00A008E1">
        <w:rPr>
          <w:rFonts w:cstheme="minorHAnsi"/>
          <w:lang w:val="en-US"/>
        </w:rPr>
        <w:t xml:space="preserve"> </w:t>
      </w:r>
      <w:r w:rsidRPr="00A008E1">
        <w:rPr>
          <w:rFonts w:cstheme="minorHAnsi"/>
          <w:sz w:val="20"/>
          <w:szCs w:val="20"/>
          <w:shd w:val="clear" w:color="auto" w:fill="FFFFFF"/>
          <w:lang w:val="en-US"/>
        </w:rPr>
        <w:t xml:space="preserve">Symposium "Spatial-temporal genome regulation in stress- response and cell-fate change ", July 25th, 2022, </w:t>
      </w:r>
      <w:r w:rsidR="001871FB" w:rsidRPr="00A008E1">
        <w:rPr>
          <w:rFonts w:cstheme="minorHAnsi"/>
          <w:b/>
          <w:bCs/>
          <w:i/>
          <w:iCs/>
          <w:sz w:val="20"/>
          <w:szCs w:val="20"/>
          <w:shd w:val="clear" w:color="auto" w:fill="FFFFFF"/>
          <w:lang w:val="en-US"/>
        </w:rPr>
        <w:t>Latvian Biomedical Research and Study Centre (BMC)</w:t>
      </w:r>
      <w:r w:rsidR="001871FB"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Riga</w:t>
      </w:r>
      <w:r w:rsidRPr="00A008E1">
        <w:rPr>
          <w:rFonts w:cstheme="minorHAnsi"/>
          <w:sz w:val="20"/>
          <w:szCs w:val="20"/>
          <w:shd w:val="clear" w:color="auto" w:fill="FFFFFF"/>
          <w:lang w:val="en-US"/>
        </w:rPr>
        <w:t xml:space="preserve">, </w:t>
      </w:r>
      <w:r w:rsidRPr="00A008E1">
        <w:rPr>
          <w:rFonts w:cstheme="minorHAnsi"/>
          <w:b/>
          <w:bCs/>
          <w:sz w:val="20"/>
          <w:szCs w:val="20"/>
          <w:lang w:val="en-US"/>
        </w:rPr>
        <w:t>Latvia</w:t>
      </w:r>
      <w:r w:rsidRPr="00A008E1">
        <w:rPr>
          <w:rFonts w:cstheme="minorHAnsi"/>
          <w:sz w:val="20"/>
          <w:szCs w:val="20"/>
          <w:lang w:val="en-US"/>
        </w:rPr>
        <w:t>.</w:t>
      </w:r>
      <w:bookmarkEnd w:id="38"/>
    </w:p>
    <w:p w14:paraId="04865748" w14:textId="3C377721" w:rsidR="00013F73" w:rsidRPr="00A008E1" w:rsidRDefault="00013F73" w:rsidP="008F288B">
      <w:pPr>
        <w:pStyle w:val="Odstavecseseznamem"/>
        <w:numPr>
          <w:ilvl w:val="0"/>
          <w:numId w:val="3"/>
        </w:numPr>
        <w:tabs>
          <w:tab w:val="clear" w:pos="0"/>
        </w:tabs>
        <w:spacing w:before="120" w:after="120"/>
        <w:ind w:left="336" w:hanging="336"/>
        <w:contextualSpacing w:val="0"/>
        <w:jc w:val="both"/>
        <w:rPr>
          <w:rFonts w:cstheme="minorHAnsi"/>
          <w:sz w:val="20"/>
          <w:szCs w:val="20"/>
          <w:shd w:val="clear" w:color="auto" w:fill="FFFFFF"/>
          <w:lang w:val="en-US"/>
        </w:rPr>
      </w:pPr>
      <w:r w:rsidRPr="00A008E1">
        <w:rPr>
          <w:rFonts w:cstheme="minorHAnsi"/>
          <w:sz w:val="20"/>
          <w:szCs w:val="20"/>
          <w:u w:val="single"/>
          <w:shd w:val="clear" w:color="auto" w:fill="FFFFFF"/>
          <w:lang w:val="en-US"/>
        </w:rPr>
        <w:t>Martin Falk</w:t>
      </w:r>
      <w:r w:rsidRPr="00A008E1">
        <w:rPr>
          <w:rFonts w:cstheme="minorHAnsi"/>
          <w:sz w:val="20"/>
          <w:szCs w:val="20"/>
          <w:shd w:val="clear" w:color="auto" w:fill="FFFFFF"/>
          <w:lang w:val="en-US"/>
        </w:rPr>
        <w:t xml:space="preserve">, Lucie Dobešová, Ema </w:t>
      </w:r>
      <w:proofErr w:type="spellStart"/>
      <w:r w:rsidRPr="00A008E1">
        <w:rPr>
          <w:rFonts w:cstheme="minorHAnsi"/>
          <w:sz w:val="20"/>
          <w:szCs w:val="20"/>
          <w:shd w:val="clear" w:color="auto" w:fill="FFFFFF"/>
          <w:lang w:val="en-US"/>
        </w:rPr>
        <w:t>Huščavová</w:t>
      </w:r>
      <w:proofErr w:type="spellEnd"/>
      <w:r w:rsidRPr="00A008E1">
        <w:rPr>
          <w:rFonts w:cstheme="minorHAnsi"/>
          <w:sz w:val="20"/>
          <w:szCs w:val="20"/>
          <w:shd w:val="clear" w:color="auto" w:fill="FFFFFF"/>
          <w:lang w:val="en-US"/>
        </w:rPr>
        <w:t xml:space="preserve">, Olga </w:t>
      </w:r>
      <w:proofErr w:type="spellStart"/>
      <w:r w:rsidRPr="00A008E1">
        <w:rPr>
          <w:rFonts w:cstheme="minorHAnsi"/>
          <w:sz w:val="20"/>
          <w:szCs w:val="20"/>
          <w:shd w:val="clear" w:color="auto" w:fill="FFFFFF"/>
          <w:lang w:val="en-US"/>
        </w:rPr>
        <w:t>Kopečná</w:t>
      </w:r>
      <w:proofErr w:type="spellEnd"/>
      <w:r w:rsidRPr="00A008E1">
        <w:rPr>
          <w:rFonts w:cstheme="minorHAnsi"/>
          <w:sz w:val="20"/>
          <w:szCs w:val="20"/>
          <w:shd w:val="clear" w:color="auto" w:fill="FFFFFF"/>
          <w:lang w:val="en-US"/>
        </w:rPr>
        <w:t xml:space="preserve">, Tomáš </w:t>
      </w:r>
      <w:proofErr w:type="spellStart"/>
      <w:r w:rsidRPr="00A008E1">
        <w:rPr>
          <w:rFonts w:cstheme="minorHAnsi"/>
          <w:sz w:val="20"/>
          <w:szCs w:val="20"/>
          <w:shd w:val="clear" w:color="auto" w:fill="FFFFFF"/>
          <w:lang w:val="en-US"/>
        </w:rPr>
        <w:t>Vičar</w:t>
      </w:r>
      <w:proofErr w:type="spellEnd"/>
      <w:r w:rsidRPr="00A008E1">
        <w:rPr>
          <w:rFonts w:cstheme="minorHAnsi"/>
          <w:sz w:val="20"/>
          <w:szCs w:val="20"/>
          <w:shd w:val="clear" w:color="auto" w:fill="FFFFFF"/>
          <w:lang w:val="en-US"/>
        </w:rPr>
        <w:t xml:space="preserve">, Jiří </w:t>
      </w:r>
      <w:proofErr w:type="spellStart"/>
      <w:r w:rsidRPr="00A008E1">
        <w:rPr>
          <w:rFonts w:cstheme="minorHAnsi"/>
          <w:sz w:val="20"/>
          <w:szCs w:val="20"/>
          <w:shd w:val="clear" w:color="auto" w:fill="FFFFFF"/>
          <w:lang w:val="en-US"/>
        </w:rPr>
        <w:t>Toufar</w:t>
      </w:r>
      <w:proofErr w:type="spellEnd"/>
      <w:r w:rsidRPr="00A008E1">
        <w:rPr>
          <w:rFonts w:cstheme="minorHAnsi"/>
          <w:sz w:val="20"/>
          <w:szCs w:val="20"/>
          <w:shd w:val="clear" w:color="auto" w:fill="FFFFFF"/>
          <w:lang w:val="en-US"/>
        </w:rPr>
        <w:t xml:space="preserve">, Iva </w:t>
      </w:r>
      <w:proofErr w:type="spellStart"/>
      <w:r w:rsidRPr="00A008E1">
        <w:rPr>
          <w:rFonts w:cstheme="minorHAnsi"/>
          <w:sz w:val="20"/>
          <w:szCs w:val="20"/>
          <w:shd w:val="clear" w:color="auto" w:fill="FFFFFF"/>
          <w:lang w:val="en-US"/>
        </w:rPr>
        <w:t>Falková</w:t>
      </w:r>
      <w:proofErr w:type="spellEnd"/>
      <w:r w:rsidRPr="00A008E1">
        <w:rPr>
          <w:rFonts w:cstheme="minorHAnsi"/>
          <w:sz w:val="20"/>
          <w:szCs w:val="20"/>
          <w:shd w:val="clear" w:color="auto" w:fill="FFFFFF"/>
          <w:lang w:val="en-US"/>
        </w:rPr>
        <w:t xml:space="preserve">, Michael Hausmann, Alena Bačíková, Götz Pilarczyk. IS THERE A SIMPLE EXPLANATION FOR METAL NANOPARTICLE-MEDIATED CELL RADIOSENSITIZATION? </w:t>
      </w:r>
      <w:r w:rsidRPr="00A008E1">
        <w:rPr>
          <w:rFonts w:cstheme="minorHAnsi"/>
          <w:i/>
          <w:iCs/>
          <w:sz w:val="20"/>
          <w:szCs w:val="20"/>
          <w:shd w:val="clear" w:color="auto" w:fill="FFFFFF"/>
          <w:lang w:val="en-US"/>
        </w:rPr>
        <w:t xml:space="preserve">COST </w:t>
      </w:r>
      <w:proofErr w:type="spellStart"/>
      <w:r w:rsidRPr="00A008E1">
        <w:rPr>
          <w:rFonts w:cstheme="minorHAnsi"/>
          <w:i/>
          <w:iCs/>
          <w:sz w:val="20"/>
          <w:szCs w:val="20"/>
          <w:shd w:val="clear" w:color="auto" w:fill="FFFFFF"/>
          <w:lang w:val="en-US"/>
        </w:rPr>
        <w:t>MultIChem</w:t>
      </w:r>
      <w:proofErr w:type="spellEnd"/>
      <w:r w:rsidRPr="00A008E1">
        <w:rPr>
          <w:rFonts w:cstheme="minorHAnsi"/>
          <w:i/>
          <w:iCs/>
          <w:sz w:val="20"/>
          <w:szCs w:val="20"/>
          <w:shd w:val="clear" w:color="auto" w:fill="FFFFFF"/>
          <w:lang w:val="en-US"/>
        </w:rPr>
        <w:t xml:space="preserve"> 2023</w:t>
      </w:r>
      <w:r w:rsidRPr="00A008E1">
        <w:rPr>
          <w:rFonts w:cstheme="minorHAnsi"/>
          <w:sz w:val="20"/>
          <w:szCs w:val="20"/>
          <w:shd w:val="clear" w:color="auto" w:fill="FFFFFF"/>
          <w:lang w:val="en-US"/>
        </w:rPr>
        <w:t xml:space="preserve"> " Multiscale Irradiation and </w:t>
      </w:r>
      <w:proofErr w:type="spellStart"/>
      <w:r w:rsidRPr="00A008E1">
        <w:rPr>
          <w:rFonts w:cstheme="minorHAnsi"/>
          <w:sz w:val="20"/>
          <w:szCs w:val="20"/>
          <w:shd w:val="clear" w:color="auto" w:fill="FFFFFF"/>
          <w:lang w:val="en-US"/>
        </w:rPr>
        <w:t>ChemistryDriven</w:t>
      </w:r>
      <w:proofErr w:type="spellEnd"/>
      <w:r w:rsidRPr="00A008E1">
        <w:rPr>
          <w:rFonts w:cstheme="minorHAnsi"/>
          <w:sz w:val="20"/>
          <w:szCs w:val="20"/>
          <w:shd w:val="clear" w:color="auto" w:fill="FFFFFF"/>
          <w:lang w:val="en-US"/>
        </w:rPr>
        <w:t xml:space="preserve"> Processes and Related Technologies". April 26-28, 2023. Vila Lanna </w:t>
      </w:r>
      <w:r w:rsidRPr="00A008E1">
        <w:rPr>
          <w:rFonts w:cstheme="minorHAnsi"/>
          <w:b/>
          <w:bCs/>
          <w:sz w:val="20"/>
          <w:szCs w:val="20"/>
          <w:shd w:val="clear" w:color="auto" w:fill="FFFFFF"/>
          <w:lang w:val="en-US"/>
        </w:rPr>
        <w:t>Prague</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Czech Republic</w:t>
      </w:r>
      <w:r w:rsidRPr="00A008E1">
        <w:rPr>
          <w:rFonts w:cstheme="minorHAnsi"/>
          <w:sz w:val="20"/>
          <w:szCs w:val="20"/>
          <w:shd w:val="clear" w:color="auto" w:fill="FFFFFF"/>
          <w:lang w:val="en-US"/>
        </w:rPr>
        <w:t>.</w:t>
      </w:r>
    </w:p>
    <w:p w14:paraId="158EBDE7" w14:textId="7CAFC44F" w:rsidR="00013F73" w:rsidRPr="00A008E1" w:rsidRDefault="00013F73" w:rsidP="008F288B">
      <w:pPr>
        <w:pStyle w:val="Odstavecseseznamem"/>
        <w:numPr>
          <w:ilvl w:val="0"/>
          <w:numId w:val="3"/>
        </w:numPr>
        <w:tabs>
          <w:tab w:val="clear" w:pos="0"/>
        </w:tabs>
        <w:spacing w:before="120" w:after="120"/>
        <w:ind w:left="336" w:hanging="336"/>
        <w:contextualSpacing w:val="0"/>
        <w:jc w:val="both"/>
        <w:rPr>
          <w:rFonts w:cstheme="minorHAnsi"/>
          <w:sz w:val="20"/>
          <w:szCs w:val="20"/>
          <w:shd w:val="clear" w:color="auto" w:fill="FFFFFF"/>
          <w:lang w:val="en-US"/>
        </w:rPr>
      </w:pPr>
      <w:r w:rsidRPr="00A008E1">
        <w:rPr>
          <w:rFonts w:cstheme="minorHAnsi"/>
          <w:sz w:val="20"/>
          <w:szCs w:val="20"/>
          <w:shd w:val="clear" w:color="auto" w:fill="FFFFFF"/>
          <w:lang w:val="en-US"/>
        </w:rPr>
        <w:t xml:space="preserve">Michael Hausmann, Jonas Weidner, Myriam Schäfer, Jakob </w:t>
      </w:r>
      <w:proofErr w:type="spellStart"/>
      <w:r w:rsidRPr="00A008E1">
        <w:rPr>
          <w:rFonts w:cstheme="minorHAnsi"/>
          <w:sz w:val="20"/>
          <w:szCs w:val="20"/>
          <w:shd w:val="clear" w:color="auto" w:fill="FFFFFF"/>
          <w:lang w:val="en-US"/>
        </w:rPr>
        <w:t>Leuther</w:t>
      </w:r>
      <w:proofErr w:type="spellEnd"/>
      <w:r w:rsidRPr="00A008E1">
        <w:rPr>
          <w:rFonts w:cstheme="minorHAnsi"/>
          <w:sz w:val="20"/>
          <w:szCs w:val="20"/>
          <w:shd w:val="clear" w:color="auto" w:fill="FFFFFF"/>
          <w:lang w:val="en-US"/>
        </w:rPr>
        <w:t xml:space="preserve">, Götz Pilarczyk, Arslan Saleem, Georg Hildenbrand, Harry </w:t>
      </w:r>
      <w:proofErr w:type="spellStart"/>
      <w:r w:rsidRPr="00A008E1">
        <w:rPr>
          <w:rFonts w:cstheme="minorHAnsi"/>
          <w:sz w:val="20"/>
          <w:szCs w:val="20"/>
          <w:shd w:val="clear" w:color="auto" w:fill="FFFFFF"/>
          <w:lang w:val="en-US"/>
        </w:rPr>
        <w:t>Scherthan</w:t>
      </w:r>
      <w:proofErr w:type="spellEnd"/>
      <w:r w:rsidRPr="00A008E1">
        <w:rPr>
          <w:rFonts w:cstheme="minorHAnsi"/>
          <w:sz w:val="20"/>
          <w:szCs w:val="20"/>
          <w:shd w:val="clear" w:color="auto" w:fill="FFFFFF"/>
          <w:lang w:val="en-US"/>
        </w:rPr>
        <w:t xml:space="preserve">, and </w:t>
      </w:r>
      <w:r w:rsidRPr="00A008E1">
        <w:rPr>
          <w:rFonts w:cstheme="minorHAnsi"/>
          <w:sz w:val="20"/>
          <w:szCs w:val="20"/>
          <w:u w:val="single"/>
          <w:shd w:val="clear" w:color="auto" w:fill="FFFFFF"/>
          <w:lang w:val="en-US"/>
        </w:rPr>
        <w:t>Martin Falk</w:t>
      </w:r>
      <w:r w:rsidR="008F288B" w:rsidRPr="00A008E1">
        <w:rPr>
          <w:rFonts w:cstheme="minorHAnsi"/>
          <w:sz w:val="20"/>
          <w:szCs w:val="20"/>
          <w:shd w:val="clear" w:color="auto" w:fill="FFFFFF"/>
          <w:lang w:val="en-US"/>
        </w:rPr>
        <w:t xml:space="preserve"> (</w:t>
      </w:r>
      <w:proofErr w:type="spellStart"/>
      <w:r w:rsidR="008F288B" w:rsidRPr="00A008E1">
        <w:rPr>
          <w:rFonts w:cstheme="minorHAnsi"/>
          <w:sz w:val="20"/>
          <w:szCs w:val="20"/>
          <w:shd w:val="clear" w:color="auto" w:fill="FFFFFF"/>
          <w:lang w:val="en-US"/>
        </w:rPr>
        <w:t>corresp</w:t>
      </w:r>
      <w:proofErr w:type="spellEnd"/>
      <w:r w:rsidR="008F288B" w:rsidRPr="00A008E1">
        <w:rPr>
          <w:rFonts w:cstheme="minorHAnsi"/>
          <w:sz w:val="20"/>
          <w:szCs w:val="20"/>
          <w:shd w:val="clear" w:color="auto" w:fill="FFFFFF"/>
          <w:lang w:val="en-US"/>
        </w:rPr>
        <w:t>. au,)</w:t>
      </w:r>
      <w:r w:rsidRPr="00A008E1">
        <w:rPr>
          <w:rFonts w:cstheme="minorHAnsi"/>
          <w:sz w:val="20"/>
          <w:szCs w:val="20"/>
          <w:shd w:val="clear" w:color="auto" w:fill="FFFFFF"/>
          <w:lang w:val="en-US"/>
        </w:rPr>
        <w:t xml:space="preserve">. Topological changes of the whole chromatin of cell nuclei during DNA repair as a collective response to radiation induced damages. </w:t>
      </w:r>
      <w:proofErr w:type="spellStart"/>
      <w:r w:rsidRPr="00A008E1">
        <w:rPr>
          <w:rFonts w:cstheme="minorHAnsi"/>
          <w:i/>
          <w:iCs/>
          <w:sz w:val="20"/>
          <w:szCs w:val="20"/>
          <w:shd w:val="clear" w:color="auto" w:fill="FFFFFF"/>
          <w:lang w:val="en-US"/>
        </w:rPr>
        <w:t>DeGBS</w:t>
      </w:r>
      <w:proofErr w:type="spellEnd"/>
      <w:r w:rsidRPr="00A008E1">
        <w:rPr>
          <w:rFonts w:cstheme="minorHAnsi"/>
          <w:i/>
          <w:iCs/>
          <w:sz w:val="20"/>
          <w:szCs w:val="20"/>
          <w:shd w:val="clear" w:color="auto" w:fill="FFFFFF"/>
          <w:lang w:val="en-US"/>
        </w:rPr>
        <w:t xml:space="preserve"> Meeting</w:t>
      </w:r>
      <w:r w:rsidRPr="00A008E1">
        <w:rPr>
          <w:rFonts w:cstheme="minorHAnsi"/>
          <w:sz w:val="20"/>
          <w:szCs w:val="20"/>
          <w:shd w:val="clear" w:color="auto" w:fill="FFFFFF"/>
          <w:lang w:val="en-US"/>
        </w:rPr>
        <w:t xml:space="preserve">, September 18-20, 2023, </w:t>
      </w:r>
      <w:proofErr w:type="spellStart"/>
      <w:r w:rsidRPr="00A008E1">
        <w:rPr>
          <w:rFonts w:cstheme="minorHAnsi"/>
          <w:b/>
          <w:bCs/>
          <w:i/>
          <w:iCs/>
          <w:sz w:val="20"/>
          <w:szCs w:val="20"/>
          <w:shd w:val="clear" w:color="auto" w:fill="FFFFFF"/>
          <w:lang w:val="en-US"/>
        </w:rPr>
        <w:t>Hohenwart</w:t>
      </w:r>
      <w:proofErr w:type="spellEnd"/>
      <w:r w:rsidRPr="00A008E1">
        <w:rPr>
          <w:rFonts w:cstheme="minorHAnsi"/>
          <w:b/>
          <w:bCs/>
          <w:i/>
          <w:iCs/>
          <w:sz w:val="20"/>
          <w:szCs w:val="20"/>
          <w:shd w:val="clear" w:color="auto" w:fill="FFFFFF"/>
          <w:lang w:val="en-US"/>
        </w:rPr>
        <w:t xml:space="preserve"> Forum</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Pforzheim</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Germany</w:t>
      </w:r>
      <w:r w:rsidRPr="00A008E1">
        <w:rPr>
          <w:rFonts w:cstheme="minorHAnsi"/>
          <w:sz w:val="20"/>
          <w:szCs w:val="20"/>
          <w:shd w:val="clear" w:color="auto" w:fill="FFFFFF"/>
          <w:lang w:val="en-US"/>
        </w:rPr>
        <w:t>.</w:t>
      </w:r>
    </w:p>
    <w:p w14:paraId="55EA63F6" w14:textId="06ECC4A2" w:rsidR="00013F73" w:rsidRPr="00A008E1" w:rsidRDefault="00013F73" w:rsidP="008F288B">
      <w:pPr>
        <w:pStyle w:val="Odstavecseseznamem"/>
        <w:numPr>
          <w:ilvl w:val="0"/>
          <w:numId w:val="3"/>
        </w:numPr>
        <w:tabs>
          <w:tab w:val="clear" w:pos="0"/>
        </w:tabs>
        <w:spacing w:before="120" w:after="120"/>
        <w:ind w:left="336" w:hanging="336"/>
        <w:contextualSpacing w:val="0"/>
        <w:jc w:val="both"/>
        <w:rPr>
          <w:rFonts w:cstheme="minorHAnsi"/>
          <w:sz w:val="20"/>
          <w:szCs w:val="20"/>
          <w:shd w:val="clear" w:color="auto" w:fill="FFFFFF"/>
          <w:lang w:val="en-US"/>
        </w:rPr>
      </w:pPr>
      <w:r w:rsidRPr="00A008E1">
        <w:rPr>
          <w:rFonts w:cstheme="minorHAnsi"/>
          <w:sz w:val="20"/>
          <w:szCs w:val="20"/>
          <w:u w:val="single"/>
          <w:shd w:val="clear" w:color="auto" w:fill="FFFFFF"/>
          <w:lang w:val="en-US"/>
        </w:rPr>
        <w:t>Martin Falk</w:t>
      </w:r>
      <w:r w:rsidRPr="00A008E1">
        <w:rPr>
          <w:rFonts w:cstheme="minorHAnsi"/>
          <w:sz w:val="20"/>
          <w:szCs w:val="20"/>
          <w:shd w:val="clear" w:color="auto" w:fill="FFFFFF"/>
          <w:lang w:val="en-US"/>
        </w:rPr>
        <w:t xml:space="preserve">. DNA repair in the context of chromatin – an opportunity and challenge for modelling. COST Action CA20129 </w:t>
      </w:r>
      <w:proofErr w:type="spellStart"/>
      <w:r w:rsidRPr="00A008E1">
        <w:rPr>
          <w:rFonts w:cstheme="minorHAnsi"/>
          <w:sz w:val="20"/>
          <w:szCs w:val="20"/>
          <w:shd w:val="clear" w:color="auto" w:fill="FFFFFF"/>
          <w:lang w:val="en-US"/>
        </w:rPr>
        <w:t>MultiChem</w:t>
      </w:r>
      <w:proofErr w:type="spellEnd"/>
      <w:r w:rsidRPr="00A008E1">
        <w:rPr>
          <w:rFonts w:cstheme="minorHAnsi"/>
          <w:sz w:val="20"/>
          <w:szCs w:val="20"/>
          <w:shd w:val="clear" w:color="auto" w:fill="FFFFFF"/>
          <w:lang w:val="en-US"/>
        </w:rPr>
        <w:t xml:space="preserve"> Workshop “Multiscale modeling of radiation-induced </w:t>
      </w:r>
      <w:proofErr w:type="spellStart"/>
      <w:r w:rsidRPr="00A008E1">
        <w:rPr>
          <w:rFonts w:cstheme="minorHAnsi"/>
          <w:sz w:val="20"/>
          <w:szCs w:val="20"/>
          <w:shd w:val="clear" w:color="auto" w:fill="FFFFFF"/>
          <w:lang w:val="en-US"/>
        </w:rPr>
        <w:t>biodamage</w:t>
      </w:r>
      <w:proofErr w:type="spellEnd"/>
      <w:r w:rsidRPr="00A008E1">
        <w:rPr>
          <w:rFonts w:cstheme="minorHAnsi"/>
          <w:sz w:val="20"/>
          <w:szCs w:val="20"/>
          <w:shd w:val="clear" w:color="auto" w:fill="FFFFFF"/>
          <w:lang w:val="en-US"/>
        </w:rPr>
        <w:t xml:space="preserve"> for radiotherapy applications”, Particle Therapy Research Center (PARTREC), September 21-22, 2023, </w:t>
      </w:r>
      <w:r w:rsidRPr="00A008E1">
        <w:rPr>
          <w:rFonts w:cstheme="minorHAnsi"/>
          <w:b/>
          <w:bCs/>
          <w:i/>
          <w:iCs/>
          <w:sz w:val="20"/>
          <w:szCs w:val="20"/>
          <w:shd w:val="clear" w:color="auto" w:fill="FFFFFF"/>
          <w:lang w:val="en-US"/>
        </w:rPr>
        <w:t>University Medical Center Groningen</w:t>
      </w:r>
      <w:r w:rsidRPr="00A008E1">
        <w:rPr>
          <w:rFonts w:cstheme="minorHAnsi"/>
          <w:b/>
          <w:bCs/>
          <w:sz w:val="20"/>
          <w:szCs w:val="20"/>
          <w:shd w:val="clear" w:color="auto" w:fill="FFFFFF"/>
          <w:lang w:val="en-US"/>
        </w:rPr>
        <w:t>,</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Groningen</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the Netherlands</w:t>
      </w:r>
      <w:r w:rsidRPr="00A008E1">
        <w:rPr>
          <w:rFonts w:cstheme="minorHAnsi"/>
          <w:sz w:val="20"/>
          <w:szCs w:val="20"/>
          <w:shd w:val="clear" w:color="auto" w:fill="FFFFFF"/>
          <w:lang w:val="en-US"/>
        </w:rPr>
        <w:t>.</w:t>
      </w:r>
    </w:p>
    <w:p w14:paraId="3CCE5D82" w14:textId="452501D9" w:rsidR="00013F73" w:rsidRPr="00A008E1" w:rsidRDefault="00013F73" w:rsidP="008F288B">
      <w:pPr>
        <w:pStyle w:val="Odstavecseseznamem"/>
        <w:numPr>
          <w:ilvl w:val="0"/>
          <w:numId w:val="3"/>
        </w:numPr>
        <w:tabs>
          <w:tab w:val="clear" w:pos="0"/>
        </w:tabs>
        <w:spacing w:before="120" w:after="120"/>
        <w:ind w:left="336" w:hanging="336"/>
        <w:contextualSpacing w:val="0"/>
        <w:jc w:val="both"/>
        <w:rPr>
          <w:rFonts w:cstheme="minorHAnsi"/>
          <w:sz w:val="20"/>
          <w:szCs w:val="20"/>
          <w:shd w:val="clear" w:color="auto" w:fill="FFFFFF"/>
          <w:lang w:val="en-US"/>
        </w:rPr>
      </w:pPr>
      <w:r w:rsidRPr="00A008E1">
        <w:rPr>
          <w:rFonts w:cstheme="minorHAnsi"/>
          <w:sz w:val="20"/>
          <w:szCs w:val="20"/>
          <w:u w:val="single"/>
          <w:shd w:val="clear" w:color="auto" w:fill="FFFFFF"/>
          <w:lang w:val="en-US"/>
        </w:rPr>
        <w:t>Martin Falk</w:t>
      </w:r>
      <w:r w:rsidRPr="00A008E1">
        <w:rPr>
          <w:rFonts w:cstheme="minorHAnsi"/>
          <w:sz w:val="20"/>
          <w:szCs w:val="20"/>
          <w:shd w:val="clear" w:color="auto" w:fill="FFFFFF"/>
          <w:lang w:val="en-US"/>
        </w:rPr>
        <w:t xml:space="preserve">. Mechanism of radiosensitization through metal nanoparticles - nuclear, cytoplasmic, and/or systemic effects. </w:t>
      </w:r>
      <w:proofErr w:type="spellStart"/>
      <w:r w:rsidRPr="00A008E1">
        <w:rPr>
          <w:rFonts w:cstheme="minorHAnsi"/>
          <w:sz w:val="20"/>
          <w:szCs w:val="20"/>
          <w:shd w:val="clear" w:color="auto" w:fill="FFFFFF"/>
          <w:lang w:val="en-US"/>
        </w:rPr>
        <w:t>MultIChem</w:t>
      </w:r>
      <w:proofErr w:type="spellEnd"/>
      <w:r w:rsidRPr="00A008E1">
        <w:rPr>
          <w:rFonts w:cstheme="minorHAnsi"/>
          <w:sz w:val="20"/>
          <w:szCs w:val="20"/>
          <w:shd w:val="clear" w:color="auto" w:fill="FFFFFF"/>
          <w:lang w:val="en-US"/>
        </w:rPr>
        <w:t xml:space="preserve"> COST Action, Nanoparticle Enhanced Radiotherapy workshop. 23rd January 2023. </w:t>
      </w:r>
      <w:r w:rsidRPr="00A008E1">
        <w:rPr>
          <w:rFonts w:cstheme="minorHAnsi"/>
          <w:b/>
          <w:bCs/>
          <w:i/>
          <w:iCs/>
          <w:sz w:val="20"/>
          <w:szCs w:val="20"/>
          <w:shd w:val="clear" w:color="auto" w:fill="FFFFFF"/>
          <w:lang w:val="en-US"/>
        </w:rPr>
        <w:t>University College London (UCL)</w:t>
      </w:r>
      <w:r w:rsidRPr="00A008E1">
        <w:rPr>
          <w:rFonts w:cstheme="minorHAnsi"/>
          <w:i/>
          <w:iCs/>
          <w:sz w:val="20"/>
          <w:szCs w:val="20"/>
          <w:shd w:val="clear" w:color="auto" w:fill="FFFFFF"/>
          <w:lang w:val="en-US"/>
        </w:rPr>
        <w:t>,</w:t>
      </w:r>
      <w:r w:rsidRPr="00A008E1">
        <w:rPr>
          <w:rFonts w:cstheme="minorHAnsi"/>
          <w:sz w:val="20"/>
          <w:szCs w:val="20"/>
          <w:shd w:val="clear" w:color="auto" w:fill="FFFFFF"/>
          <w:lang w:val="en-US"/>
        </w:rPr>
        <w:t xml:space="preserve"> online.</w:t>
      </w:r>
    </w:p>
    <w:p w14:paraId="3F58759F" w14:textId="3D74D788" w:rsidR="00013F73" w:rsidRPr="00A008E1" w:rsidRDefault="00013F73" w:rsidP="008F288B">
      <w:pPr>
        <w:pStyle w:val="Odstavecseseznamem"/>
        <w:numPr>
          <w:ilvl w:val="0"/>
          <w:numId w:val="3"/>
        </w:numPr>
        <w:tabs>
          <w:tab w:val="clear" w:pos="0"/>
        </w:tabs>
        <w:spacing w:before="120" w:after="120"/>
        <w:ind w:left="336" w:hanging="336"/>
        <w:contextualSpacing w:val="0"/>
        <w:jc w:val="both"/>
        <w:rPr>
          <w:rFonts w:cstheme="minorHAnsi"/>
          <w:sz w:val="20"/>
          <w:szCs w:val="20"/>
          <w:shd w:val="clear" w:color="auto" w:fill="FFFFFF"/>
          <w:lang w:val="en-US"/>
        </w:rPr>
      </w:pPr>
      <w:r w:rsidRPr="00A008E1">
        <w:rPr>
          <w:rFonts w:cstheme="minorHAnsi"/>
          <w:sz w:val="20"/>
          <w:szCs w:val="20"/>
          <w:u w:val="single"/>
          <w:shd w:val="clear" w:color="auto" w:fill="FFFFFF"/>
          <w:lang w:val="en-US"/>
        </w:rPr>
        <w:t>Martin Falk</w:t>
      </w:r>
      <w:r w:rsidRPr="00A008E1">
        <w:rPr>
          <w:rFonts w:cstheme="minorHAnsi"/>
          <w:sz w:val="20"/>
          <w:szCs w:val="20"/>
          <w:shd w:val="clear" w:color="auto" w:fill="FFFFFF"/>
          <w:lang w:val="en-US"/>
        </w:rPr>
        <w:t xml:space="preserve">, Jiří </w:t>
      </w:r>
      <w:proofErr w:type="spellStart"/>
      <w:r w:rsidRPr="00A008E1">
        <w:rPr>
          <w:rFonts w:cstheme="minorHAnsi"/>
          <w:sz w:val="20"/>
          <w:szCs w:val="20"/>
          <w:shd w:val="clear" w:color="auto" w:fill="FFFFFF"/>
          <w:lang w:val="en-US"/>
        </w:rPr>
        <w:t>Toufar</w:t>
      </w:r>
      <w:proofErr w:type="spellEnd"/>
      <w:r w:rsidRPr="00A008E1">
        <w:rPr>
          <w:rFonts w:cstheme="minorHAnsi"/>
          <w:sz w:val="20"/>
          <w:szCs w:val="20"/>
          <w:shd w:val="clear" w:color="auto" w:fill="FFFFFF"/>
          <w:lang w:val="en-US"/>
        </w:rPr>
        <w:t xml:space="preserve">, Lucie Dobešová, Olga Kopečná, Tomáš Vičar, Iva Falková, Michael Hausmann, Alena Bačíková. PERSISTING CONTRADICTORIES WITH METAL NANOPARTICLE-MEDIATED CELL RADIOSENSITIZATION. NIS COLLOQUIUM </w:t>
      </w:r>
      <w:proofErr w:type="spellStart"/>
      <w:r w:rsidRPr="00A008E1">
        <w:rPr>
          <w:rFonts w:cstheme="minorHAnsi"/>
          <w:sz w:val="20"/>
          <w:szCs w:val="20"/>
          <w:shd w:val="clear" w:color="auto" w:fill="FFFFFF"/>
          <w:lang w:val="en-US"/>
        </w:rPr>
        <w:t>nBIO</w:t>
      </w:r>
      <w:proofErr w:type="spellEnd"/>
      <w:r w:rsidRPr="00A008E1">
        <w:rPr>
          <w:rFonts w:cstheme="minorHAnsi"/>
          <w:sz w:val="20"/>
          <w:szCs w:val="20"/>
          <w:shd w:val="clear" w:color="auto" w:fill="FFFFFF"/>
          <w:lang w:val="en-US"/>
        </w:rPr>
        <w:t xml:space="preserve">-MED: Prospects and challenges of nanomaterial application </w:t>
      </w:r>
      <w:r w:rsidRPr="00A008E1">
        <w:rPr>
          <w:rFonts w:cstheme="minorHAnsi"/>
          <w:sz w:val="20"/>
          <w:szCs w:val="20"/>
          <w:shd w:val="clear" w:color="auto" w:fill="FFFFFF"/>
          <w:lang w:val="en-US"/>
        </w:rPr>
        <w:lastRenderedPageBreak/>
        <w:t>in the BIO-</w:t>
      </w:r>
      <w:proofErr w:type="spellStart"/>
      <w:r w:rsidRPr="00A008E1">
        <w:rPr>
          <w:rFonts w:cstheme="minorHAnsi"/>
          <w:sz w:val="20"/>
          <w:szCs w:val="20"/>
          <w:shd w:val="clear" w:color="auto" w:fill="FFFFFF"/>
          <w:lang w:val="en-US"/>
        </w:rPr>
        <w:t>MEDical</w:t>
      </w:r>
      <w:proofErr w:type="spellEnd"/>
      <w:r w:rsidRPr="00A008E1">
        <w:rPr>
          <w:rFonts w:cstheme="minorHAnsi"/>
          <w:sz w:val="20"/>
          <w:szCs w:val="20"/>
          <w:shd w:val="clear" w:color="auto" w:fill="FFFFFF"/>
          <w:lang w:val="en-US"/>
        </w:rPr>
        <w:t xml:space="preserve"> field. 19th </w:t>
      </w:r>
      <w:proofErr w:type="gramStart"/>
      <w:r w:rsidRPr="00A008E1">
        <w:rPr>
          <w:rFonts w:cstheme="minorHAnsi"/>
          <w:sz w:val="20"/>
          <w:szCs w:val="20"/>
          <w:shd w:val="clear" w:color="auto" w:fill="FFFFFF"/>
          <w:lang w:val="en-US"/>
        </w:rPr>
        <w:t>April,</w:t>
      </w:r>
      <w:proofErr w:type="gramEnd"/>
      <w:r w:rsidRPr="00A008E1">
        <w:rPr>
          <w:rFonts w:cstheme="minorHAnsi"/>
          <w:sz w:val="20"/>
          <w:szCs w:val="20"/>
          <w:shd w:val="clear" w:color="auto" w:fill="FFFFFF"/>
          <w:lang w:val="en-US"/>
        </w:rPr>
        <w:t xml:space="preserve"> 2024. Aula Castagnoli – Dip. Di </w:t>
      </w:r>
      <w:proofErr w:type="spellStart"/>
      <w:r w:rsidRPr="00A008E1">
        <w:rPr>
          <w:rFonts w:cstheme="minorHAnsi"/>
          <w:sz w:val="20"/>
          <w:szCs w:val="20"/>
          <w:shd w:val="clear" w:color="auto" w:fill="FFFFFF"/>
          <w:lang w:val="en-US"/>
        </w:rPr>
        <w:t>Fisica</w:t>
      </w:r>
      <w:proofErr w:type="spellEnd"/>
      <w:r w:rsidRPr="00A008E1">
        <w:rPr>
          <w:rFonts w:cstheme="minorHAnsi"/>
          <w:sz w:val="20"/>
          <w:szCs w:val="20"/>
          <w:shd w:val="clear" w:color="auto" w:fill="FFFFFF"/>
          <w:lang w:val="en-US"/>
        </w:rPr>
        <w:t xml:space="preserve">, </w:t>
      </w:r>
      <w:proofErr w:type="spellStart"/>
      <w:r w:rsidRPr="00A008E1">
        <w:rPr>
          <w:rFonts w:cstheme="minorHAnsi"/>
          <w:b/>
          <w:bCs/>
          <w:i/>
          <w:iCs/>
          <w:sz w:val="20"/>
          <w:szCs w:val="20"/>
          <w:shd w:val="clear" w:color="auto" w:fill="FFFFFF"/>
          <w:lang w:val="en-US"/>
        </w:rPr>
        <w:t>Universita</w:t>
      </w:r>
      <w:proofErr w:type="spellEnd"/>
      <w:r w:rsidRPr="00A008E1">
        <w:rPr>
          <w:rFonts w:cstheme="minorHAnsi"/>
          <w:b/>
          <w:bCs/>
          <w:i/>
          <w:iCs/>
          <w:sz w:val="20"/>
          <w:szCs w:val="20"/>
          <w:shd w:val="clear" w:color="auto" w:fill="FFFFFF"/>
          <w:lang w:val="en-US"/>
        </w:rPr>
        <w:t xml:space="preserve"> di Torino, </w:t>
      </w:r>
      <w:r w:rsidRPr="00A008E1">
        <w:rPr>
          <w:rFonts w:cstheme="minorHAnsi"/>
          <w:b/>
          <w:bCs/>
          <w:sz w:val="20"/>
          <w:szCs w:val="20"/>
          <w:shd w:val="clear" w:color="auto" w:fill="FFFFFF"/>
          <w:lang w:val="en-US"/>
        </w:rPr>
        <w:t>Torino</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Italy</w:t>
      </w:r>
      <w:r w:rsidRPr="00A008E1">
        <w:rPr>
          <w:rFonts w:cstheme="minorHAnsi"/>
          <w:sz w:val="20"/>
          <w:szCs w:val="20"/>
          <w:shd w:val="clear" w:color="auto" w:fill="FFFFFF"/>
          <w:lang w:val="en-US"/>
        </w:rPr>
        <w:t>. (INVITED 35 min LECTURE)</w:t>
      </w:r>
    </w:p>
    <w:p w14:paraId="3FA53532" w14:textId="5F2E3C8D" w:rsidR="00013F73" w:rsidRPr="00A008E1" w:rsidRDefault="00013F73" w:rsidP="008F288B">
      <w:pPr>
        <w:pStyle w:val="Odstavecseseznamem"/>
        <w:numPr>
          <w:ilvl w:val="0"/>
          <w:numId w:val="3"/>
        </w:numPr>
        <w:tabs>
          <w:tab w:val="clear" w:pos="0"/>
        </w:tabs>
        <w:spacing w:before="120" w:after="120"/>
        <w:ind w:left="336" w:hanging="336"/>
        <w:contextualSpacing w:val="0"/>
        <w:jc w:val="both"/>
        <w:rPr>
          <w:rFonts w:cstheme="minorHAnsi"/>
          <w:sz w:val="20"/>
          <w:szCs w:val="20"/>
          <w:shd w:val="clear" w:color="auto" w:fill="FFFFFF"/>
          <w:lang w:val="en-US"/>
        </w:rPr>
      </w:pPr>
      <w:r w:rsidRPr="00A008E1">
        <w:rPr>
          <w:rFonts w:cstheme="minorHAnsi"/>
          <w:sz w:val="20"/>
          <w:szCs w:val="20"/>
          <w:shd w:val="clear" w:color="auto" w:fill="FFFFFF"/>
          <w:lang w:val="en-US"/>
        </w:rPr>
        <w:t xml:space="preserve">Jiří </w:t>
      </w:r>
      <w:proofErr w:type="spellStart"/>
      <w:r w:rsidRPr="00A008E1">
        <w:rPr>
          <w:rFonts w:cstheme="minorHAnsi"/>
          <w:sz w:val="20"/>
          <w:szCs w:val="20"/>
          <w:shd w:val="clear" w:color="auto" w:fill="FFFFFF"/>
          <w:lang w:val="en-US"/>
        </w:rPr>
        <w:t>Toufar</w:t>
      </w:r>
      <w:proofErr w:type="spellEnd"/>
      <w:r w:rsidRPr="00A008E1">
        <w:rPr>
          <w:rFonts w:cstheme="minorHAnsi"/>
          <w:sz w:val="20"/>
          <w:szCs w:val="20"/>
          <w:shd w:val="clear" w:color="auto" w:fill="FFFFFF"/>
          <w:lang w:val="en-US"/>
        </w:rPr>
        <w:t xml:space="preserve">, Myriam Schäfer, Lucie Dobešová, Georg Hildenbrand, Olga Kopečná, Tomáš Vičar, Jonas Weidner, Iva Falkova, Alena Bačíková, and Micheal Hausmann and </w:t>
      </w:r>
      <w:r w:rsidRPr="00A008E1">
        <w:rPr>
          <w:rFonts w:cstheme="minorHAnsi"/>
          <w:sz w:val="20"/>
          <w:szCs w:val="20"/>
          <w:u w:val="single"/>
          <w:shd w:val="clear" w:color="auto" w:fill="FFFFFF"/>
          <w:lang w:val="en-US"/>
        </w:rPr>
        <w:t>Martin Falk</w:t>
      </w:r>
      <w:r w:rsidR="008F288B" w:rsidRPr="00A008E1">
        <w:rPr>
          <w:rFonts w:cstheme="minorHAnsi"/>
          <w:sz w:val="20"/>
          <w:szCs w:val="20"/>
          <w:shd w:val="clear" w:color="auto" w:fill="FFFFFF"/>
          <w:lang w:val="en-US"/>
        </w:rPr>
        <w:t xml:space="preserve"> (presenting &amp; </w:t>
      </w:r>
      <w:proofErr w:type="spellStart"/>
      <w:r w:rsidR="008F288B" w:rsidRPr="00A008E1">
        <w:rPr>
          <w:rFonts w:cstheme="minorHAnsi"/>
          <w:sz w:val="20"/>
          <w:szCs w:val="20"/>
          <w:shd w:val="clear" w:color="auto" w:fill="FFFFFF"/>
          <w:lang w:val="en-US"/>
        </w:rPr>
        <w:t>corresp</w:t>
      </w:r>
      <w:proofErr w:type="spellEnd"/>
      <w:r w:rsidR="008F288B" w:rsidRPr="00A008E1">
        <w:rPr>
          <w:rFonts w:cstheme="minorHAnsi"/>
          <w:sz w:val="20"/>
          <w:szCs w:val="20"/>
          <w:shd w:val="clear" w:color="auto" w:fill="FFFFFF"/>
          <w:lang w:val="en-US"/>
        </w:rPr>
        <w:t>. au.)</w:t>
      </w:r>
      <w:r w:rsidRPr="00A008E1">
        <w:rPr>
          <w:rFonts w:cstheme="minorHAnsi"/>
          <w:sz w:val="20"/>
          <w:szCs w:val="20"/>
          <w:shd w:val="clear" w:color="auto" w:fill="FFFFFF"/>
          <w:lang w:val="en-US"/>
        </w:rPr>
        <w:t xml:space="preserve">. Local and global post-irradiation changes in chromatin architecture at DSB sites and in the entire nucleus and their significance for DSB repair and genome stability. The Eight International Conference "Dynamics of Systems on the Nanoscale" and the Third Conference of the COST Action "Multiscale Irradiation and Chemistry Driven Processes and Related Technologies" </w:t>
      </w:r>
      <w:proofErr w:type="spellStart"/>
      <w:r w:rsidRPr="00A008E1">
        <w:rPr>
          <w:rFonts w:cstheme="minorHAnsi"/>
          <w:sz w:val="20"/>
          <w:szCs w:val="20"/>
          <w:shd w:val="clear" w:color="auto" w:fill="FFFFFF"/>
          <w:lang w:val="en-US"/>
        </w:rPr>
        <w:t>DySoN-MultIChem</w:t>
      </w:r>
      <w:proofErr w:type="spellEnd"/>
      <w:r w:rsidRPr="00A008E1">
        <w:rPr>
          <w:rFonts w:cstheme="minorHAnsi"/>
          <w:sz w:val="20"/>
          <w:szCs w:val="20"/>
          <w:shd w:val="clear" w:color="auto" w:fill="FFFFFF"/>
          <w:lang w:val="en-US"/>
        </w:rPr>
        <w:t xml:space="preserve"> 2024. April 08-12, 2024. </w:t>
      </w:r>
      <w:r w:rsidR="001871FB" w:rsidRPr="00A008E1">
        <w:rPr>
          <w:rFonts w:cstheme="minorHAnsi"/>
          <w:b/>
          <w:bCs/>
          <w:i/>
          <w:iCs/>
          <w:sz w:val="20"/>
          <w:szCs w:val="20"/>
          <w:shd w:val="clear" w:color="auto" w:fill="FFFFFF"/>
          <w:lang w:val="en-US"/>
        </w:rPr>
        <w:t>Ivane Javakhishvili Tbilisi State University</w:t>
      </w:r>
      <w:r w:rsidR="001871FB"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Tbilisi</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Georgia</w:t>
      </w:r>
      <w:r w:rsidRPr="00A008E1">
        <w:rPr>
          <w:rFonts w:cstheme="minorHAnsi"/>
          <w:sz w:val="20"/>
          <w:szCs w:val="20"/>
          <w:shd w:val="clear" w:color="auto" w:fill="FFFFFF"/>
          <w:lang w:val="en-US"/>
        </w:rPr>
        <w:t>.</w:t>
      </w:r>
    </w:p>
    <w:p w14:paraId="655C09B2" w14:textId="1B41D05A" w:rsidR="00013F73" w:rsidRPr="00A008E1" w:rsidRDefault="00013F73" w:rsidP="008F288B">
      <w:pPr>
        <w:pStyle w:val="Odstavecseseznamem"/>
        <w:numPr>
          <w:ilvl w:val="0"/>
          <w:numId w:val="3"/>
        </w:numPr>
        <w:spacing w:before="120" w:after="120"/>
        <w:ind w:left="336" w:hanging="336"/>
        <w:contextualSpacing w:val="0"/>
        <w:jc w:val="both"/>
        <w:rPr>
          <w:rFonts w:cstheme="minorHAnsi"/>
          <w:sz w:val="20"/>
          <w:szCs w:val="20"/>
          <w:shd w:val="clear" w:color="auto" w:fill="FFFFFF"/>
          <w:lang w:val="en-US"/>
        </w:rPr>
      </w:pPr>
      <w:r w:rsidRPr="00A008E1">
        <w:rPr>
          <w:rFonts w:cstheme="minorHAnsi"/>
          <w:sz w:val="20"/>
          <w:szCs w:val="20"/>
          <w:u w:val="single"/>
          <w:shd w:val="clear" w:color="auto" w:fill="FFFFFF"/>
          <w:lang w:val="en-US"/>
        </w:rPr>
        <w:t>Martin Falk</w:t>
      </w:r>
      <w:r w:rsidRPr="00A008E1">
        <w:rPr>
          <w:rFonts w:cstheme="minorHAnsi"/>
          <w:sz w:val="20"/>
          <w:szCs w:val="20"/>
          <w:shd w:val="clear" w:color="auto" w:fill="FFFFFF"/>
          <w:lang w:val="en-US"/>
        </w:rPr>
        <w:t xml:space="preserve">, Micheal Hausmann, Olga Kopečná, Myriam Schäfer, Tomáš </w:t>
      </w:r>
      <w:proofErr w:type="spellStart"/>
      <w:r w:rsidRPr="00A008E1">
        <w:rPr>
          <w:rFonts w:cstheme="minorHAnsi"/>
          <w:sz w:val="20"/>
          <w:szCs w:val="20"/>
          <w:shd w:val="clear" w:color="auto" w:fill="FFFFFF"/>
          <w:lang w:val="en-US"/>
        </w:rPr>
        <w:t>Vičar</w:t>
      </w:r>
      <w:proofErr w:type="spellEnd"/>
      <w:r w:rsidRPr="00A008E1">
        <w:rPr>
          <w:rFonts w:cstheme="minorHAnsi"/>
          <w:sz w:val="20"/>
          <w:szCs w:val="20"/>
          <w:shd w:val="clear" w:color="auto" w:fill="FFFFFF"/>
          <w:lang w:val="en-US"/>
        </w:rPr>
        <w:t xml:space="preserve">, Jiří </w:t>
      </w:r>
      <w:proofErr w:type="spellStart"/>
      <w:r w:rsidRPr="00A008E1">
        <w:rPr>
          <w:rFonts w:cstheme="minorHAnsi"/>
          <w:sz w:val="20"/>
          <w:szCs w:val="20"/>
          <w:shd w:val="clear" w:color="auto" w:fill="FFFFFF"/>
          <w:lang w:val="en-US"/>
        </w:rPr>
        <w:t>Toufar</w:t>
      </w:r>
      <w:proofErr w:type="spellEnd"/>
      <w:r w:rsidRPr="00A008E1">
        <w:rPr>
          <w:rFonts w:cstheme="minorHAnsi"/>
          <w:sz w:val="20"/>
          <w:szCs w:val="20"/>
          <w:shd w:val="clear" w:color="auto" w:fill="FFFFFF"/>
          <w:lang w:val="en-US"/>
        </w:rPr>
        <w:t>, Georg Hildenbrand, Lucie Dobešová, Jonas Weidner, Iva Falkova, Ondřej Polák, Alena Bačíková. Importance of Radiation Induced Foci (IRIF) in Radiation Research and Health Science. COPCA-</w:t>
      </w:r>
      <w:proofErr w:type="spellStart"/>
      <w:r w:rsidRPr="00A008E1">
        <w:rPr>
          <w:rFonts w:cstheme="minorHAnsi"/>
          <w:sz w:val="20"/>
          <w:szCs w:val="20"/>
          <w:shd w:val="clear" w:color="auto" w:fill="FFFFFF"/>
          <w:lang w:val="en-US"/>
        </w:rPr>
        <w:t>MultIChem</w:t>
      </w:r>
      <w:proofErr w:type="spellEnd"/>
      <w:r w:rsidRPr="00A008E1">
        <w:rPr>
          <w:rFonts w:cstheme="minorHAnsi"/>
          <w:sz w:val="20"/>
          <w:szCs w:val="20"/>
          <w:shd w:val="clear" w:color="auto" w:fill="FFFFFF"/>
          <w:lang w:val="en-US"/>
        </w:rPr>
        <w:t xml:space="preserve"> 2024—The 2024 Collisions Physics and Chemistry and their Applications Conference and A Workshop of the COST Action 20129: Multiscale Irradiation and Chemistry Driven Processes and Related Technologies. 15th – 18th October 2024. Aula Magna, </w:t>
      </w:r>
      <w:r w:rsidRPr="00A008E1">
        <w:rPr>
          <w:rFonts w:cstheme="minorHAnsi"/>
          <w:b/>
          <w:bCs/>
          <w:i/>
          <w:iCs/>
          <w:sz w:val="20"/>
          <w:szCs w:val="20"/>
          <w:shd w:val="clear" w:color="auto" w:fill="FFFFFF"/>
          <w:lang w:val="en-US"/>
        </w:rPr>
        <w:t>University of Malta</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Valletta</w:t>
      </w:r>
      <w:r w:rsidRPr="00A008E1">
        <w:rPr>
          <w:rFonts w:cstheme="minorHAnsi"/>
          <w:sz w:val="20"/>
          <w:szCs w:val="20"/>
          <w:shd w:val="clear" w:color="auto" w:fill="FFFFFF"/>
          <w:lang w:val="en-US"/>
        </w:rPr>
        <w:t xml:space="preserve">, </w:t>
      </w:r>
      <w:r w:rsidRPr="00A008E1">
        <w:rPr>
          <w:rFonts w:cstheme="minorHAnsi"/>
          <w:b/>
          <w:bCs/>
          <w:sz w:val="20"/>
          <w:szCs w:val="20"/>
          <w:shd w:val="clear" w:color="auto" w:fill="FFFFFF"/>
          <w:lang w:val="en-US"/>
        </w:rPr>
        <w:t>Malta</w:t>
      </w:r>
      <w:r w:rsidRPr="00A008E1">
        <w:rPr>
          <w:rFonts w:cstheme="minorHAnsi"/>
          <w:sz w:val="20"/>
          <w:szCs w:val="20"/>
          <w:shd w:val="clear" w:color="auto" w:fill="FFFFFF"/>
          <w:lang w:val="en-US"/>
        </w:rPr>
        <w:t>.</w:t>
      </w:r>
    </w:p>
    <w:p w14:paraId="26E7FFB5" w14:textId="58F2600F" w:rsidR="001450E9" w:rsidRPr="00A008E1" w:rsidRDefault="00DD3AB6" w:rsidP="008F288B">
      <w:pPr>
        <w:pStyle w:val="Odstavecseseznamem"/>
        <w:numPr>
          <w:ilvl w:val="0"/>
          <w:numId w:val="3"/>
        </w:numPr>
        <w:tabs>
          <w:tab w:val="clear" w:pos="0"/>
          <w:tab w:val="num" w:pos="308"/>
        </w:tabs>
        <w:spacing w:before="120" w:after="120"/>
        <w:ind w:left="322"/>
        <w:contextualSpacing w:val="0"/>
        <w:jc w:val="both"/>
        <w:rPr>
          <w:rFonts w:cstheme="minorHAnsi"/>
          <w:sz w:val="20"/>
          <w:szCs w:val="20"/>
          <w:shd w:val="clear" w:color="auto" w:fill="FFFFFF"/>
          <w:lang w:val="en-US"/>
        </w:rPr>
      </w:pPr>
      <w:r w:rsidRPr="00A008E1">
        <w:rPr>
          <w:rFonts w:cstheme="minorHAnsi"/>
          <w:sz w:val="20"/>
          <w:szCs w:val="20"/>
          <w:u w:val="single"/>
          <w:lang w:val="en-US"/>
        </w:rPr>
        <w:t>Martin Falk</w:t>
      </w:r>
      <w:r w:rsidRPr="00A008E1">
        <w:rPr>
          <w:rFonts w:cstheme="minorHAnsi"/>
          <w:sz w:val="20"/>
          <w:szCs w:val="20"/>
          <w:lang w:val="en-US"/>
        </w:rPr>
        <w:t xml:space="preserve">, Micheal Hausmann, Jiří </w:t>
      </w:r>
      <w:proofErr w:type="spellStart"/>
      <w:r w:rsidRPr="00A008E1">
        <w:rPr>
          <w:rFonts w:cstheme="minorHAnsi"/>
          <w:sz w:val="20"/>
          <w:szCs w:val="20"/>
          <w:lang w:val="en-US"/>
        </w:rPr>
        <w:t>Toufar</w:t>
      </w:r>
      <w:proofErr w:type="spellEnd"/>
      <w:r w:rsidRPr="00A008E1">
        <w:rPr>
          <w:rFonts w:cstheme="minorHAnsi"/>
          <w:sz w:val="20"/>
          <w:szCs w:val="20"/>
          <w:lang w:val="en-US"/>
        </w:rPr>
        <w:t>, Lucie Dobešová, Myriam Schäfer, Tomáš Vičar, Georg Hildenbrand, Jonas Weidner, Iva Falkova, Ondřej Polák, Alena Bačíková. DNA damage by different types of ionizing radiation and DNA double-strand break repair within the local chromatin environment and the overall chromatin network. MGH (Bio)Physics Seminar. October 29, 2024.</w:t>
      </w:r>
      <w:r w:rsidRPr="00A008E1">
        <w:rPr>
          <w:rFonts w:cstheme="minorHAnsi"/>
          <w:b/>
          <w:bCs/>
          <w:sz w:val="20"/>
          <w:szCs w:val="20"/>
          <w:lang w:val="en-US"/>
        </w:rPr>
        <w:t xml:space="preserve"> Harvard Medical University, </w:t>
      </w:r>
      <w:proofErr w:type="gramStart"/>
      <w:r w:rsidRPr="00A008E1">
        <w:rPr>
          <w:rFonts w:cstheme="minorHAnsi"/>
          <w:sz w:val="20"/>
          <w:szCs w:val="20"/>
          <w:lang w:val="en-US"/>
        </w:rPr>
        <w:t>Online</w:t>
      </w:r>
      <w:proofErr w:type="gramEnd"/>
      <w:r w:rsidRPr="00A008E1">
        <w:rPr>
          <w:rFonts w:cstheme="minorHAnsi"/>
          <w:sz w:val="20"/>
          <w:szCs w:val="20"/>
          <w:lang w:val="en-US"/>
        </w:rPr>
        <w:t>.</w:t>
      </w:r>
      <w:r w:rsidRPr="00A008E1">
        <w:rPr>
          <w:rFonts w:cstheme="minorHAnsi"/>
          <w:b/>
          <w:bCs/>
          <w:sz w:val="20"/>
          <w:szCs w:val="20"/>
          <w:lang w:val="en-US"/>
        </w:rPr>
        <w:t xml:space="preserve"> (INVITED 60 min LECTURE)</w:t>
      </w:r>
    </w:p>
    <w:p w14:paraId="607E14E4" w14:textId="77777777" w:rsidR="007F38EE" w:rsidRPr="00A008E1" w:rsidRDefault="007F38EE" w:rsidP="00F45272">
      <w:pPr>
        <w:pStyle w:val="Nadpis"/>
        <w:spacing w:before="240"/>
        <w:rPr>
          <w:color w:val="auto"/>
        </w:rPr>
      </w:pPr>
      <w:r w:rsidRPr="00A008E1">
        <w:rPr>
          <w:color w:val="auto"/>
          <w:sz w:val="28"/>
          <w:szCs w:val="28"/>
        </w:rPr>
        <w:t>Research projects:</w:t>
      </w:r>
    </w:p>
    <w:p w14:paraId="5FF44B5D" w14:textId="77777777" w:rsidR="007F38EE" w:rsidRPr="00A008E1" w:rsidRDefault="007F38EE" w:rsidP="003906BC">
      <w:pPr>
        <w:pStyle w:val="Odstavecseseznamem"/>
        <w:suppressAutoHyphens/>
        <w:spacing w:after="120" w:line="312" w:lineRule="auto"/>
        <w:ind w:left="0"/>
        <w:jc w:val="both"/>
        <w:rPr>
          <w:lang w:val="en-US"/>
        </w:rPr>
      </w:pPr>
      <w:bookmarkStart w:id="39" w:name="_Hlk118465000"/>
      <w:r w:rsidRPr="00A008E1">
        <w:rPr>
          <w:bCs/>
          <w:lang w:val="en-US"/>
        </w:rPr>
        <w:t xml:space="preserve">Principal Investigator, Co-Investigator or Team Member of/in </w:t>
      </w:r>
      <w:r w:rsidRPr="00A008E1">
        <w:rPr>
          <w:b/>
          <w:bCs/>
          <w:u w:val="single"/>
          <w:lang w:val="en-US"/>
        </w:rPr>
        <w:t>&gt;30 national and international projects</w:t>
      </w:r>
      <w:r w:rsidRPr="00A008E1">
        <w:rPr>
          <w:bCs/>
          <w:lang w:val="en-US"/>
        </w:rPr>
        <w:t xml:space="preserve">. Principal Investigator of 3+3 Projects and Grants of the Plenipotentiary of the Government of the Czech Republic in JINR continuously from 2012. More detailed information will be provided upon request. </w:t>
      </w:r>
      <w:r w:rsidRPr="00A008E1">
        <w:rPr>
          <w:bCs/>
          <w:u w:val="single"/>
          <w:lang w:val="en-US"/>
        </w:rPr>
        <w:t>S</w:t>
      </w:r>
      <w:r w:rsidRPr="00A008E1">
        <w:rPr>
          <w:u w:val="single"/>
          <w:lang w:val="en-US"/>
        </w:rPr>
        <w:t>ee the Attachment</w:t>
      </w:r>
      <w:r w:rsidRPr="00A008E1">
        <w:rPr>
          <w:lang w:val="en-US"/>
        </w:rPr>
        <w:t>.</w:t>
      </w:r>
    </w:p>
    <w:p w14:paraId="39FC1523" w14:textId="2EF74CCA" w:rsidR="002172AC" w:rsidRPr="00A008E1" w:rsidRDefault="002172AC" w:rsidP="003906BC">
      <w:pPr>
        <w:pStyle w:val="Default"/>
        <w:spacing w:before="120" w:after="40"/>
        <w:jc w:val="both"/>
        <w:rPr>
          <w:rFonts w:ascii="Calibri" w:hAnsi="Calibri" w:cs="Calibri"/>
          <w:bCs/>
          <w:color w:val="auto"/>
          <w:sz w:val="22"/>
          <w:szCs w:val="22"/>
          <w:lang w:val="en-US"/>
        </w:rPr>
      </w:pPr>
      <w:bookmarkStart w:id="40" w:name="_Hlk124330154"/>
      <w:bookmarkEnd w:id="39"/>
      <w:r w:rsidRPr="00A008E1">
        <w:rPr>
          <w:rFonts w:ascii="Calibri" w:hAnsi="Calibri" w:cs="Calibri"/>
          <w:b/>
          <w:bCs/>
          <w:color w:val="auto"/>
          <w:sz w:val="22"/>
          <w:szCs w:val="22"/>
          <w:lang w:val="en-US"/>
        </w:rPr>
        <w:t xml:space="preserve">Czech Republic Management Committee Member in </w:t>
      </w:r>
      <w:r w:rsidRPr="00A008E1">
        <w:rPr>
          <w:rFonts w:ascii="Calibri" w:hAnsi="Calibri" w:cs="Calibri"/>
          <w:b/>
          <w:bCs/>
          <w:color w:val="auto"/>
          <w:sz w:val="22"/>
          <w:szCs w:val="22"/>
          <w:u w:val="single"/>
          <w:lang w:val="en-US"/>
        </w:rPr>
        <w:t>EU COST projects</w:t>
      </w:r>
      <w:r w:rsidRPr="00A008E1">
        <w:rPr>
          <w:rFonts w:ascii="Calibri" w:hAnsi="Calibri" w:cs="Calibri"/>
          <w:bCs/>
          <w:color w:val="auto"/>
          <w:sz w:val="22"/>
          <w:szCs w:val="22"/>
          <w:lang w:val="en-US"/>
        </w:rPr>
        <w:t>: RADAM (</w:t>
      </w:r>
      <w:r w:rsidR="00627C57" w:rsidRPr="00A008E1">
        <w:rPr>
          <w:rFonts w:ascii="Calibri" w:hAnsi="Calibri" w:cs="Calibri"/>
          <w:bCs/>
          <w:color w:val="auto"/>
          <w:sz w:val="22"/>
          <w:szCs w:val="22"/>
          <w:lang w:val="en-US"/>
        </w:rPr>
        <w:t xml:space="preserve">P9; </w:t>
      </w:r>
      <w:r w:rsidR="00627C57" w:rsidRPr="00A008E1">
        <w:rPr>
          <w:rFonts w:asciiTheme="minorHAnsi" w:hAnsiTheme="minorHAnsi" w:cstheme="minorHAnsi"/>
          <w:sz w:val="22"/>
          <w:szCs w:val="22"/>
          <w:lang w:val="en-US"/>
        </w:rPr>
        <w:t>2003 – 2007</w:t>
      </w:r>
      <w:r w:rsidRPr="00A008E1">
        <w:rPr>
          <w:rFonts w:ascii="Calibri" w:hAnsi="Calibri" w:cs="Calibri"/>
          <w:bCs/>
          <w:color w:val="auto"/>
          <w:sz w:val="22"/>
          <w:szCs w:val="22"/>
          <w:lang w:val="en-US"/>
        </w:rPr>
        <w:t>), Nano-IBCT (MP1002</w:t>
      </w:r>
      <w:r w:rsidR="00627C57" w:rsidRPr="00A008E1">
        <w:rPr>
          <w:rFonts w:ascii="Calibri" w:hAnsi="Calibri" w:cs="Calibri"/>
          <w:bCs/>
          <w:color w:val="auto"/>
          <w:sz w:val="22"/>
          <w:szCs w:val="22"/>
          <w:lang w:val="en-US"/>
        </w:rPr>
        <w:t xml:space="preserve">; </w:t>
      </w:r>
      <w:r w:rsidR="00627C57" w:rsidRPr="00A008E1">
        <w:rPr>
          <w:rFonts w:asciiTheme="minorHAnsi" w:hAnsiTheme="minorHAnsi" w:cstheme="minorHAnsi"/>
          <w:sz w:val="22"/>
          <w:szCs w:val="22"/>
          <w:lang w:val="en-US"/>
        </w:rPr>
        <w:t>2010 – 2014</w:t>
      </w:r>
      <w:r w:rsidRPr="00A008E1">
        <w:rPr>
          <w:rFonts w:ascii="Calibri" w:hAnsi="Calibri" w:cs="Calibri"/>
          <w:bCs/>
          <w:color w:val="auto"/>
          <w:sz w:val="22"/>
          <w:szCs w:val="22"/>
          <w:lang w:val="en-US"/>
        </w:rPr>
        <w:t xml:space="preserve">), </w:t>
      </w:r>
      <w:proofErr w:type="spellStart"/>
      <w:r w:rsidRPr="00A008E1">
        <w:rPr>
          <w:rFonts w:ascii="Calibri" w:hAnsi="Calibri" w:cs="Calibri"/>
          <w:bCs/>
          <w:color w:val="auto"/>
          <w:sz w:val="22"/>
          <w:szCs w:val="22"/>
          <w:lang w:val="en-US"/>
        </w:rPr>
        <w:t>CliniMARK</w:t>
      </w:r>
      <w:proofErr w:type="spellEnd"/>
      <w:r w:rsidRPr="00A008E1">
        <w:rPr>
          <w:rFonts w:ascii="Calibri" w:hAnsi="Calibri" w:cs="Calibri"/>
          <w:bCs/>
          <w:color w:val="auto"/>
          <w:sz w:val="22"/>
          <w:szCs w:val="22"/>
          <w:lang w:val="en-US"/>
        </w:rPr>
        <w:t xml:space="preserve"> (CA16113), </w:t>
      </w:r>
      <w:proofErr w:type="spellStart"/>
      <w:r w:rsidRPr="00A008E1">
        <w:rPr>
          <w:rFonts w:ascii="Calibri" w:hAnsi="Calibri" w:cs="Calibri"/>
          <w:bCs/>
          <w:color w:val="auto"/>
          <w:sz w:val="22"/>
          <w:szCs w:val="22"/>
          <w:lang w:val="en-US"/>
        </w:rPr>
        <w:t>MultiChem</w:t>
      </w:r>
      <w:proofErr w:type="spellEnd"/>
      <w:r w:rsidRPr="00A008E1">
        <w:rPr>
          <w:rFonts w:ascii="Calibri" w:hAnsi="Calibri" w:cs="Calibri"/>
          <w:bCs/>
          <w:color w:val="auto"/>
          <w:sz w:val="22"/>
          <w:szCs w:val="22"/>
          <w:lang w:val="en-US"/>
        </w:rPr>
        <w:t xml:space="preserve"> (CA20129</w:t>
      </w:r>
      <w:r w:rsidR="00627C57" w:rsidRPr="00A008E1">
        <w:rPr>
          <w:rFonts w:ascii="Calibri" w:hAnsi="Calibri" w:cs="Calibri"/>
          <w:bCs/>
          <w:color w:val="auto"/>
          <w:sz w:val="22"/>
          <w:szCs w:val="22"/>
          <w:lang w:val="en-US"/>
        </w:rPr>
        <w:t xml:space="preserve">; </w:t>
      </w:r>
      <w:r w:rsidR="00627C57" w:rsidRPr="00A008E1">
        <w:rPr>
          <w:rFonts w:asciiTheme="minorHAnsi" w:hAnsiTheme="minorHAnsi" w:cstheme="minorHAnsi"/>
          <w:sz w:val="22"/>
          <w:szCs w:val="22"/>
          <w:lang w:val="en-US"/>
        </w:rPr>
        <w:t>2021 – 2025</w:t>
      </w:r>
      <w:r w:rsidRPr="00A008E1">
        <w:rPr>
          <w:rFonts w:ascii="Calibri" w:hAnsi="Calibri" w:cs="Calibri"/>
          <w:bCs/>
          <w:color w:val="auto"/>
          <w:sz w:val="22"/>
          <w:szCs w:val="22"/>
          <w:lang w:val="en-US"/>
        </w:rPr>
        <w:t>)</w:t>
      </w:r>
    </w:p>
    <w:bookmarkEnd w:id="40"/>
    <w:p w14:paraId="6E64863D" w14:textId="77777777" w:rsidR="007F38EE" w:rsidRPr="00A008E1" w:rsidRDefault="007F38EE" w:rsidP="00F45272">
      <w:pPr>
        <w:pStyle w:val="Nadpis"/>
        <w:spacing w:before="240"/>
        <w:rPr>
          <w:color w:val="auto"/>
        </w:rPr>
      </w:pPr>
      <w:r w:rsidRPr="00A008E1">
        <w:rPr>
          <w:color w:val="auto"/>
          <w:sz w:val="28"/>
          <w:szCs w:val="28"/>
        </w:rPr>
        <w:t>Teaching Activities</w:t>
      </w:r>
    </w:p>
    <w:p w14:paraId="6443BF16" w14:textId="178A51D1" w:rsidR="006A0EC3" w:rsidRPr="006A0EC3" w:rsidRDefault="006A0EC3" w:rsidP="00213173">
      <w:pPr>
        <w:numPr>
          <w:ilvl w:val="0"/>
          <w:numId w:val="4"/>
        </w:numPr>
        <w:suppressAutoHyphens/>
        <w:spacing w:after="120" w:line="240" w:lineRule="auto"/>
        <w:ind w:left="714" w:hanging="357"/>
        <w:jc w:val="both"/>
        <w:rPr>
          <w:lang w:val="en-US"/>
        </w:rPr>
      </w:pPr>
      <w:bookmarkStart w:id="41" w:name="_Hlk99721368"/>
      <w:r>
        <w:rPr>
          <w:lang w:val="en-US"/>
        </w:rPr>
        <w:t xml:space="preserve">From 2007: </w:t>
      </w:r>
      <w:r w:rsidRPr="006A0EC3">
        <w:rPr>
          <w:b/>
          <w:bCs/>
          <w:lang w:val="en-US"/>
        </w:rPr>
        <w:t>Masaryk University, Brno</w:t>
      </w:r>
      <w:r>
        <w:rPr>
          <w:lang w:val="en-US"/>
        </w:rPr>
        <w:t>, Czech Republic</w:t>
      </w:r>
    </w:p>
    <w:p w14:paraId="217EB897" w14:textId="51B33D4E" w:rsidR="00213173" w:rsidRPr="006A0EC3" w:rsidRDefault="00213173" w:rsidP="00213173">
      <w:pPr>
        <w:numPr>
          <w:ilvl w:val="0"/>
          <w:numId w:val="4"/>
        </w:numPr>
        <w:suppressAutoHyphens/>
        <w:spacing w:after="120" w:line="240" w:lineRule="auto"/>
        <w:ind w:left="714" w:hanging="357"/>
        <w:jc w:val="both"/>
        <w:rPr>
          <w:lang w:val="en-US"/>
        </w:rPr>
      </w:pPr>
      <w:r w:rsidRPr="006A0EC3">
        <w:rPr>
          <w:lang w:val="en-US"/>
        </w:rPr>
        <w:t>2022 – 2024</w:t>
      </w:r>
      <w:r w:rsidRPr="006A0EC3">
        <w:rPr>
          <w:b/>
          <w:bCs/>
          <w:lang w:val="en-US"/>
        </w:rPr>
        <w:t xml:space="preserve"> Hosting Professor, Heidelberg University, Heidelberg, Germany </w:t>
      </w:r>
      <w:r w:rsidRPr="006A0EC3">
        <w:rPr>
          <w:rFonts w:eastAsia="Times New Roman" w:cstheme="minorHAnsi"/>
          <w:b/>
          <w:bCs/>
          <w:lang w:val="en-US"/>
        </w:rPr>
        <w:t>(</w:t>
      </w:r>
      <w:r w:rsidRPr="006A0EC3">
        <w:rPr>
          <w:rFonts w:eastAsia="Times New Roman" w:cstheme="minorHAnsi"/>
          <w:lang w:val="en-US"/>
        </w:rPr>
        <w:t xml:space="preserve">one of the three best universities in Germany, </w:t>
      </w:r>
      <w:r w:rsidR="000734ED" w:rsidRPr="006A0EC3">
        <w:rPr>
          <w:rFonts w:eastAsia="Times New Roman" w:cstheme="minorHAnsi"/>
          <w:lang w:val="en-US"/>
        </w:rPr>
        <w:t>42</w:t>
      </w:r>
      <w:r w:rsidR="000734ED" w:rsidRPr="006A0EC3">
        <w:rPr>
          <w:rFonts w:eastAsia="Times New Roman" w:cstheme="minorHAnsi"/>
          <w:vertAlign w:val="superscript"/>
          <w:lang w:val="en-US"/>
        </w:rPr>
        <w:t>nd</w:t>
      </w:r>
      <w:r w:rsidRPr="006A0EC3">
        <w:rPr>
          <w:rFonts w:eastAsia="Times New Roman" w:cstheme="minorHAnsi"/>
          <w:lang w:val="en-US"/>
        </w:rPr>
        <w:t xml:space="preserve"> position according to World University Rankings 2022)</w:t>
      </w:r>
      <w:r w:rsidR="00023127" w:rsidRPr="006A0EC3">
        <w:rPr>
          <w:rFonts w:eastAsia="Times New Roman" w:cstheme="minorHAnsi"/>
          <w:lang w:val="en-US"/>
        </w:rPr>
        <w:t>; Radiation Biophysics, Chromatin Architecture, etc.</w:t>
      </w:r>
    </w:p>
    <w:p w14:paraId="157C3806" w14:textId="77777777" w:rsidR="007F38EE" w:rsidRPr="006A0EC3" w:rsidRDefault="007F38EE" w:rsidP="00213173">
      <w:pPr>
        <w:numPr>
          <w:ilvl w:val="0"/>
          <w:numId w:val="4"/>
        </w:numPr>
        <w:suppressAutoHyphens/>
        <w:spacing w:after="120" w:line="240" w:lineRule="auto"/>
        <w:ind w:left="714" w:hanging="357"/>
        <w:jc w:val="both"/>
        <w:rPr>
          <w:lang w:val="en-US"/>
        </w:rPr>
      </w:pPr>
      <w:bookmarkStart w:id="42" w:name="_Hlk99723390"/>
      <w:r w:rsidRPr="006A0EC3">
        <w:rPr>
          <w:b/>
          <w:bCs/>
          <w:lang w:val="en-US"/>
        </w:rPr>
        <w:t>Joint Program Advisory Committee of the Institute of Experimental Biology, Faculty of Science, Masaryk University, Brno, Czech Rep</w:t>
      </w:r>
      <w:r w:rsidRPr="006A0EC3">
        <w:rPr>
          <w:bCs/>
          <w:lang w:val="en-US"/>
        </w:rPr>
        <w:t xml:space="preserve">. </w:t>
      </w:r>
    </w:p>
    <w:bookmarkEnd w:id="42"/>
    <w:p w14:paraId="597DF660" w14:textId="77777777" w:rsidR="007F38EE" w:rsidRPr="00A008E1" w:rsidRDefault="007F38EE" w:rsidP="007F38EE">
      <w:pPr>
        <w:suppressAutoHyphens/>
        <w:spacing w:after="0" w:line="240" w:lineRule="auto"/>
        <w:jc w:val="both"/>
        <w:rPr>
          <w:bCs/>
          <w:u w:val="single"/>
          <w:lang w:val="en-US"/>
        </w:rPr>
      </w:pPr>
    </w:p>
    <w:p w14:paraId="5061A38E" w14:textId="6E0B3749" w:rsidR="007F38EE" w:rsidRPr="00A008E1" w:rsidRDefault="007F38EE" w:rsidP="007F38EE">
      <w:pPr>
        <w:spacing w:after="0" w:line="240" w:lineRule="auto"/>
        <w:jc w:val="both"/>
        <w:rPr>
          <w:b/>
          <w:u w:val="single"/>
          <w:lang w:val="en-US"/>
        </w:rPr>
      </w:pPr>
      <w:r w:rsidRPr="00A008E1">
        <w:rPr>
          <w:b/>
          <w:u w:val="single"/>
          <w:lang w:val="en-US"/>
        </w:rPr>
        <w:t>Teaching Courses</w:t>
      </w:r>
      <w:r w:rsidR="005230ED" w:rsidRPr="00A008E1">
        <w:rPr>
          <w:b/>
          <w:u w:val="single"/>
          <w:lang w:val="en-US"/>
        </w:rPr>
        <w:t xml:space="preserve"> (Masaryk University Brno. Czech Republic)</w:t>
      </w:r>
    </w:p>
    <w:p w14:paraId="4CCC60E4" w14:textId="01496075" w:rsidR="007F38EE" w:rsidRPr="00A008E1" w:rsidRDefault="007F38EE" w:rsidP="006A0EC3">
      <w:pPr>
        <w:numPr>
          <w:ilvl w:val="0"/>
          <w:numId w:val="5"/>
        </w:numPr>
        <w:suppressAutoHyphens/>
        <w:spacing w:before="120" w:after="120" w:line="240" w:lineRule="auto"/>
        <w:ind w:left="714" w:hanging="357"/>
        <w:jc w:val="both"/>
        <w:rPr>
          <w:lang w:val="en-US"/>
        </w:rPr>
      </w:pPr>
      <w:r w:rsidRPr="00A008E1">
        <w:rPr>
          <w:b/>
          <w:lang w:val="en-US"/>
        </w:rPr>
        <w:t>F8270 Radiation Biophysics</w:t>
      </w:r>
      <w:r w:rsidR="00B324C5">
        <w:rPr>
          <w:b/>
          <w:lang w:val="en-US"/>
        </w:rPr>
        <w:t xml:space="preserve"> </w:t>
      </w:r>
      <w:r w:rsidR="00B324C5" w:rsidRPr="00B324C5">
        <w:rPr>
          <w:bCs/>
        </w:rPr>
        <w:t>(2</w:t>
      </w:r>
      <w:r w:rsidR="00B324C5">
        <w:rPr>
          <w:bCs/>
        </w:rPr>
        <w:t> </w:t>
      </w:r>
      <w:r w:rsidR="00B324C5" w:rsidRPr="00B324C5">
        <w:rPr>
          <w:bCs/>
        </w:rPr>
        <w:t>h/w)</w:t>
      </w:r>
      <w:r w:rsidRPr="00A008E1">
        <w:rPr>
          <w:lang w:val="en-US"/>
        </w:rPr>
        <w:t xml:space="preserve">, Masaryk University, </w:t>
      </w:r>
      <w:r w:rsidRPr="00A008E1">
        <w:rPr>
          <w:bCs/>
          <w:lang w:val="en-US"/>
        </w:rPr>
        <w:t>Faculty of Sciences</w:t>
      </w:r>
      <w:r w:rsidRPr="00A008E1">
        <w:rPr>
          <w:lang w:val="en-US"/>
        </w:rPr>
        <w:t xml:space="preserve">, Brno (from 2007), </w:t>
      </w:r>
    </w:p>
    <w:p w14:paraId="57ADF0A8" w14:textId="6B7822E8" w:rsidR="007F38EE" w:rsidRPr="00A008E1" w:rsidRDefault="007F38EE" w:rsidP="006A0EC3">
      <w:pPr>
        <w:numPr>
          <w:ilvl w:val="0"/>
          <w:numId w:val="5"/>
        </w:numPr>
        <w:suppressAutoHyphens/>
        <w:spacing w:before="120" w:after="120" w:line="240" w:lineRule="auto"/>
        <w:ind w:left="714" w:hanging="357"/>
        <w:jc w:val="both"/>
        <w:rPr>
          <w:lang w:val="en-US"/>
        </w:rPr>
      </w:pPr>
      <w:r w:rsidRPr="00A008E1">
        <w:rPr>
          <w:b/>
          <w:lang w:val="en-US"/>
        </w:rPr>
        <w:t>C9041 Structure and function of eukaryotic chromosomes</w:t>
      </w:r>
      <w:r w:rsidR="00B324C5">
        <w:rPr>
          <w:b/>
          <w:lang w:val="en-US"/>
        </w:rPr>
        <w:t xml:space="preserve"> </w:t>
      </w:r>
      <w:r w:rsidR="00B324C5" w:rsidRPr="00B324C5">
        <w:rPr>
          <w:bCs/>
        </w:rPr>
        <w:t>(2</w:t>
      </w:r>
      <w:r w:rsidR="00B324C5">
        <w:rPr>
          <w:bCs/>
        </w:rPr>
        <w:t> </w:t>
      </w:r>
      <w:r w:rsidR="00B324C5" w:rsidRPr="00B324C5">
        <w:rPr>
          <w:bCs/>
        </w:rPr>
        <w:t>h/w)</w:t>
      </w:r>
      <w:r w:rsidRPr="00A008E1">
        <w:rPr>
          <w:lang w:val="en-US"/>
        </w:rPr>
        <w:t xml:space="preserve">, Masaryk University, </w:t>
      </w:r>
      <w:r w:rsidRPr="00A008E1">
        <w:rPr>
          <w:bCs/>
          <w:lang w:val="en-US"/>
        </w:rPr>
        <w:t>Faculty of Sciences</w:t>
      </w:r>
      <w:r w:rsidRPr="00A008E1">
        <w:rPr>
          <w:lang w:val="en-US"/>
        </w:rPr>
        <w:t>, Brno (2016-17; 2017-18; 2018-19)</w:t>
      </w:r>
    </w:p>
    <w:p w14:paraId="46F6311A" w14:textId="0B090EB7" w:rsidR="007F38EE" w:rsidRPr="00A008E1" w:rsidRDefault="007F38EE" w:rsidP="006A0EC3">
      <w:pPr>
        <w:numPr>
          <w:ilvl w:val="0"/>
          <w:numId w:val="5"/>
        </w:numPr>
        <w:suppressAutoHyphens/>
        <w:spacing w:before="120" w:after="120" w:line="240" w:lineRule="auto"/>
        <w:ind w:left="714" w:hanging="357"/>
        <w:jc w:val="both"/>
        <w:rPr>
          <w:lang w:val="en-US"/>
        </w:rPr>
      </w:pPr>
      <w:r w:rsidRPr="00A008E1">
        <w:rPr>
          <w:b/>
          <w:bCs/>
          <w:lang w:val="en-US"/>
        </w:rPr>
        <w:t>XD100</w:t>
      </w:r>
      <w:r w:rsidRPr="00A008E1">
        <w:rPr>
          <w:b/>
          <w:lang w:val="en-US"/>
        </w:rPr>
        <w:t xml:space="preserve"> Dissertation thesis supervision</w:t>
      </w:r>
      <w:r w:rsidRPr="00A008E1">
        <w:rPr>
          <w:lang w:val="en-US"/>
        </w:rPr>
        <w:t xml:space="preserve">, Masaryk University, </w:t>
      </w:r>
      <w:r w:rsidRPr="00A008E1">
        <w:rPr>
          <w:bCs/>
          <w:lang w:val="en-US"/>
        </w:rPr>
        <w:t>Faculty of Sciences</w:t>
      </w:r>
      <w:r w:rsidRPr="00A008E1">
        <w:rPr>
          <w:lang w:val="en-US"/>
        </w:rPr>
        <w:t>, Brno</w:t>
      </w:r>
    </w:p>
    <w:p w14:paraId="6DC684A4" w14:textId="0DB6DEA4" w:rsidR="007F38EE" w:rsidRPr="00A008E1" w:rsidRDefault="007F38EE" w:rsidP="006A0EC3">
      <w:pPr>
        <w:numPr>
          <w:ilvl w:val="0"/>
          <w:numId w:val="5"/>
        </w:numPr>
        <w:suppressAutoHyphens/>
        <w:spacing w:before="120" w:after="120" w:line="240" w:lineRule="auto"/>
        <w:ind w:left="714" w:hanging="357"/>
        <w:jc w:val="both"/>
        <w:rPr>
          <w:lang w:val="en-US"/>
        </w:rPr>
      </w:pPr>
      <w:r w:rsidRPr="00A008E1">
        <w:rPr>
          <w:b/>
          <w:lang w:val="en-US"/>
        </w:rPr>
        <w:lastRenderedPageBreak/>
        <w:t>Bi3061 Practicum from General Genetics</w:t>
      </w:r>
      <w:r w:rsidR="00B324C5">
        <w:rPr>
          <w:b/>
          <w:lang w:val="en-US"/>
        </w:rPr>
        <w:t xml:space="preserve"> </w:t>
      </w:r>
      <w:r w:rsidR="00B324C5" w:rsidRPr="00B324C5">
        <w:rPr>
          <w:bCs/>
        </w:rPr>
        <w:t>(2</w:t>
      </w:r>
      <w:r w:rsidR="00B324C5">
        <w:rPr>
          <w:bCs/>
        </w:rPr>
        <w:t> </w:t>
      </w:r>
      <w:r w:rsidR="00B324C5" w:rsidRPr="00B324C5">
        <w:rPr>
          <w:bCs/>
        </w:rPr>
        <w:t>h/w)</w:t>
      </w:r>
      <w:r w:rsidRPr="00A008E1">
        <w:rPr>
          <w:lang w:val="en-US"/>
        </w:rPr>
        <w:t xml:space="preserve">, Masaryk University, </w:t>
      </w:r>
      <w:r w:rsidRPr="00A008E1">
        <w:rPr>
          <w:bCs/>
          <w:lang w:val="en-US"/>
        </w:rPr>
        <w:t>Faculty of Sciences</w:t>
      </w:r>
      <w:r w:rsidRPr="00A008E1">
        <w:rPr>
          <w:lang w:val="en-US"/>
        </w:rPr>
        <w:t>, Brno, 2000-2001</w:t>
      </w:r>
    </w:p>
    <w:p w14:paraId="045A5C4B" w14:textId="67336B11" w:rsidR="006A0EC3" w:rsidRPr="00A008E1" w:rsidRDefault="006A0EC3" w:rsidP="006A0EC3">
      <w:pPr>
        <w:numPr>
          <w:ilvl w:val="0"/>
          <w:numId w:val="5"/>
        </w:numPr>
        <w:suppressAutoHyphens/>
        <w:spacing w:before="120" w:after="120" w:line="240" w:lineRule="auto"/>
        <w:ind w:left="714" w:hanging="357"/>
        <w:jc w:val="both"/>
        <w:rPr>
          <w:lang w:val="en-US"/>
        </w:rPr>
      </w:pPr>
      <w:r w:rsidRPr="006A0EC3">
        <w:rPr>
          <w:b/>
          <w:bCs/>
          <w:lang w:val="en-US"/>
        </w:rPr>
        <w:t>Radiation Biophysics I</w:t>
      </w:r>
      <w:r w:rsidR="00B324C5">
        <w:rPr>
          <w:b/>
          <w:bCs/>
          <w:lang w:val="en-US"/>
        </w:rPr>
        <w:t xml:space="preserve"> </w:t>
      </w:r>
      <w:r w:rsidR="00B324C5" w:rsidRPr="00B324C5">
        <w:rPr>
          <w:bCs/>
        </w:rPr>
        <w:t>(</w:t>
      </w:r>
      <w:r w:rsidR="00B324C5">
        <w:rPr>
          <w:bCs/>
        </w:rPr>
        <w:t>4 </w:t>
      </w:r>
      <w:r w:rsidR="00B324C5" w:rsidRPr="00B324C5">
        <w:rPr>
          <w:bCs/>
        </w:rPr>
        <w:t>h/w)</w:t>
      </w:r>
      <w:r>
        <w:rPr>
          <w:lang w:val="en-US"/>
        </w:rPr>
        <w:t xml:space="preserve">, </w:t>
      </w:r>
      <w:r w:rsidRPr="00A008E1">
        <w:rPr>
          <w:bCs/>
          <w:lang w:val="en-US"/>
        </w:rPr>
        <w:t>Heidelberg University, Kirchhoff Institute for Physics, Heidelberg, Germany (2022-2024)</w:t>
      </w:r>
    </w:p>
    <w:p w14:paraId="04474136" w14:textId="787357AD" w:rsidR="006A0EC3" w:rsidRPr="006A0EC3" w:rsidRDefault="006A0EC3" w:rsidP="006A0EC3">
      <w:pPr>
        <w:numPr>
          <w:ilvl w:val="0"/>
          <w:numId w:val="5"/>
        </w:numPr>
        <w:suppressAutoHyphens/>
        <w:spacing w:before="120" w:after="120" w:line="240" w:lineRule="auto"/>
        <w:ind w:left="714" w:hanging="357"/>
        <w:jc w:val="both"/>
        <w:rPr>
          <w:lang w:val="en-US"/>
        </w:rPr>
      </w:pPr>
      <w:r w:rsidRPr="006A0EC3">
        <w:rPr>
          <w:b/>
          <w:bCs/>
          <w:lang w:val="en-US"/>
        </w:rPr>
        <w:t>Radiation Biophysics II</w:t>
      </w:r>
      <w:r w:rsidR="00B324C5">
        <w:rPr>
          <w:b/>
          <w:bCs/>
          <w:lang w:val="en-US"/>
        </w:rPr>
        <w:t xml:space="preserve"> </w:t>
      </w:r>
      <w:r w:rsidR="00B324C5" w:rsidRPr="00B324C5">
        <w:rPr>
          <w:bCs/>
        </w:rPr>
        <w:t>(2</w:t>
      </w:r>
      <w:r w:rsidR="00B324C5">
        <w:rPr>
          <w:bCs/>
        </w:rPr>
        <w:t> </w:t>
      </w:r>
      <w:r w:rsidR="00B324C5" w:rsidRPr="00B324C5">
        <w:rPr>
          <w:bCs/>
        </w:rPr>
        <w:t>h/w)</w:t>
      </w:r>
      <w:r w:rsidRPr="006A0EC3">
        <w:rPr>
          <w:lang w:val="en-US"/>
        </w:rPr>
        <w:t xml:space="preserve">, </w:t>
      </w:r>
      <w:r w:rsidRPr="006A0EC3">
        <w:rPr>
          <w:bCs/>
          <w:lang w:val="en-US"/>
        </w:rPr>
        <w:t>Heidelberg University, Kirchhoff Institute for Physics, Heidelberg, Germany (2022-2024)</w:t>
      </w:r>
    </w:p>
    <w:p w14:paraId="0283FEF2" w14:textId="290C67F1" w:rsidR="00023127" w:rsidRPr="006A0EC3" w:rsidRDefault="006A0EC3" w:rsidP="006A0EC3">
      <w:pPr>
        <w:numPr>
          <w:ilvl w:val="0"/>
          <w:numId w:val="5"/>
        </w:numPr>
        <w:suppressAutoHyphens/>
        <w:spacing w:before="120" w:after="120" w:line="240" w:lineRule="auto"/>
        <w:ind w:left="714" w:hanging="357"/>
        <w:jc w:val="both"/>
        <w:rPr>
          <w:lang w:val="en-US"/>
        </w:rPr>
      </w:pPr>
      <w:r>
        <w:rPr>
          <w:b/>
          <w:lang w:val="en-US"/>
        </w:rPr>
        <w:t>Selected Topics of Radiation Biophysics</w:t>
      </w:r>
      <w:r w:rsidR="00B324C5">
        <w:rPr>
          <w:b/>
          <w:lang w:val="en-US"/>
        </w:rPr>
        <w:t xml:space="preserve"> </w:t>
      </w:r>
      <w:r w:rsidR="00B324C5" w:rsidRPr="00B324C5">
        <w:rPr>
          <w:bCs/>
        </w:rPr>
        <w:t>(2</w:t>
      </w:r>
      <w:r w:rsidR="00B324C5">
        <w:rPr>
          <w:bCs/>
        </w:rPr>
        <w:t> </w:t>
      </w:r>
      <w:r w:rsidR="00B324C5" w:rsidRPr="00B324C5">
        <w:rPr>
          <w:bCs/>
        </w:rPr>
        <w:t>h/w)</w:t>
      </w:r>
      <w:r w:rsidR="00B324C5">
        <w:rPr>
          <w:bCs/>
        </w:rPr>
        <w:t>,</w:t>
      </w:r>
      <w:r w:rsidR="00023127" w:rsidRPr="006A0EC3">
        <w:rPr>
          <w:b/>
          <w:lang w:val="en-US"/>
        </w:rPr>
        <w:t xml:space="preserve"> </w:t>
      </w:r>
      <w:r w:rsidR="00023127" w:rsidRPr="006A0EC3">
        <w:rPr>
          <w:bCs/>
          <w:lang w:val="en-US"/>
        </w:rPr>
        <w:t>Heidelberg University, Kirchhoff Institute for Physics, Heidelberg, Germany (2022-2024)</w:t>
      </w:r>
    </w:p>
    <w:p w14:paraId="2C48FE82" w14:textId="5620CA85" w:rsidR="00023127" w:rsidRPr="006A0EC3" w:rsidRDefault="006A0EC3" w:rsidP="006A0EC3">
      <w:pPr>
        <w:numPr>
          <w:ilvl w:val="0"/>
          <w:numId w:val="5"/>
        </w:numPr>
        <w:suppressAutoHyphens/>
        <w:spacing w:before="120" w:after="120" w:line="240" w:lineRule="auto"/>
        <w:ind w:left="714" w:hanging="357"/>
        <w:jc w:val="both"/>
        <w:rPr>
          <w:lang w:val="en-US"/>
        </w:rPr>
      </w:pPr>
      <w:proofErr w:type="spellStart"/>
      <w:r>
        <w:rPr>
          <w:b/>
          <w:lang w:val="en-US"/>
        </w:rPr>
        <w:t>Spezielle</w:t>
      </w:r>
      <w:proofErr w:type="spellEnd"/>
      <w:r>
        <w:rPr>
          <w:b/>
          <w:lang w:val="en-US"/>
        </w:rPr>
        <w:t xml:space="preserve"> </w:t>
      </w:r>
      <w:proofErr w:type="spellStart"/>
      <w:r>
        <w:rPr>
          <w:b/>
          <w:lang w:val="en-US"/>
        </w:rPr>
        <w:t>Probleme</w:t>
      </w:r>
      <w:proofErr w:type="spellEnd"/>
      <w:r>
        <w:rPr>
          <w:b/>
          <w:lang w:val="en-US"/>
        </w:rPr>
        <w:t xml:space="preserve"> der </w:t>
      </w:r>
      <w:proofErr w:type="spellStart"/>
      <w:r>
        <w:rPr>
          <w:b/>
          <w:lang w:val="en-US"/>
        </w:rPr>
        <w:t>experimentalien</w:t>
      </w:r>
      <w:proofErr w:type="spellEnd"/>
      <w:r>
        <w:rPr>
          <w:b/>
          <w:lang w:val="en-US"/>
        </w:rPr>
        <w:t xml:space="preserve"> </w:t>
      </w:r>
      <w:proofErr w:type="spellStart"/>
      <w:r>
        <w:rPr>
          <w:b/>
          <w:lang w:val="en-US"/>
        </w:rPr>
        <w:t>Biophysik</w:t>
      </w:r>
      <w:proofErr w:type="spellEnd"/>
      <w:r w:rsidR="00B324C5">
        <w:rPr>
          <w:b/>
          <w:lang w:val="en-US"/>
        </w:rPr>
        <w:t xml:space="preserve"> </w:t>
      </w:r>
      <w:r w:rsidR="00B324C5" w:rsidRPr="00B324C5">
        <w:rPr>
          <w:bCs/>
        </w:rPr>
        <w:t>(2</w:t>
      </w:r>
      <w:r w:rsidR="00B324C5">
        <w:rPr>
          <w:bCs/>
        </w:rPr>
        <w:t> </w:t>
      </w:r>
      <w:r w:rsidR="00B324C5" w:rsidRPr="00B324C5">
        <w:rPr>
          <w:bCs/>
        </w:rPr>
        <w:t>h/w)</w:t>
      </w:r>
      <w:r w:rsidR="00B324C5">
        <w:rPr>
          <w:bCs/>
        </w:rPr>
        <w:t>,</w:t>
      </w:r>
      <w:r w:rsidR="00023127" w:rsidRPr="00A008E1">
        <w:rPr>
          <w:b/>
          <w:lang w:val="en-US"/>
        </w:rPr>
        <w:t xml:space="preserve"> </w:t>
      </w:r>
      <w:r w:rsidR="00023127" w:rsidRPr="00A008E1">
        <w:rPr>
          <w:bCs/>
          <w:lang w:val="en-US"/>
        </w:rPr>
        <w:t>Heidelberg University, Kirchhoff Institute for Physics, Heidelberg, Germany (2022-2024)</w:t>
      </w:r>
    </w:p>
    <w:p w14:paraId="5EBE7D43" w14:textId="6341499B" w:rsidR="006A0EC3" w:rsidRPr="006A0EC3" w:rsidRDefault="006A0EC3" w:rsidP="006A0EC3">
      <w:pPr>
        <w:numPr>
          <w:ilvl w:val="0"/>
          <w:numId w:val="5"/>
        </w:numPr>
        <w:suppressAutoHyphens/>
        <w:spacing w:before="120" w:after="120" w:line="240" w:lineRule="auto"/>
        <w:ind w:left="714" w:hanging="357"/>
        <w:jc w:val="both"/>
        <w:rPr>
          <w:lang w:val="en-US"/>
        </w:rPr>
      </w:pPr>
      <w:proofErr w:type="spellStart"/>
      <w:r>
        <w:rPr>
          <w:b/>
          <w:lang w:val="en-US"/>
        </w:rPr>
        <w:t>Mikroskopie</w:t>
      </w:r>
      <w:proofErr w:type="spellEnd"/>
      <w:r>
        <w:rPr>
          <w:b/>
          <w:lang w:val="en-US"/>
        </w:rPr>
        <w:t xml:space="preserve"> auf der </w:t>
      </w:r>
      <w:proofErr w:type="spellStart"/>
      <w:r>
        <w:rPr>
          <w:b/>
          <w:lang w:val="en-US"/>
        </w:rPr>
        <w:t>Nanoskala</w:t>
      </w:r>
      <w:proofErr w:type="spellEnd"/>
      <w:r>
        <w:rPr>
          <w:b/>
          <w:lang w:val="en-US"/>
        </w:rPr>
        <w:t xml:space="preserve"> und </w:t>
      </w:r>
      <w:proofErr w:type="spellStart"/>
      <w:r>
        <w:rPr>
          <w:b/>
          <w:lang w:val="en-US"/>
        </w:rPr>
        <w:t>ihre</w:t>
      </w:r>
      <w:proofErr w:type="spellEnd"/>
      <w:r>
        <w:rPr>
          <w:b/>
          <w:lang w:val="en-US"/>
        </w:rPr>
        <w:t xml:space="preserve"> </w:t>
      </w:r>
      <w:proofErr w:type="spellStart"/>
      <w:r>
        <w:rPr>
          <w:b/>
          <w:lang w:val="en-US"/>
        </w:rPr>
        <w:t>Anwendungen</w:t>
      </w:r>
      <w:proofErr w:type="spellEnd"/>
      <w:r w:rsidR="00B324C5">
        <w:rPr>
          <w:b/>
          <w:lang w:val="en-US"/>
        </w:rPr>
        <w:t xml:space="preserve"> </w:t>
      </w:r>
      <w:r w:rsidR="00B324C5" w:rsidRPr="00B324C5">
        <w:rPr>
          <w:bCs/>
        </w:rPr>
        <w:t>(2</w:t>
      </w:r>
      <w:r w:rsidR="00B324C5">
        <w:rPr>
          <w:bCs/>
        </w:rPr>
        <w:t> </w:t>
      </w:r>
      <w:r w:rsidR="00B324C5" w:rsidRPr="00B324C5">
        <w:rPr>
          <w:bCs/>
        </w:rPr>
        <w:t>h/w)</w:t>
      </w:r>
      <w:r w:rsidR="00B324C5">
        <w:rPr>
          <w:bCs/>
        </w:rPr>
        <w:t>,</w:t>
      </w:r>
      <w:r w:rsidRPr="00A008E1">
        <w:rPr>
          <w:b/>
          <w:lang w:val="en-US"/>
        </w:rPr>
        <w:t xml:space="preserve"> </w:t>
      </w:r>
      <w:r w:rsidRPr="00A008E1">
        <w:rPr>
          <w:bCs/>
          <w:lang w:val="en-US"/>
        </w:rPr>
        <w:t>Heidelberg University, Kirchhoff Institute for Physics, Heidelberg, Germany (2022-2024)</w:t>
      </w:r>
    </w:p>
    <w:p w14:paraId="742213CE" w14:textId="415F1F33" w:rsidR="006A0EC3" w:rsidRPr="00A008E1" w:rsidRDefault="006A0EC3" w:rsidP="006A0EC3">
      <w:pPr>
        <w:numPr>
          <w:ilvl w:val="0"/>
          <w:numId w:val="5"/>
        </w:numPr>
        <w:suppressAutoHyphens/>
        <w:spacing w:before="120" w:after="120" w:line="240" w:lineRule="auto"/>
        <w:ind w:left="714" w:hanging="357"/>
        <w:jc w:val="both"/>
        <w:rPr>
          <w:lang w:val="en-US"/>
        </w:rPr>
      </w:pPr>
      <w:r>
        <w:rPr>
          <w:b/>
          <w:lang w:val="en-US"/>
        </w:rPr>
        <w:t>Biophysics of the Genome</w:t>
      </w:r>
      <w:r w:rsidR="00B324C5">
        <w:rPr>
          <w:b/>
          <w:lang w:val="en-US"/>
        </w:rPr>
        <w:t xml:space="preserve"> </w:t>
      </w:r>
      <w:r w:rsidR="00B324C5" w:rsidRPr="00B324C5">
        <w:rPr>
          <w:bCs/>
        </w:rPr>
        <w:t>(2</w:t>
      </w:r>
      <w:r w:rsidR="00B324C5">
        <w:rPr>
          <w:bCs/>
        </w:rPr>
        <w:t> </w:t>
      </w:r>
      <w:r w:rsidR="00B324C5" w:rsidRPr="00B324C5">
        <w:rPr>
          <w:bCs/>
        </w:rPr>
        <w:t>h/w)</w:t>
      </w:r>
      <w:r w:rsidR="00B324C5">
        <w:rPr>
          <w:bCs/>
        </w:rPr>
        <w:t>,</w:t>
      </w:r>
      <w:r w:rsidRPr="00A008E1">
        <w:rPr>
          <w:b/>
          <w:lang w:val="en-US"/>
        </w:rPr>
        <w:t xml:space="preserve"> </w:t>
      </w:r>
      <w:r w:rsidRPr="00A008E1">
        <w:rPr>
          <w:bCs/>
          <w:lang w:val="en-US"/>
        </w:rPr>
        <w:t>Heidelberg University, Kirchhoff Institute for Physics, Heidelberg, Germany (2022-2024)</w:t>
      </w:r>
    </w:p>
    <w:p w14:paraId="08CF4699" w14:textId="1E36E97E" w:rsidR="006A0EC3" w:rsidRPr="006A0EC3" w:rsidRDefault="006A0EC3" w:rsidP="006A0EC3">
      <w:pPr>
        <w:numPr>
          <w:ilvl w:val="0"/>
          <w:numId w:val="5"/>
        </w:numPr>
        <w:suppressAutoHyphens/>
        <w:spacing w:before="120" w:after="120" w:line="240" w:lineRule="auto"/>
        <w:ind w:left="714" w:hanging="357"/>
        <w:jc w:val="both"/>
        <w:rPr>
          <w:lang w:val="en-US"/>
        </w:rPr>
      </w:pPr>
      <w:r>
        <w:rPr>
          <w:b/>
          <w:lang w:val="en-US"/>
        </w:rPr>
        <w:t>Research Seminar</w:t>
      </w:r>
      <w:r w:rsidR="00B324C5">
        <w:rPr>
          <w:b/>
          <w:lang w:val="en-US"/>
        </w:rPr>
        <w:t xml:space="preserve"> </w:t>
      </w:r>
      <w:r w:rsidR="00B324C5" w:rsidRPr="00B324C5">
        <w:rPr>
          <w:bCs/>
        </w:rPr>
        <w:t>(2</w:t>
      </w:r>
      <w:r w:rsidR="00B324C5">
        <w:rPr>
          <w:bCs/>
        </w:rPr>
        <w:t> </w:t>
      </w:r>
      <w:r w:rsidR="00B324C5" w:rsidRPr="00B324C5">
        <w:rPr>
          <w:bCs/>
        </w:rPr>
        <w:t>h/w)</w:t>
      </w:r>
      <w:r w:rsidR="00B324C5">
        <w:rPr>
          <w:bCs/>
        </w:rPr>
        <w:t>,</w:t>
      </w:r>
      <w:r w:rsidRPr="00A008E1">
        <w:rPr>
          <w:b/>
          <w:lang w:val="en-US"/>
        </w:rPr>
        <w:t xml:space="preserve"> </w:t>
      </w:r>
      <w:r w:rsidRPr="00A008E1">
        <w:rPr>
          <w:bCs/>
          <w:lang w:val="en-US"/>
        </w:rPr>
        <w:t>Heidelberg University, Kirchhoff Institute for Physics, Heidelberg, Germany (2022-2024)</w:t>
      </w:r>
    </w:p>
    <w:p w14:paraId="3AA172D1" w14:textId="059F5960" w:rsidR="006A0EC3" w:rsidRPr="006A0EC3" w:rsidRDefault="006A0EC3" w:rsidP="006A0EC3">
      <w:pPr>
        <w:numPr>
          <w:ilvl w:val="0"/>
          <w:numId w:val="5"/>
        </w:numPr>
        <w:suppressAutoHyphens/>
        <w:spacing w:before="120" w:after="120" w:line="240" w:lineRule="auto"/>
        <w:ind w:left="714" w:hanging="357"/>
        <w:jc w:val="both"/>
        <w:rPr>
          <w:lang w:val="en-US"/>
        </w:rPr>
      </w:pPr>
      <w:r>
        <w:rPr>
          <w:b/>
          <w:lang w:val="en-US"/>
        </w:rPr>
        <w:t>Journal Club</w:t>
      </w:r>
      <w:r w:rsidR="00B324C5">
        <w:rPr>
          <w:b/>
          <w:lang w:val="en-US"/>
        </w:rPr>
        <w:t xml:space="preserve"> </w:t>
      </w:r>
      <w:r w:rsidR="00B324C5" w:rsidRPr="00B324C5">
        <w:rPr>
          <w:bCs/>
        </w:rPr>
        <w:t>(2</w:t>
      </w:r>
      <w:r w:rsidR="00B324C5">
        <w:rPr>
          <w:bCs/>
        </w:rPr>
        <w:t> </w:t>
      </w:r>
      <w:r w:rsidR="00B324C5" w:rsidRPr="00B324C5">
        <w:rPr>
          <w:bCs/>
        </w:rPr>
        <w:t>h/w)</w:t>
      </w:r>
      <w:r w:rsidR="00B324C5">
        <w:rPr>
          <w:bCs/>
        </w:rPr>
        <w:t>,</w:t>
      </w:r>
      <w:r w:rsidRPr="00A008E1">
        <w:rPr>
          <w:b/>
          <w:lang w:val="en-US"/>
        </w:rPr>
        <w:t xml:space="preserve"> </w:t>
      </w:r>
      <w:r w:rsidRPr="00A008E1">
        <w:rPr>
          <w:bCs/>
          <w:lang w:val="en-US"/>
        </w:rPr>
        <w:t>Heidelberg University, Kirchhoff Institute for Physics, Heidelberg, Germany (2022-2024)</w:t>
      </w:r>
    </w:p>
    <w:p w14:paraId="73DB6B61" w14:textId="77777777" w:rsidR="00755C75" w:rsidRPr="00A008E1" w:rsidRDefault="00755C75" w:rsidP="00755C75">
      <w:pPr>
        <w:suppressAutoHyphens/>
        <w:spacing w:after="0" w:line="240" w:lineRule="auto"/>
        <w:jc w:val="both"/>
        <w:rPr>
          <w:lang w:val="en-US"/>
        </w:rPr>
      </w:pPr>
    </w:p>
    <w:p w14:paraId="43B36658" w14:textId="2B509CE3" w:rsidR="00755C75" w:rsidRPr="00A008E1" w:rsidRDefault="00755C75" w:rsidP="00127724">
      <w:pPr>
        <w:pStyle w:val="Odstavecseseznamem"/>
        <w:numPr>
          <w:ilvl w:val="0"/>
          <w:numId w:val="5"/>
        </w:numPr>
        <w:suppressAutoHyphens/>
        <w:spacing w:after="0" w:line="240" w:lineRule="auto"/>
        <w:jc w:val="both"/>
        <w:rPr>
          <w:lang w:val="en-US"/>
        </w:rPr>
      </w:pPr>
      <w:r w:rsidRPr="00A008E1">
        <w:rPr>
          <w:lang w:val="en-US"/>
        </w:rPr>
        <w:t>Co-author of Clinical Radiobiology</w:t>
      </w:r>
      <w:r w:rsidR="005230ED" w:rsidRPr="00A008E1">
        <w:rPr>
          <w:lang w:val="en-US"/>
        </w:rPr>
        <w:t xml:space="preserve"> (“</w:t>
      </w:r>
      <w:proofErr w:type="spellStart"/>
      <w:r w:rsidR="005230ED" w:rsidRPr="00A008E1">
        <w:rPr>
          <w:lang w:val="en-US"/>
        </w:rPr>
        <w:t>Klinická</w:t>
      </w:r>
      <w:proofErr w:type="spellEnd"/>
      <w:r w:rsidR="005230ED" w:rsidRPr="00A008E1">
        <w:rPr>
          <w:lang w:val="en-US"/>
        </w:rPr>
        <w:t xml:space="preserve"> </w:t>
      </w:r>
      <w:proofErr w:type="spellStart"/>
      <w:r w:rsidR="005230ED" w:rsidRPr="00A008E1">
        <w:rPr>
          <w:lang w:val="en-US"/>
        </w:rPr>
        <w:t>radiobiologie</w:t>
      </w:r>
      <w:proofErr w:type="spellEnd"/>
      <w:r w:rsidR="005230ED" w:rsidRPr="00A008E1">
        <w:rPr>
          <w:lang w:val="en-US"/>
        </w:rPr>
        <w:t>”</w:t>
      </w:r>
      <w:r w:rsidRPr="00A008E1">
        <w:rPr>
          <w:lang w:val="en-US"/>
        </w:rPr>
        <w:t>) textbook, 2020, GRADA, CR</w:t>
      </w:r>
    </w:p>
    <w:p w14:paraId="546A0C6B" w14:textId="77777777" w:rsidR="00755C75" w:rsidRPr="00A008E1" w:rsidRDefault="00755C75" w:rsidP="00127724">
      <w:pPr>
        <w:pStyle w:val="Odstavecseseznamem"/>
        <w:numPr>
          <w:ilvl w:val="0"/>
          <w:numId w:val="5"/>
        </w:numPr>
        <w:suppressAutoHyphens/>
        <w:spacing w:after="0" w:line="240" w:lineRule="auto"/>
        <w:jc w:val="both"/>
        <w:rPr>
          <w:lang w:val="en-US"/>
        </w:rPr>
      </w:pPr>
      <w:r w:rsidRPr="00A008E1">
        <w:rPr>
          <w:lang w:val="en-US"/>
        </w:rPr>
        <w:t>Co-author of “Radiobiology” text</w:t>
      </w:r>
      <w:r w:rsidR="00127724" w:rsidRPr="00A008E1">
        <w:rPr>
          <w:lang w:val="en-US"/>
        </w:rPr>
        <w:t>book prepared by ERRS (in press, 202</w:t>
      </w:r>
      <w:r w:rsidR="00865918" w:rsidRPr="00A008E1">
        <w:rPr>
          <w:lang w:val="en-US"/>
        </w:rPr>
        <w:t>2</w:t>
      </w:r>
      <w:r w:rsidR="00127724" w:rsidRPr="00A008E1">
        <w:rPr>
          <w:lang w:val="en-US"/>
        </w:rPr>
        <w:t>)</w:t>
      </w:r>
    </w:p>
    <w:p w14:paraId="036B4588" w14:textId="77777777" w:rsidR="007F38EE" w:rsidRPr="00A008E1" w:rsidRDefault="007F38EE" w:rsidP="007F38EE">
      <w:pPr>
        <w:suppressAutoHyphens/>
        <w:spacing w:after="0" w:line="240" w:lineRule="auto"/>
        <w:ind w:left="714"/>
        <w:jc w:val="both"/>
        <w:rPr>
          <w:lang w:val="en-US"/>
        </w:rPr>
      </w:pPr>
    </w:p>
    <w:p w14:paraId="45573205" w14:textId="77777777" w:rsidR="007F38EE" w:rsidRPr="00A008E1" w:rsidRDefault="007F38EE" w:rsidP="007F38EE">
      <w:pPr>
        <w:spacing w:after="0" w:line="240" w:lineRule="auto"/>
        <w:jc w:val="both"/>
        <w:rPr>
          <w:b/>
          <w:bCs/>
          <w:u w:val="single"/>
          <w:lang w:val="en-US"/>
        </w:rPr>
      </w:pPr>
      <w:r w:rsidRPr="00A008E1">
        <w:rPr>
          <w:b/>
          <w:bCs/>
          <w:u w:val="single"/>
          <w:lang w:val="en-US"/>
        </w:rPr>
        <w:t>Topical educative lectures</w:t>
      </w:r>
    </w:p>
    <w:p w14:paraId="3D26CBD3" w14:textId="77777777" w:rsidR="007F38EE" w:rsidRPr="00A008E1" w:rsidRDefault="007F38EE" w:rsidP="007F38EE">
      <w:pPr>
        <w:numPr>
          <w:ilvl w:val="0"/>
          <w:numId w:val="5"/>
        </w:numPr>
        <w:suppressAutoHyphens/>
        <w:spacing w:after="0" w:line="240" w:lineRule="auto"/>
        <w:ind w:left="714" w:hanging="357"/>
        <w:jc w:val="both"/>
        <w:rPr>
          <w:lang w:val="en-US"/>
        </w:rPr>
      </w:pPr>
      <w:r w:rsidRPr="00A008E1">
        <w:rPr>
          <w:b/>
          <w:lang w:val="en-US"/>
        </w:rPr>
        <w:t>&gt;15 lectures at national and international universities/institutes for students</w:t>
      </w:r>
    </w:p>
    <w:p w14:paraId="1466279C" w14:textId="77777777" w:rsidR="007F38EE" w:rsidRPr="00A008E1" w:rsidRDefault="007F38EE" w:rsidP="003906BC">
      <w:pPr>
        <w:suppressAutoHyphens/>
        <w:spacing w:after="0" w:line="240" w:lineRule="auto"/>
        <w:jc w:val="both"/>
        <w:rPr>
          <w:lang w:val="en-US"/>
        </w:rPr>
      </w:pPr>
      <w:r w:rsidRPr="00A008E1">
        <w:rPr>
          <w:u w:val="single"/>
          <w:lang w:val="en-US"/>
        </w:rPr>
        <w:t>Masaryk University</w:t>
      </w:r>
      <w:r w:rsidRPr="00A008E1">
        <w:rPr>
          <w:lang w:val="en-US"/>
        </w:rPr>
        <w:t xml:space="preserve">, Brno, Czech Republic; </w:t>
      </w:r>
      <w:r w:rsidRPr="00A008E1">
        <w:rPr>
          <w:rFonts w:cs="Calibri"/>
          <w:u w:val="single"/>
          <w:lang w:val="en-US"/>
        </w:rPr>
        <w:t>World Congress on Medical Physics &amp; Biomedical Engineering</w:t>
      </w:r>
      <w:r w:rsidRPr="00A008E1">
        <w:rPr>
          <w:rFonts w:cs="Calibri"/>
          <w:lang w:val="en-US"/>
        </w:rPr>
        <w:t xml:space="preserve">. June 3-8, 2018, Prague, Czech Republic; </w:t>
      </w:r>
      <w:r w:rsidRPr="00A008E1">
        <w:rPr>
          <w:rFonts w:cs="Calibri"/>
          <w:u w:val="single"/>
          <w:lang w:val="en-US"/>
        </w:rPr>
        <w:t>University of Fukui</w:t>
      </w:r>
      <w:r w:rsidRPr="00A008E1">
        <w:rPr>
          <w:rFonts w:cs="Calibri"/>
          <w:lang w:val="en-US"/>
        </w:rPr>
        <w:t xml:space="preserve">, </w:t>
      </w:r>
      <w:proofErr w:type="spellStart"/>
      <w:r w:rsidRPr="00A008E1">
        <w:rPr>
          <w:rFonts w:cs="Calibri"/>
          <w:lang w:val="en-US"/>
        </w:rPr>
        <w:t>Tsuruga</w:t>
      </w:r>
      <w:proofErr w:type="spellEnd"/>
      <w:r w:rsidRPr="00A008E1">
        <w:rPr>
          <w:rFonts w:cs="Calibri"/>
          <w:lang w:val="en-US"/>
        </w:rPr>
        <w:t xml:space="preserve">, Japan; </w:t>
      </w:r>
      <w:r w:rsidRPr="00A008E1">
        <w:rPr>
          <w:lang w:val="en-US"/>
        </w:rPr>
        <w:t>National Radiation Protection Institute (</w:t>
      </w:r>
      <w:r w:rsidRPr="00A008E1">
        <w:rPr>
          <w:u w:val="single"/>
          <w:lang w:val="en-US"/>
        </w:rPr>
        <w:t>SURO</w:t>
      </w:r>
      <w:r w:rsidRPr="00A008E1">
        <w:rPr>
          <w:lang w:val="en-US"/>
        </w:rPr>
        <w:t xml:space="preserve">) &amp; </w:t>
      </w:r>
      <w:r w:rsidRPr="00A008E1">
        <w:rPr>
          <w:u w:val="single"/>
          <w:lang w:val="en-US"/>
        </w:rPr>
        <w:t>Nuclear Physics Institute</w:t>
      </w:r>
      <w:r w:rsidRPr="00A008E1">
        <w:rPr>
          <w:lang w:val="en-US"/>
        </w:rPr>
        <w:t xml:space="preserve"> of the Czech Academy of Sciences, Prague, Czech Republic; </w:t>
      </w:r>
      <w:r w:rsidRPr="00A008E1">
        <w:rPr>
          <w:rFonts w:cs="Calibri"/>
          <w:u w:val="single"/>
          <w:lang w:val="en-US"/>
        </w:rPr>
        <w:t>Charles University</w:t>
      </w:r>
      <w:r w:rsidRPr="00A008E1">
        <w:rPr>
          <w:rFonts w:cs="Calibri"/>
          <w:lang w:val="en-US"/>
        </w:rPr>
        <w:t>, Faculty of Science</w:t>
      </w:r>
      <w:r w:rsidRPr="00A008E1">
        <w:rPr>
          <w:lang w:val="en-US"/>
        </w:rPr>
        <w:t xml:space="preserve">, Prague, Czech Republic, </w:t>
      </w:r>
      <w:proofErr w:type="spellStart"/>
      <w:r w:rsidRPr="00A008E1">
        <w:rPr>
          <w:u w:val="single"/>
          <w:lang w:val="en-US"/>
        </w:rPr>
        <w:t>Palacky</w:t>
      </w:r>
      <w:proofErr w:type="spellEnd"/>
      <w:r w:rsidRPr="00A008E1">
        <w:rPr>
          <w:u w:val="single"/>
          <w:lang w:val="en-US"/>
        </w:rPr>
        <w:t xml:space="preserve"> University</w:t>
      </w:r>
      <w:r w:rsidRPr="00A008E1">
        <w:rPr>
          <w:lang w:val="en-US"/>
        </w:rPr>
        <w:t xml:space="preserve">, Olomouc, Czech Republic; </w:t>
      </w:r>
      <w:r w:rsidRPr="00A008E1">
        <w:rPr>
          <w:u w:val="single"/>
          <w:lang w:val="en-US"/>
        </w:rPr>
        <w:t>Brunel University</w:t>
      </w:r>
      <w:r w:rsidRPr="00A008E1">
        <w:rPr>
          <w:lang w:val="en-US"/>
        </w:rPr>
        <w:t xml:space="preserve">, London, Great Britain; </w:t>
      </w:r>
      <w:r w:rsidRPr="00A008E1">
        <w:rPr>
          <w:u w:val="single"/>
          <w:lang w:val="en-US"/>
        </w:rPr>
        <w:t>Nottingham University</w:t>
      </w:r>
      <w:r w:rsidRPr="00A008E1">
        <w:rPr>
          <w:lang w:val="en-US"/>
        </w:rPr>
        <w:t xml:space="preserve">, Jubilee Campus, Nottingham, Great Britain, 6th International Summer Student School on Nuclear Physics Methods and Accelerators in Biology and Medicine), </w:t>
      </w:r>
      <w:r w:rsidRPr="00A008E1">
        <w:rPr>
          <w:u w:val="single"/>
          <w:lang w:val="en-US"/>
        </w:rPr>
        <w:t>Russian Academy of Sciences, Dubna</w:t>
      </w:r>
      <w:r w:rsidRPr="00A008E1">
        <w:rPr>
          <w:lang w:val="en-US"/>
        </w:rPr>
        <w:t xml:space="preserve">, Russia; </w:t>
      </w:r>
      <w:r w:rsidRPr="00A008E1">
        <w:rPr>
          <w:u w:val="single"/>
          <w:lang w:val="en-US"/>
        </w:rPr>
        <w:t xml:space="preserve">CIC </w:t>
      </w:r>
      <w:proofErr w:type="spellStart"/>
      <w:r w:rsidRPr="00A008E1">
        <w:rPr>
          <w:u w:val="single"/>
          <w:lang w:val="en-US"/>
        </w:rPr>
        <w:t>Biogune</w:t>
      </w:r>
      <w:proofErr w:type="spellEnd"/>
      <w:r w:rsidRPr="00A008E1">
        <w:rPr>
          <w:lang w:val="en-US"/>
        </w:rPr>
        <w:t xml:space="preserve">, Bilbao, Spain; </w:t>
      </w:r>
      <w:r w:rsidRPr="00A008E1">
        <w:rPr>
          <w:u w:val="single"/>
          <w:lang w:val="en-US"/>
        </w:rPr>
        <w:t>University of Defense Hradec Kralove</w:t>
      </w:r>
      <w:r w:rsidRPr="00A008E1">
        <w:rPr>
          <w:lang w:val="en-US"/>
        </w:rPr>
        <w:t xml:space="preserve">, Hradec Kralove, Czech Republic; </w:t>
      </w:r>
      <w:r w:rsidRPr="00A008E1">
        <w:rPr>
          <w:u w:val="single"/>
          <w:lang w:val="en-US"/>
        </w:rPr>
        <w:t>The Future Forces Forum</w:t>
      </w:r>
      <w:r w:rsidRPr="00A008E1">
        <w:rPr>
          <w:lang w:val="en-US"/>
        </w:rPr>
        <w:t xml:space="preserve"> (NATO), Prague, Czech Republic; </w:t>
      </w:r>
      <w:r w:rsidRPr="00A008E1">
        <w:rPr>
          <w:u w:val="single"/>
          <w:lang w:val="en-US"/>
        </w:rPr>
        <w:t>CEITEC Brno</w:t>
      </w:r>
      <w:r w:rsidRPr="00A008E1">
        <w:rPr>
          <w:lang w:val="en-US"/>
        </w:rPr>
        <w:t xml:space="preserve">, Czech Republic. </w:t>
      </w:r>
      <w:r w:rsidRPr="00A008E1">
        <w:rPr>
          <w:u w:val="single"/>
          <w:lang w:val="en-US"/>
        </w:rPr>
        <w:t>Kirchhoff Institute for Physics, University of Heidelberg</w:t>
      </w:r>
      <w:r w:rsidRPr="00A008E1">
        <w:rPr>
          <w:lang w:val="en-US"/>
        </w:rPr>
        <w:t>, Heidelberg, Germany.</w:t>
      </w:r>
    </w:p>
    <w:p w14:paraId="2E0A49DD" w14:textId="77777777" w:rsidR="00471218" w:rsidRPr="00A008E1" w:rsidRDefault="00471218" w:rsidP="003906BC">
      <w:pPr>
        <w:suppressAutoHyphens/>
        <w:spacing w:after="0" w:line="240" w:lineRule="auto"/>
        <w:jc w:val="both"/>
        <w:rPr>
          <w:lang w:val="en-US"/>
        </w:rPr>
      </w:pPr>
    </w:p>
    <w:p w14:paraId="5BC073FB" w14:textId="0C4ED4FF" w:rsidR="00471218" w:rsidRPr="00A008E1" w:rsidRDefault="00471218" w:rsidP="008F5795">
      <w:pPr>
        <w:spacing w:after="0" w:line="240" w:lineRule="auto"/>
        <w:jc w:val="both"/>
        <w:rPr>
          <w:highlight w:val="yellow"/>
          <w:lang w:val="en-US"/>
        </w:rPr>
      </w:pPr>
      <w:r w:rsidRPr="00A008E1">
        <w:rPr>
          <w:b/>
          <w:u w:val="single"/>
          <w:lang w:val="en-US"/>
        </w:rPr>
        <w:t>Some references from students:</w:t>
      </w:r>
    </w:p>
    <w:p w14:paraId="012E5614" w14:textId="77777777" w:rsidR="005A54C3" w:rsidRPr="00A008E1" w:rsidRDefault="005A54C3" w:rsidP="00471218">
      <w:pPr>
        <w:autoSpaceDE w:val="0"/>
        <w:autoSpaceDN w:val="0"/>
        <w:adjustRightInd w:val="0"/>
        <w:spacing w:after="0" w:line="240" w:lineRule="auto"/>
        <w:rPr>
          <w:highlight w:val="yellow"/>
          <w:lang w:val="en-US"/>
        </w:rPr>
      </w:pPr>
    </w:p>
    <w:p w14:paraId="69A8F456" w14:textId="77777777" w:rsidR="00FB1693" w:rsidRPr="00A008E1" w:rsidRDefault="00FB1693" w:rsidP="00B324C5">
      <w:pPr>
        <w:pStyle w:val="Odstavecseseznamem"/>
        <w:numPr>
          <w:ilvl w:val="0"/>
          <w:numId w:val="5"/>
        </w:numPr>
        <w:autoSpaceDE w:val="0"/>
        <w:autoSpaceDN w:val="0"/>
        <w:adjustRightInd w:val="0"/>
        <w:spacing w:after="0" w:line="240" w:lineRule="auto"/>
        <w:ind w:left="284" w:hanging="284"/>
        <w:contextualSpacing w:val="0"/>
        <w:jc w:val="both"/>
        <w:rPr>
          <w:rFonts w:ascii="SyntaxCom-Italic" w:hAnsi="SyntaxCom-Italic" w:cs="SyntaxCom-Italic"/>
          <w:b/>
          <w:i/>
          <w:iCs/>
          <w:sz w:val="20"/>
          <w:szCs w:val="20"/>
          <w:lang w:val="en-US"/>
        </w:rPr>
      </w:pPr>
      <w:r w:rsidRPr="00A008E1">
        <w:rPr>
          <w:rStyle w:val="jlqj4b"/>
          <w:b/>
          <w:lang w:val="en-US"/>
        </w:rPr>
        <w:t>"Dr. Falk has an incredible talent for explaining complex things in a simple and engaging way</w:t>
      </w:r>
      <w:r w:rsidR="00962524" w:rsidRPr="00A008E1">
        <w:rPr>
          <w:rStyle w:val="jlqj4b"/>
          <w:b/>
          <w:lang w:val="en-US"/>
        </w:rPr>
        <w:t>"</w:t>
      </w:r>
    </w:p>
    <w:p w14:paraId="24487F78" w14:textId="77777777" w:rsidR="00BF60C9" w:rsidRPr="00A008E1" w:rsidRDefault="00FB1693" w:rsidP="00B324C5">
      <w:pPr>
        <w:pStyle w:val="Odstavecseseznamem"/>
        <w:autoSpaceDE w:val="0"/>
        <w:autoSpaceDN w:val="0"/>
        <w:adjustRightInd w:val="0"/>
        <w:spacing w:after="0" w:line="240" w:lineRule="auto"/>
        <w:ind w:left="284"/>
        <w:contextualSpacing w:val="0"/>
        <w:jc w:val="both"/>
        <w:rPr>
          <w:rStyle w:val="jlqj4b"/>
          <w:lang w:val="en-US"/>
        </w:rPr>
      </w:pPr>
      <w:r w:rsidRPr="00A008E1">
        <w:rPr>
          <w:rStyle w:val="jlqj4b"/>
          <w:lang w:val="en-US"/>
        </w:rPr>
        <w:t>("</w:t>
      </w:r>
      <w:proofErr w:type="spellStart"/>
      <w:r w:rsidR="005A54C3" w:rsidRPr="00A008E1">
        <w:rPr>
          <w:rStyle w:val="jlqj4b"/>
          <w:lang w:val="en-US"/>
        </w:rPr>
        <w:t>Doktor</w:t>
      </w:r>
      <w:proofErr w:type="spellEnd"/>
      <w:r w:rsidR="005A54C3" w:rsidRPr="00A008E1">
        <w:rPr>
          <w:rStyle w:val="jlqj4b"/>
          <w:lang w:val="en-US"/>
        </w:rPr>
        <w:t xml:space="preserve"> Falk </w:t>
      </w:r>
      <w:proofErr w:type="spellStart"/>
      <w:r w:rsidR="005A54C3" w:rsidRPr="00A008E1">
        <w:rPr>
          <w:rStyle w:val="jlqj4b"/>
          <w:lang w:val="en-US"/>
        </w:rPr>
        <w:t>má</w:t>
      </w:r>
      <w:proofErr w:type="spellEnd"/>
      <w:r w:rsidR="005A54C3" w:rsidRPr="00A008E1">
        <w:rPr>
          <w:rStyle w:val="jlqj4b"/>
          <w:lang w:val="en-US"/>
        </w:rPr>
        <w:t xml:space="preserve"> </w:t>
      </w:r>
      <w:proofErr w:type="spellStart"/>
      <w:r w:rsidR="005A54C3" w:rsidRPr="00A008E1">
        <w:rPr>
          <w:rStyle w:val="jlqj4b"/>
          <w:lang w:val="en-US"/>
        </w:rPr>
        <w:t>neskutečný</w:t>
      </w:r>
      <w:proofErr w:type="spellEnd"/>
      <w:r w:rsidR="005A54C3" w:rsidRPr="00A008E1">
        <w:rPr>
          <w:rStyle w:val="jlqj4b"/>
          <w:lang w:val="en-US"/>
        </w:rPr>
        <w:t xml:space="preserve"> talent </w:t>
      </w:r>
      <w:proofErr w:type="spellStart"/>
      <w:r w:rsidR="005A54C3" w:rsidRPr="00A008E1">
        <w:rPr>
          <w:rStyle w:val="jlqj4b"/>
          <w:lang w:val="en-US"/>
        </w:rPr>
        <w:t>vysvětlit</w:t>
      </w:r>
      <w:proofErr w:type="spellEnd"/>
      <w:r w:rsidR="005A54C3" w:rsidRPr="00A008E1">
        <w:rPr>
          <w:rStyle w:val="jlqj4b"/>
          <w:lang w:val="en-US"/>
        </w:rPr>
        <w:t xml:space="preserve"> </w:t>
      </w:r>
      <w:proofErr w:type="spellStart"/>
      <w:r w:rsidR="005A54C3" w:rsidRPr="00A008E1">
        <w:rPr>
          <w:rStyle w:val="jlqj4b"/>
          <w:lang w:val="en-US"/>
        </w:rPr>
        <w:t>složité</w:t>
      </w:r>
      <w:proofErr w:type="spellEnd"/>
      <w:r w:rsidR="005A54C3" w:rsidRPr="00A008E1">
        <w:rPr>
          <w:rStyle w:val="jlqj4b"/>
          <w:lang w:val="en-US"/>
        </w:rPr>
        <w:t xml:space="preserve"> </w:t>
      </w:r>
      <w:proofErr w:type="spellStart"/>
      <w:r w:rsidR="005A54C3" w:rsidRPr="00A008E1">
        <w:rPr>
          <w:rStyle w:val="jlqj4b"/>
          <w:lang w:val="en-US"/>
        </w:rPr>
        <w:t>věci</w:t>
      </w:r>
      <w:proofErr w:type="spellEnd"/>
      <w:r w:rsidR="005A54C3" w:rsidRPr="00A008E1">
        <w:rPr>
          <w:rStyle w:val="jlqj4b"/>
          <w:lang w:val="en-US"/>
        </w:rPr>
        <w:t xml:space="preserve"> </w:t>
      </w:r>
      <w:proofErr w:type="spellStart"/>
      <w:r w:rsidR="005A54C3" w:rsidRPr="00A008E1">
        <w:rPr>
          <w:rStyle w:val="jlqj4b"/>
          <w:lang w:val="en-US"/>
        </w:rPr>
        <w:t>jendoduchým</w:t>
      </w:r>
      <w:proofErr w:type="spellEnd"/>
      <w:r w:rsidR="005A54C3" w:rsidRPr="00A008E1">
        <w:rPr>
          <w:rStyle w:val="jlqj4b"/>
          <w:lang w:val="en-US"/>
        </w:rPr>
        <w:t xml:space="preserve"> a </w:t>
      </w:r>
      <w:proofErr w:type="spellStart"/>
      <w:r w:rsidR="005A54C3" w:rsidRPr="00A008E1">
        <w:rPr>
          <w:rStyle w:val="jlqj4b"/>
          <w:lang w:val="en-US"/>
        </w:rPr>
        <w:t>poutavým</w:t>
      </w:r>
      <w:proofErr w:type="spellEnd"/>
      <w:r w:rsidR="005A54C3" w:rsidRPr="00A008E1">
        <w:rPr>
          <w:rStyle w:val="jlqj4b"/>
          <w:lang w:val="en-US"/>
        </w:rPr>
        <w:t xml:space="preserve"> </w:t>
      </w:r>
      <w:proofErr w:type="spellStart"/>
      <w:r w:rsidR="005A54C3" w:rsidRPr="00A008E1">
        <w:rPr>
          <w:rStyle w:val="jlqj4b"/>
          <w:lang w:val="en-US"/>
        </w:rPr>
        <w:t>způsobem</w:t>
      </w:r>
      <w:proofErr w:type="spellEnd"/>
      <w:r w:rsidR="00962524" w:rsidRPr="00A008E1">
        <w:rPr>
          <w:rStyle w:val="jlqj4b"/>
          <w:lang w:val="en-US"/>
        </w:rPr>
        <w:t>")</w:t>
      </w:r>
    </w:p>
    <w:p w14:paraId="11B2747E" w14:textId="19EFEC4A" w:rsidR="00FB1693" w:rsidRPr="00A008E1" w:rsidRDefault="00D14C60" w:rsidP="00B324C5">
      <w:pPr>
        <w:pStyle w:val="Odstavecseseznamem"/>
        <w:autoSpaceDE w:val="0"/>
        <w:autoSpaceDN w:val="0"/>
        <w:adjustRightInd w:val="0"/>
        <w:spacing w:after="0" w:line="240" w:lineRule="auto"/>
        <w:ind w:left="284"/>
        <w:contextualSpacing w:val="0"/>
        <w:jc w:val="both"/>
        <w:rPr>
          <w:rStyle w:val="jlqj4b"/>
          <w:lang w:val="en-US"/>
        </w:rPr>
      </w:pPr>
      <w:r w:rsidRPr="00A008E1">
        <w:rPr>
          <w:rStyle w:val="jlqj4b"/>
          <w:lang w:val="en-US"/>
        </w:rPr>
        <w:t>[Masaryk University, Brno, CR]</w:t>
      </w:r>
    </w:p>
    <w:p w14:paraId="062BBE46" w14:textId="6A66A6FA" w:rsidR="00FB1693" w:rsidRPr="00A008E1" w:rsidRDefault="00FB1693" w:rsidP="00B324C5">
      <w:pPr>
        <w:pStyle w:val="Odstavecseseznamem"/>
        <w:numPr>
          <w:ilvl w:val="0"/>
          <w:numId w:val="5"/>
        </w:numPr>
        <w:autoSpaceDE w:val="0"/>
        <w:autoSpaceDN w:val="0"/>
        <w:adjustRightInd w:val="0"/>
        <w:spacing w:before="120" w:after="0" w:line="240" w:lineRule="auto"/>
        <w:ind w:left="284" w:hanging="284"/>
        <w:contextualSpacing w:val="0"/>
        <w:jc w:val="both"/>
        <w:rPr>
          <w:rFonts w:ascii="SyntaxCom-Italic" w:hAnsi="SyntaxCom-Italic" w:cs="SyntaxCom-Italic"/>
          <w:b/>
          <w:i/>
          <w:iCs/>
          <w:sz w:val="20"/>
          <w:szCs w:val="20"/>
          <w:lang w:val="en-US"/>
        </w:rPr>
      </w:pPr>
      <w:r w:rsidRPr="00A008E1">
        <w:rPr>
          <w:rStyle w:val="jlqj4b"/>
          <w:b/>
          <w:lang w:val="en-US"/>
        </w:rPr>
        <w:t>"Dr. Falk was absolutely enthusiastic and passed it on to the students ...</w:t>
      </w:r>
      <w:r w:rsidR="00962524" w:rsidRPr="00A008E1">
        <w:rPr>
          <w:rStyle w:val="jlqj4b"/>
          <w:b/>
          <w:lang w:val="en-US"/>
        </w:rPr>
        <w:t>"</w:t>
      </w:r>
    </w:p>
    <w:p w14:paraId="5E0AE621" w14:textId="4BE8CD09" w:rsidR="00D14C60" w:rsidRPr="00A008E1" w:rsidRDefault="00FB1693" w:rsidP="00B324C5">
      <w:pPr>
        <w:pStyle w:val="Odstavecseseznamem"/>
        <w:autoSpaceDE w:val="0"/>
        <w:autoSpaceDN w:val="0"/>
        <w:adjustRightInd w:val="0"/>
        <w:spacing w:after="0" w:line="240" w:lineRule="auto"/>
        <w:ind w:left="284"/>
        <w:contextualSpacing w:val="0"/>
        <w:jc w:val="both"/>
        <w:rPr>
          <w:rStyle w:val="jlqj4b"/>
          <w:lang w:val="en-US"/>
        </w:rPr>
      </w:pPr>
      <w:r w:rsidRPr="00A008E1">
        <w:rPr>
          <w:rStyle w:val="jlqj4b"/>
          <w:lang w:val="en-US"/>
        </w:rPr>
        <w:t>(</w:t>
      </w:r>
      <w:r w:rsidR="00962524" w:rsidRPr="00A008E1">
        <w:rPr>
          <w:rStyle w:val="jlqj4b"/>
          <w:lang w:val="en-US"/>
        </w:rPr>
        <w:t>"</w:t>
      </w:r>
      <w:r w:rsidRPr="00A008E1">
        <w:rPr>
          <w:rStyle w:val="jlqj4b"/>
          <w:lang w:val="en-US"/>
        </w:rPr>
        <w:t>Dr.</w:t>
      </w:r>
      <w:r w:rsidR="00471218" w:rsidRPr="00A008E1">
        <w:rPr>
          <w:rStyle w:val="jlqj4b"/>
          <w:lang w:val="en-US"/>
        </w:rPr>
        <w:t xml:space="preserve"> Falk </w:t>
      </w:r>
      <w:proofErr w:type="spellStart"/>
      <w:r w:rsidR="00471218" w:rsidRPr="00A008E1">
        <w:rPr>
          <w:rStyle w:val="jlqj4b"/>
          <w:lang w:val="en-US"/>
        </w:rPr>
        <w:t>působil</w:t>
      </w:r>
      <w:proofErr w:type="spellEnd"/>
      <w:r w:rsidR="00471218" w:rsidRPr="00A008E1">
        <w:rPr>
          <w:rStyle w:val="jlqj4b"/>
          <w:lang w:val="en-US"/>
        </w:rPr>
        <w:t xml:space="preserve"> </w:t>
      </w:r>
      <w:proofErr w:type="spellStart"/>
      <w:r w:rsidR="00471218" w:rsidRPr="00A008E1">
        <w:rPr>
          <w:rStyle w:val="jlqj4b"/>
          <w:lang w:val="en-US"/>
        </w:rPr>
        <w:t>naprosto</w:t>
      </w:r>
      <w:proofErr w:type="spellEnd"/>
      <w:r w:rsidR="00471218" w:rsidRPr="00A008E1">
        <w:rPr>
          <w:rStyle w:val="jlqj4b"/>
          <w:lang w:val="en-US"/>
        </w:rPr>
        <w:t xml:space="preserve"> </w:t>
      </w:r>
      <w:proofErr w:type="spellStart"/>
      <w:r w:rsidR="00471218" w:rsidRPr="00A008E1">
        <w:rPr>
          <w:rStyle w:val="jlqj4b"/>
          <w:lang w:val="en-US"/>
        </w:rPr>
        <w:t>nadšeně</w:t>
      </w:r>
      <w:proofErr w:type="spellEnd"/>
      <w:r w:rsidR="00471218" w:rsidRPr="00A008E1">
        <w:rPr>
          <w:rStyle w:val="jlqj4b"/>
          <w:lang w:val="en-US"/>
        </w:rPr>
        <w:t xml:space="preserve"> a </w:t>
      </w:r>
      <w:proofErr w:type="spellStart"/>
      <w:r w:rsidR="00471218" w:rsidRPr="00A008E1">
        <w:rPr>
          <w:rStyle w:val="jlqj4b"/>
          <w:lang w:val="en-US"/>
        </w:rPr>
        <w:t>přenášel</w:t>
      </w:r>
      <w:proofErr w:type="spellEnd"/>
      <w:r w:rsidR="00471218" w:rsidRPr="00A008E1">
        <w:rPr>
          <w:rStyle w:val="jlqj4b"/>
          <w:lang w:val="en-US"/>
        </w:rPr>
        <w:t xml:space="preserve"> to </w:t>
      </w:r>
      <w:proofErr w:type="spellStart"/>
      <w:r w:rsidR="00471218" w:rsidRPr="00A008E1">
        <w:rPr>
          <w:rStyle w:val="jlqj4b"/>
          <w:lang w:val="en-US"/>
        </w:rPr>
        <w:t>i</w:t>
      </w:r>
      <w:proofErr w:type="spellEnd"/>
      <w:r w:rsidR="00471218" w:rsidRPr="00A008E1">
        <w:rPr>
          <w:rStyle w:val="jlqj4b"/>
          <w:lang w:val="en-US"/>
        </w:rPr>
        <w:t xml:space="preserve"> </w:t>
      </w:r>
      <w:proofErr w:type="spellStart"/>
      <w:r w:rsidR="00471218" w:rsidRPr="00A008E1">
        <w:rPr>
          <w:rStyle w:val="jlqj4b"/>
          <w:lang w:val="en-US"/>
        </w:rPr>
        <w:t>na</w:t>
      </w:r>
      <w:proofErr w:type="spellEnd"/>
      <w:r w:rsidR="00471218" w:rsidRPr="00A008E1">
        <w:rPr>
          <w:rStyle w:val="jlqj4b"/>
          <w:lang w:val="en-US"/>
        </w:rPr>
        <w:t xml:space="preserve"> </w:t>
      </w:r>
      <w:proofErr w:type="spellStart"/>
      <w:r w:rsidR="00471218" w:rsidRPr="00A008E1">
        <w:rPr>
          <w:rStyle w:val="jlqj4b"/>
          <w:lang w:val="en-US"/>
        </w:rPr>
        <w:t>studenty</w:t>
      </w:r>
      <w:proofErr w:type="spellEnd"/>
      <w:r w:rsidR="00471218" w:rsidRPr="00A008E1">
        <w:rPr>
          <w:rStyle w:val="jlqj4b"/>
          <w:lang w:val="en-US"/>
        </w:rPr>
        <w:t>.</w:t>
      </w:r>
      <w:r w:rsidRPr="00A008E1">
        <w:rPr>
          <w:rStyle w:val="jlqj4b"/>
          <w:lang w:val="en-US"/>
        </w:rPr>
        <w:t>..</w:t>
      </w:r>
      <w:r w:rsidR="00962524" w:rsidRPr="00A008E1">
        <w:rPr>
          <w:rStyle w:val="jlqj4b"/>
          <w:lang w:val="en-US"/>
        </w:rPr>
        <w:t>"</w:t>
      </w:r>
      <w:r w:rsidRPr="00A008E1">
        <w:rPr>
          <w:rStyle w:val="jlqj4b"/>
          <w:lang w:val="en-US"/>
        </w:rPr>
        <w:t>)</w:t>
      </w:r>
    </w:p>
    <w:p w14:paraId="26D76DD2" w14:textId="3CC14899" w:rsidR="009F5446" w:rsidRPr="00A008E1" w:rsidRDefault="00D14C60" w:rsidP="00B324C5">
      <w:pPr>
        <w:pStyle w:val="Odstavecseseznamem"/>
        <w:autoSpaceDE w:val="0"/>
        <w:autoSpaceDN w:val="0"/>
        <w:adjustRightInd w:val="0"/>
        <w:spacing w:after="0" w:line="240" w:lineRule="auto"/>
        <w:ind w:left="284"/>
        <w:contextualSpacing w:val="0"/>
        <w:jc w:val="both"/>
        <w:rPr>
          <w:rStyle w:val="jlqj4b"/>
          <w:lang w:val="en-US"/>
        </w:rPr>
      </w:pPr>
      <w:r w:rsidRPr="00A008E1">
        <w:rPr>
          <w:rStyle w:val="jlqj4b"/>
          <w:lang w:val="en-US"/>
        </w:rPr>
        <w:t>[Masaryk University, Brno, CR]</w:t>
      </w:r>
    </w:p>
    <w:p w14:paraId="253AC4DE" w14:textId="77777777" w:rsidR="00D14C60" w:rsidRPr="00A008E1" w:rsidRDefault="009F5446" w:rsidP="00B324C5">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lang w:val="en-US"/>
        </w:rPr>
        <w:t xml:space="preserve">What do you value most: "1) </w:t>
      </w:r>
      <w:r w:rsidRPr="00A008E1">
        <w:rPr>
          <w:rStyle w:val="jlqj4b"/>
          <w:b/>
          <w:bCs/>
          <w:lang w:val="en-US"/>
        </w:rPr>
        <w:t>Broad insight and passion for the work!</w:t>
      </w:r>
      <w:r w:rsidRPr="00A008E1">
        <w:rPr>
          <w:rStyle w:val="jlqj4b"/>
          <w:lang w:val="en-US"/>
        </w:rPr>
        <w:t xml:space="preserve"> 2) The lecturer's explanations were well organized, I really liked that he explained how each of the breakthroughs built on each other and what was behind what... the lectures were half physics class and half history class, which </w:t>
      </w:r>
      <w:r w:rsidRPr="00A008E1">
        <w:rPr>
          <w:rStyle w:val="jlqj4b"/>
          <w:lang w:val="en-US"/>
        </w:rPr>
        <w:lastRenderedPageBreak/>
        <w:t xml:space="preserve">was extremely helpful for me to remember the information better because </w:t>
      </w:r>
      <w:r w:rsidRPr="00A008E1">
        <w:rPr>
          <w:rStyle w:val="jlqj4b"/>
          <w:b/>
          <w:bCs/>
          <w:lang w:val="en-US"/>
        </w:rPr>
        <w:t>for the first time in my life I understood the connections leading to the milestones of radiation biophysics</w:t>
      </w:r>
      <w:r w:rsidRPr="00A008E1">
        <w:rPr>
          <w:rStyle w:val="jlqj4b"/>
          <w:lang w:val="en-US"/>
        </w:rPr>
        <w:t>.”</w:t>
      </w:r>
    </w:p>
    <w:p w14:paraId="4E116405" w14:textId="5D16B9F5" w:rsidR="00D14C60" w:rsidRPr="00A008E1" w:rsidRDefault="009F5446" w:rsidP="00B324C5">
      <w:pPr>
        <w:pStyle w:val="Odstavecseseznamem"/>
        <w:autoSpaceDE w:val="0"/>
        <w:autoSpaceDN w:val="0"/>
        <w:adjustRightInd w:val="0"/>
        <w:spacing w:before="120" w:after="0" w:line="240" w:lineRule="auto"/>
        <w:ind w:left="284"/>
        <w:contextualSpacing w:val="0"/>
        <w:jc w:val="both"/>
        <w:rPr>
          <w:rStyle w:val="jlqj4b"/>
          <w:lang w:val="en-US"/>
        </w:rPr>
      </w:pPr>
      <w:r w:rsidRPr="00A008E1">
        <w:rPr>
          <w:rStyle w:val="jlqj4b"/>
          <w:lang w:val="en-US"/>
        </w:rPr>
        <w:t>(</w:t>
      </w:r>
      <w:proofErr w:type="spellStart"/>
      <w:r w:rsidRPr="00A008E1">
        <w:rPr>
          <w:rStyle w:val="jlqj4b"/>
          <w:lang w:val="en-US"/>
        </w:rPr>
        <w:t>Čeho</w:t>
      </w:r>
      <w:proofErr w:type="spellEnd"/>
      <w:r w:rsidRPr="00A008E1">
        <w:rPr>
          <w:rStyle w:val="jlqj4b"/>
          <w:lang w:val="en-US"/>
        </w:rPr>
        <w:t xml:space="preserve"> </w:t>
      </w:r>
      <w:proofErr w:type="spellStart"/>
      <w:r w:rsidRPr="00A008E1">
        <w:rPr>
          <w:rStyle w:val="jlqj4b"/>
          <w:lang w:val="en-US"/>
        </w:rPr>
        <w:t>si</w:t>
      </w:r>
      <w:proofErr w:type="spellEnd"/>
      <w:r w:rsidRPr="00A008E1">
        <w:rPr>
          <w:rStyle w:val="jlqj4b"/>
          <w:lang w:val="en-US"/>
        </w:rPr>
        <w:t xml:space="preserve"> </w:t>
      </w:r>
      <w:proofErr w:type="spellStart"/>
      <w:r w:rsidRPr="00A008E1">
        <w:rPr>
          <w:rStyle w:val="jlqj4b"/>
          <w:lang w:val="en-US"/>
        </w:rPr>
        <w:t>ceníte</w:t>
      </w:r>
      <w:proofErr w:type="spellEnd"/>
      <w:r w:rsidRPr="00A008E1">
        <w:rPr>
          <w:rStyle w:val="jlqj4b"/>
          <w:lang w:val="en-US"/>
        </w:rPr>
        <w:t xml:space="preserve"> </w:t>
      </w:r>
      <w:proofErr w:type="spellStart"/>
      <w:r w:rsidRPr="00A008E1">
        <w:rPr>
          <w:rStyle w:val="jlqj4b"/>
          <w:lang w:val="en-US"/>
        </w:rPr>
        <w:t>nejvíce</w:t>
      </w:r>
      <w:proofErr w:type="spellEnd"/>
      <w:r w:rsidRPr="00A008E1">
        <w:rPr>
          <w:rStyle w:val="jlqj4b"/>
          <w:lang w:val="en-US"/>
        </w:rPr>
        <w:t xml:space="preserve">: “1) </w:t>
      </w:r>
      <w:proofErr w:type="spellStart"/>
      <w:r w:rsidRPr="00A008E1">
        <w:rPr>
          <w:rStyle w:val="jlqj4b"/>
          <w:lang w:val="en-US"/>
        </w:rPr>
        <w:t>Všeobecného</w:t>
      </w:r>
      <w:proofErr w:type="spellEnd"/>
      <w:r w:rsidRPr="00A008E1">
        <w:rPr>
          <w:rStyle w:val="jlqj4b"/>
          <w:lang w:val="en-US"/>
        </w:rPr>
        <w:t xml:space="preserve"> </w:t>
      </w:r>
      <w:proofErr w:type="spellStart"/>
      <w:r w:rsidRPr="00A008E1">
        <w:rPr>
          <w:rStyle w:val="jlqj4b"/>
          <w:lang w:val="en-US"/>
        </w:rPr>
        <w:t>rozhledu</w:t>
      </w:r>
      <w:proofErr w:type="spellEnd"/>
      <w:r w:rsidRPr="00A008E1">
        <w:rPr>
          <w:rStyle w:val="jlqj4b"/>
          <w:lang w:val="en-US"/>
        </w:rPr>
        <w:t xml:space="preserve"> a </w:t>
      </w:r>
      <w:proofErr w:type="spellStart"/>
      <w:r w:rsidRPr="00A008E1">
        <w:rPr>
          <w:rStyle w:val="jlqj4b"/>
          <w:lang w:val="en-US"/>
        </w:rPr>
        <w:t>zápalu</w:t>
      </w:r>
      <w:proofErr w:type="spellEnd"/>
      <w:r w:rsidRPr="00A008E1">
        <w:rPr>
          <w:rStyle w:val="jlqj4b"/>
          <w:lang w:val="en-US"/>
        </w:rPr>
        <w:t xml:space="preserve"> pro </w:t>
      </w:r>
      <w:proofErr w:type="spellStart"/>
      <w:r w:rsidRPr="00A008E1">
        <w:rPr>
          <w:rStyle w:val="jlqj4b"/>
          <w:lang w:val="en-US"/>
        </w:rPr>
        <w:t>věc</w:t>
      </w:r>
      <w:proofErr w:type="spellEnd"/>
      <w:r w:rsidRPr="00A008E1">
        <w:rPr>
          <w:rStyle w:val="jlqj4b"/>
          <w:lang w:val="en-US"/>
        </w:rPr>
        <w:t xml:space="preserve">! 2) </w:t>
      </w:r>
      <w:proofErr w:type="spellStart"/>
      <w:r w:rsidRPr="00A008E1">
        <w:rPr>
          <w:rStyle w:val="jlqj4b"/>
          <w:lang w:val="en-US"/>
        </w:rPr>
        <w:t>Výklad</w:t>
      </w:r>
      <w:proofErr w:type="spellEnd"/>
      <w:r w:rsidRPr="00A008E1">
        <w:rPr>
          <w:rStyle w:val="jlqj4b"/>
          <w:lang w:val="en-US"/>
        </w:rPr>
        <w:t xml:space="preserve"> </w:t>
      </w:r>
      <w:proofErr w:type="spellStart"/>
      <w:r w:rsidRPr="00A008E1">
        <w:rPr>
          <w:rStyle w:val="jlqj4b"/>
          <w:lang w:val="en-US"/>
        </w:rPr>
        <w:t>vyučujícího</w:t>
      </w:r>
      <w:proofErr w:type="spellEnd"/>
      <w:r w:rsidRPr="00A008E1">
        <w:rPr>
          <w:rStyle w:val="jlqj4b"/>
          <w:lang w:val="en-US"/>
        </w:rPr>
        <w:t xml:space="preserve"> </w:t>
      </w:r>
      <w:proofErr w:type="spellStart"/>
      <w:r w:rsidRPr="00A008E1">
        <w:rPr>
          <w:rStyle w:val="jlqj4b"/>
          <w:lang w:val="en-US"/>
        </w:rPr>
        <w:t>byl</w:t>
      </w:r>
      <w:proofErr w:type="spellEnd"/>
      <w:r w:rsidRPr="00A008E1">
        <w:rPr>
          <w:rStyle w:val="jlqj4b"/>
          <w:lang w:val="en-US"/>
        </w:rPr>
        <w:t xml:space="preserve"> </w:t>
      </w:r>
      <w:proofErr w:type="spellStart"/>
      <w:r w:rsidRPr="00A008E1">
        <w:rPr>
          <w:rStyle w:val="jlqj4b"/>
          <w:lang w:val="en-US"/>
        </w:rPr>
        <w:t>skvěle</w:t>
      </w:r>
      <w:proofErr w:type="spellEnd"/>
      <w:r w:rsidRPr="00A008E1">
        <w:rPr>
          <w:rStyle w:val="jlqj4b"/>
          <w:lang w:val="en-US"/>
        </w:rPr>
        <w:t xml:space="preserve"> </w:t>
      </w:r>
      <w:proofErr w:type="spellStart"/>
      <w:r w:rsidRPr="00A008E1">
        <w:rPr>
          <w:rStyle w:val="jlqj4b"/>
          <w:lang w:val="en-US"/>
        </w:rPr>
        <w:t>zorganizovaný</w:t>
      </w:r>
      <w:proofErr w:type="spellEnd"/>
      <w:r w:rsidRPr="00A008E1">
        <w:rPr>
          <w:rStyle w:val="jlqj4b"/>
          <w:lang w:val="en-US"/>
        </w:rPr>
        <w:t xml:space="preserve">, </w:t>
      </w:r>
      <w:proofErr w:type="spellStart"/>
      <w:r w:rsidRPr="00A008E1">
        <w:rPr>
          <w:rStyle w:val="jlqj4b"/>
          <w:lang w:val="en-US"/>
        </w:rPr>
        <w:t>moc</w:t>
      </w:r>
      <w:proofErr w:type="spellEnd"/>
      <w:r w:rsidRPr="00A008E1">
        <w:rPr>
          <w:rStyle w:val="jlqj4b"/>
          <w:lang w:val="en-US"/>
        </w:rPr>
        <w:t xml:space="preserve"> se mi </w:t>
      </w:r>
      <w:proofErr w:type="spellStart"/>
      <w:r w:rsidRPr="00A008E1">
        <w:rPr>
          <w:rStyle w:val="jlqj4b"/>
          <w:lang w:val="en-US"/>
        </w:rPr>
        <w:t>líbilo</w:t>
      </w:r>
      <w:proofErr w:type="spellEnd"/>
      <w:r w:rsidRPr="00A008E1">
        <w:rPr>
          <w:rStyle w:val="jlqj4b"/>
          <w:lang w:val="en-US"/>
        </w:rPr>
        <w:t xml:space="preserve">, </w:t>
      </w:r>
      <w:proofErr w:type="spellStart"/>
      <w:r w:rsidRPr="00A008E1">
        <w:rPr>
          <w:rStyle w:val="jlqj4b"/>
          <w:lang w:val="en-US"/>
        </w:rPr>
        <w:t>že</w:t>
      </w:r>
      <w:proofErr w:type="spellEnd"/>
      <w:r w:rsidRPr="00A008E1">
        <w:rPr>
          <w:rStyle w:val="jlqj4b"/>
          <w:lang w:val="en-US"/>
        </w:rPr>
        <w:t xml:space="preserve"> </w:t>
      </w:r>
      <w:proofErr w:type="spellStart"/>
      <w:r w:rsidRPr="00A008E1">
        <w:rPr>
          <w:rStyle w:val="jlqj4b"/>
          <w:lang w:val="en-US"/>
        </w:rPr>
        <w:t>nám</w:t>
      </w:r>
      <w:proofErr w:type="spellEnd"/>
      <w:r w:rsidRPr="00A008E1">
        <w:rPr>
          <w:rStyle w:val="jlqj4b"/>
          <w:lang w:val="en-US"/>
        </w:rPr>
        <w:t xml:space="preserve"> </w:t>
      </w:r>
      <w:proofErr w:type="spellStart"/>
      <w:r w:rsidRPr="00A008E1">
        <w:rPr>
          <w:rStyle w:val="jlqj4b"/>
          <w:lang w:val="en-US"/>
        </w:rPr>
        <w:t>vysvětlil</w:t>
      </w:r>
      <w:proofErr w:type="spellEnd"/>
      <w:r w:rsidRPr="00A008E1">
        <w:rPr>
          <w:rStyle w:val="jlqj4b"/>
          <w:lang w:val="en-US"/>
        </w:rPr>
        <w:t xml:space="preserve"> jak </w:t>
      </w:r>
      <w:proofErr w:type="spellStart"/>
      <w:r w:rsidRPr="00A008E1">
        <w:rPr>
          <w:rStyle w:val="jlqj4b"/>
          <w:lang w:val="en-US"/>
        </w:rPr>
        <w:t>jednotlivé</w:t>
      </w:r>
      <w:proofErr w:type="spellEnd"/>
      <w:r w:rsidRPr="00A008E1">
        <w:rPr>
          <w:rStyle w:val="jlqj4b"/>
          <w:lang w:val="en-US"/>
        </w:rPr>
        <w:t xml:space="preserve"> </w:t>
      </w:r>
      <w:proofErr w:type="spellStart"/>
      <w:r w:rsidRPr="00A008E1">
        <w:rPr>
          <w:rStyle w:val="jlqj4b"/>
          <w:lang w:val="en-US"/>
        </w:rPr>
        <w:t>převratné</w:t>
      </w:r>
      <w:proofErr w:type="spellEnd"/>
      <w:r w:rsidRPr="00A008E1">
        <w:rPr>
          <w:rStyle w:val="jlqj4b"/>
          <w:lang w:val="en-US"/>
        </w:rPr>
        <w:t xml:space="preserve"> </w:t>
      </w:r>
      <w:proofErr w:type="spellStart"/>
      <w:r w:rsidRPr="00A008E1">
        <w:rPr>
          <w:rStyle w:val="jlqj4b"/>
          <w:lang w:val="en-US"/>
        </w:rPr>
        <w:t>objevy</w:t>
      </w:r>
      <w:proofErr w:type="spellEnd"/>
      <w:r w:rsidRPr="00A008E1">
        <w:rPr>
          <w:rStyle w:val="jlqj4b"/>
          <w:lang w:val="en-US"/>
        </w:rPr>
        <w:t xml:space="preserve"> </w:t>
      </w:r>
      <w:proofErr w:type="spellStart"/>
      <w:r w:rsidRPr="00A008E1">
        <w:rPr>
          <w:rStyle w:val="jlqj4b"/>
          <w:lang w:val="en-US"/>
        </w:rPr>
        <w:t>na</w:t>
      </w:r>
      <w:proofErr w:type="spellEnd"/>
      <w:r w:rsidRPr="00A008E1">
        <w:rPr>
          <w:rStyle w:val="jlqj4b"/>
          <w:lang w:val="en-US"/>
        </w:rPr>
        <w:t xml:space="preserve"> </w:t>
      </w:r>
      <w:proofErr w:type="spellStart"/>
      <w:r w:rsidRPr="00A008E1">
        <w:rPr>
          <w:rStyle w:val="jlqj4b"/>
          <w:lang w:val="en-US"/>
        </w:rPr>
        <w:t>sebe</w:t>
      </w:r>
      <w:proofErr w:type="spellEnd"/>
      <w:r w:rsidRPr="00A008E1">
        <w:rPr>
          <w:rStyle w:val="jlqj4b"/>
          <w:lang w:val="en-US"/>
        </w:rPr>
        <w:t xml:space="preserve"> </w:t>
      </w:r>
      <w:proofErr w:type="spellStart"/>
      <w:r w:rsidRPr="00A008E1">
        <w:rPr>
          <w:rStyle w:val="jlqj4b"/>
          <w:lang w:val="en-US"/>
        </w:rPr>
        <w:t>navazovaly</w:t>
      </w:r>
      <w:proofErr w:type="spellEnd"/>
      <w:r w:rsidRPr="00A008E1">
        <w:rPr>
          <w:rStyle w:val="jlqj4b"/>
          <w:lang w:val="en-US"/>
        </w:rPr>
        <w:t xml:space="preserve"> a co za </w:t>
      </w:r>
      <w:proofErr w:type="spellStart"/>
      <w:r w:rsidRPr="00A008E1">
        <w:rPr>
          <w:rStyle w:val="jlqj4b"/>
          <w:lang w:val="en-US"/>
        </w:rPr>
        <w:t>čím</w:t>
      </w:r>
      <w:proofErr w:type="spellEnd"/>
      <w:r w:rsidRPr="00A008E1">
        <w:rPr>
          <w:rStyle w:val="jlqj4b"/>
          <w:lang w:val="en-US"/>
        </w:rPr>
        <w:t xml:space="preserve"> </w:t>
      </w:r>
      <w:proofErr w:type="spellStart"/>
      <w:r w:rsidRPr="00A008E1">
        <w:rPr>
          <w:rStyle w:val="jlqj4b"/>
          <w:lang w:val="en-US"/>
        </w:rPr>
        <w:t>stálo</w:t>
      </w:r>
      <w:proofErr w:type="spellEnd"/>
      <w:r w:rsidRPr="00A008E1">
        <w:rPr>
          <w:rStyle w:val="jlqj4b"/>
          <w:lang w:val="en-US"/>
        </w:rPr>
        <w:t xml:space="preserve">... </w:t>
      </w:r>
      <w:proofErr w:type="spellStart"/>
      <w:r w:rsidRPr="00A008E1">
        <w:rPr>
          <w:rStyle w:val="jlqj4b"/>
          <w:lang w:val="en-US"/>
        </w:rPr>
        <w:t>přednášky</w:t>
      </w:r>
      <w:proofErr w:type="spellEnd"/>
      <w:r w:rsidRPr="00A008E1">
        <w:rPr>
          <w:rStyle w:val="jlqj4b"/>
          <w:lang w:val="en-US"/>
        </w:rPr>
        <w:t xml:space="preserve"> </w:t>
      </w:r>
      <w:proofErr w:type="spellStart"/>
      <w:r w:rsidRPr="00A008E1">
        <w:rPr>
          <w:rStyle w:val="jlqj4b"/>
          <w:lang w:val="en-US"/>
        </w:rPr>
        <w:t>byly</w:t>
      </w:r>
      <w:proofErr w:type="spellEnd"/>
      <w:r w:rsidRPr="00A008E1">
        <w:rPr>
          <w:rStyle w:val="jlqj4b"/>
          <w:lang w:val="en-US"/>
        </w:rPr>
        <w:t xml:space="preserve"> </w:t>
      </w:r>
      <w:proofErr w:type="spellStart"/>
      <w:r w:rsidRPr="00A008E1">
        <w:rPr>
          <w:rStyle w:val="jlqj4b"/>
          <w:lang w:val="en-US"/>
        </w:rPr>
        <w:t>napůl</w:t>
      </w:r>
      <w:proofErr w:type="spellEnd"/>
      <w:r w:rsidRPr="00A008E1">
        <w:rPr>
          <w:rStyle w:val="jlqj4b"/>
          <w:lang w:val="en-US"/>
        </w:rPr>
        <w:t xml:space="preserve"> </w:t>
      </w:r>
      <w:proofErr w:type="spellStart"/>
      <w:r w:rsidRPr="00A008E1">
        <w:rPr>
          <w:rStyle w:val="jlqj4b"/>
          <w:lang w:val="en-US"/>
        </w:rPr>
        <w:t>hodiny</w:t>
      </w:r>
      <w:proofErr w:type="spellEnd"/>
      <w:r w:rsidRPr="00A008E1">
        <w:rPr>
          <w:rStyle w:val="jlqj4b"/>
          <w:lang w:val="en-US"/>
        </w:rPr>
        <w:t xml:space="preserve"> </w:t>
      </w:r>
      <w:proofErr w:type="spellStart"/>
      <w:r w:rsidRPr="00A008E1">
        <w:rPr>
          <w:rStyle w:val="jlqj4b"/>
          <w:lang w:val="en-US"/>
        </w:rPr>
        <w:t>fyziky</w:t>
      </w:r>
      <w:proofErr w:type="spellEnd"/>
      <w:r w:rsidRPr="00A008E1">
        <w:rPr>
          <w:rStyle w:val="jlqj4b"/>
          <w:lang w:val="en-US"/>
        </w:rPr>
        <w:t xml:space="preserve"> a </w:t>
      </w:r>
      <w:proofErr w:type="spellStart"/>
      <w:r w:rsidRPr="00A008E1">
        <w:rPr>
          <w:rStyle w:val="jlqj4b"/>
          <w:lang w:val="en-US"/>
        </w:rPr>
        <w:t>napůl</w:t>
      </w:r>
      <w:proofErr w:type="spellEnd"/>
      <w:r w:rsidRPr="00A008E1">
        <w:rPr>
          <w:rStyle w:val="jlqj4b"/>
          <w:lang w:val="en-US"/>
        </w:rPr>
        <w:t xml:space="preserve"> </w:t>
      </w:r>
      <w:proofErr w:type="spellStart"/>
      <w:r w:rsidRPr="00A008E1">
        <w:rPr>
          <w:rStyle w:val="jlqj4b"/>
          <w:lang w:val="en-US"/>
        </w:rPr>
        <w:t>hodiny</w:t>
      </w:r>
      <w:proofErr w:type="spellEnd"/>
      <w:r w:rsidRPr="00A008E1">
        <w:rPr>
          <w:rStyle w:val="jlqj4b"/>
          <w:lang w:val="en-US"/>
        </w:rPr>
        <w:t xml:space="preserve"> </w:t>
      </w:r>
      <w:proofErr w:type="spellStart"/>
      <w:r w:rsidRPr="00A008E1">
        <w:rPr>
          <w:rStyle w:val="jlqj4b"/>
          <w:lang w:val="en-US"/>
        </w:rPr>
        <w:t>dějepisu</w:t>
      </w:r>
      <w:proofErr w:type="spellEnd"/>
      <w:r w:rsidRPr="00A008E1">
        <w:rPr>
          <w:rStyle w:val="jlqj4b"/>
          <w:lang w:val="en-US"/>
        </w:rPr>
        <w:t xml:space="preserve">, </w:t>
      </w:r>
      <w:proofErr w:type="spellStart"/>
      <w:r w:rsidRPr="00A008E1">
        <w:rPr>
          <w:rStyle w:val="jlqj4b"/>
          <w:lang w:val="en-US"/>
        </w:rPr>
        <w:t>což</w:t>
      </w:r>
      <w:proofErr w:type="spellEnd"/>
      <w:r w:rsidRPr="00A008E1">
        <w:rPr>
          <w:rStyle w:val="jlqj4b"/>
          <w:lang w:val="en-US"/>
        </w:rPr>
        <w:t xml:space="preserve"> mi </w:t>
      </w:r>
      <w:proofErr w:type="spellStart"/>
      <w:r w:rsidRPr="00A008E1">
        <w:rPr>
          <w:rStyle w:val="jlqj4b"/>
          <w:lang w:val="en-US"/>
        </w:rPr>
        <w:t>velmi</w:t>
      </w:r>
      <w:proofErr w:type="spellEnd"/>
      <w:r w:rsidRPr="00A008E1">
        <w:rPr>
          <w:rStyle w:val="jlqj4b"/>
          <w:lang w:val="en-US"/>
        </w:rPr>
        <w:t xml:space="preserve"> </w:t>
      </w:r>
      <w:proofErr w:type="spellStart"/>
      <w:r w:rsidRPr="00A008E1">
        <w:rPr>
          <w:rStyle w:val="jlqj4b"/>
          <w:lang w:val="en-US"/>
        </w:rPr>
        <w:t>pomohlo</w:t>
      </w:r>
      <w:proofErr w:type="spellEnd"/>
      <w:r w:rsidRPr="00A008E1">
        <w:rPr>
          <w:rStyle w:val="jlqj4b"/>
          <w:lang w:val="en-US"/>
        </w:rPr>
        <w:t xml:space="preserve"> </w:t>
      </w:r>
      <w:proofErr w:type="spellStart"/>
      <w:r w:rsidRPr="00A008E1">
        <w:rPr>
          <w:rStyle w:val="jlqj4b"/>
          <w:lang w:val="en-US"/>
        </w:rPr>
        <w:t>si</w:t>
      </w:r>
      <w:proofErr w:type="spellEnd"/>
      <w:r w:rsidRPr="00A008E1">
        <w:rPr>
          <w:rStyle w:val="jlqj4b"/>
          <w:lang w:val="en-US"/>
        </w:rPr>
        <w:t xml:space="preserve"> </w:t>
      </w:r>
      <w:proofErr w:type="spellStart"/>
      <w:r w:rsidRPr="00A008E1">
        <w:rPr>
          <w:rStyle w:val="jlqj4b"/>
          <w:lang w:val="en-US"/>
        </w:rPr>
        <w:t>jednotlivé</w:t>
      </w:r>
      <w:proofErr w:type="spellEnd"/>
      <w:r w:rsidRPr="00A008E1">
        <w:rPr>
          <w:rStyle w:val="jlqj4b"/>
          <w:lang w:val="en-US"/>
        </w:rPr>
        <w:t xml:space="preserve"> </w:t>
      </w:r>
      <w:proofErr w:type="spellStart"/>
      <w:r w:rsidRPr="00A008E1">
        <w:rPr>
          <w:rStyle w:val="jlqj4b"/>
          <w:lang w:val="en-US"/>
        </w:rPr>
        <w:t>informace</w:t>
      </w:r>
      <w:proofErr w:type="spellEnd"/>
      <w:r w:rsidRPr="00A008E1">
        <w:rPr>
          <w:rStyle w:val="jlqj4b"/>
          <w:lang w:val="en-US"/>
        </w:rPr>
        <w:t xml:space="preserve"> </w:t>
      </w:r>
      <w:proofErr w:type="spellStart"/>
      <w:r w:rsidRPr="00A008E1">
        <w:rPr>
          <w:rStyle w:val="jlqj4b"/>
          <w:lang w:val="en-US"/>
        </w:rPr>
        <w:t>lépe</w:t>
      </w:r>
      <w:proofErr w:type="spellEnd"/>
      <w:r w:rsidRPr="00A008E1">
        <w:rPr>
          <w:rStyle w:val="jlqj4b"/>
          <w:lang w:val="en-US"/>
        </w:rPr>
        <w:t xml:space="preserve"> </w:t>
      </w:r>
      <w:proofErr w:type="spellStart"/>
      <w:r w:rsidRPr="00A008E1">
        <w:rPr>
          <w:rStyle w:val="jlqj4b"/>
          <w:lang w:val="en-US"/>
        </w:rPr>
        <w:t>zapamatovat</w:t>
      </w:r>
      <w:proofErr w:type="spellEnd"/>
      <w:r w:rsidRPr="00A008E1">
        <w:rPr>
          <w:rStyle w:val="jlqj4b"/>
          <w:lang w:val="en-US"/>
        </w:rPr>
        <w:t xml:space="preserve">, </w:t>
      </w:r>
      <w:proofErr w:type="spellStart"/>
      <w:r w:rsidRPr="00A008E1">
        <w:rPr>
          <w:rStyle w:val="jlqj4b"/>
          <w:lang w:val="en-US"/>
        </w:rPr>
        <w:t>protože</w:t>
      </w:r>
      <w:proofErr w:type="spellEnd"/>
      <w:r w:rsidRPr="00A008E1">
        <w:rPr>
          <w:rStyle w:val="jlqj4b"/>
          <w:lang w:val="en-US"/>
        </w:rPr>
        <w:t xml:space="preserve"> </w:t>
      </w:r>
      <w:proofErr w:type="spellStart"/>
      <w:r w:rsidRPr="00A008E1">
        <w:rPr>
          <w:rStyle w:val="jlqj4b"/>
          <w:lang w:val="en-US"/>
        </w:rPr>
        <w:t>jsem</w:t>
      </w:r>
      <w:proofErr w:type="spellEnd"/>
      <w:r w:rsidRPr="00A008E1">
        <w:rPr>
          <w:rStyle w:val="jlqj4b"/>
          <w:lang w:val="en-US"/>
        </w:rPr>
        <w:t xml:space="preserve"> </w:t>
      </w:r>
      <w:proofErr w:type="spellStart"/>
      <w:r w:rsidRPr="00A008E1">
        <w:rPr>
          <w:rStyle w:val="jlqj4b"/>
          <w:lang w:val="en-US"/>
        </w:rPr>
        <w:t>poprvé</w:t>
      </w:r>
      <w:proofErr w:type="spellEnd"/>
      <w:r w:rsidRPr="00A008E1">
        <w:rPr>
          <w:rStyle w:val="jlqj4b"/>
          <w:lang w:val="en-US"/>
        </w:rPr>
        <w:t xml:space="preserve"> v </w:t>
      </w:r>
      <w:proofErr w:type="spellStart"/>
      <w:r w:rsidRPr="00A008E1">
        <w:rPr>
          <w:rStyle w:val="jlqj4b"/>
          <w:lang w:val="en-US"/>
        </w:rPr>
        <w:t>životě</w:t>
      </w:r>
      <w:proofErr w:type="spellEnd"/>
      <w:r w:rsidRPr="00A008E1">
        <w:rPr>
          <w:rStyle w:val="jlqj4b"/>
          <w:lang w:val="en-US"/>
        </w:rPr>
        <w:t xml:space="preserve"> </w:t>
      </w:r>
      <w:proofErr w:type="spellStart"/>
      <w:r w:rsidRPr="00A008E1">
        <w:rPr>
          <w:rStyle w:val="jlqj4b"/>
          <w:lang w:val="en-US"/>
        </w:rPr>
        <w:t>pochopila</w:t>
      </w:r>
      <w:proofErr w:type="spellEnd"/>
      <w:r w:rsidRPr="00A008E1">
        <w:rPr>
          <w:rStyle w:val="jlqj4b"/>
          <w:lang w:val="en-US"/>
        </w:rPr>
        <w:t xml:space="preserve"> </w:t>
      </w:r>
      <w:proofErr w:type="spellStart"/>
      <w:r w:rsidRPr="00A008E1">
        <w:rPr>
          <w:rStyle w:val="jlqj4b"/>
          <w:lang w:val="en-US"/>
        </w:rPr>
        <w:t>souvislosti</w:t>
      </w:r>
      <w:proofErr w:type="spellEnd"/>
      <w:r w:rsidRPr="00A008E1">
        <w:rPr>
          <w:rStyle w:val="jlqj4b"/>
          <w:lang w:val="en-US"/>
        </w:rPr>
        <w:t xml:space="preserve"> </w:t>
      </w:r>
      <w:proofErr w:type="spellStart"/>
      <w:r w:rsidRPr="00A008E1">
        <w:rPr>
          <w:rStyle w:val="jlqj4b"/>
          <w:lang w:val="en-US"/>
        </w:rPr>
        <w:t>vedoucí</w:t>
      </w:r>
      <w:proofErr w:type="spellEnd"/>
      <w:r w:rsidRPr="00A008E1">
        <w:rPr>
          <w:rStyle w:val="jlqj4b"/>
          <w:lang w:val="en-US"/>
        </w:rPr>
        <w:t xml:space="preserve"> k </w:t>
      </w:r>
      <w:proofErr w:type="spellStart"/>
      <w:r w:rsidRPr="00A008E1">
        <w:rPr>
          <w:rStyle w:val="jlqj4b"/>
          <w:lang w:val="en-US"/>
        </w:rPr>
        <w:t>milníkům</w:t>
      </w:r>
      <w:proofErr w:type="spellEnd"/>
      <w:r w:rsidRPr="00A008E1">
        <w:rPr>
          <w:rStyle w:val="jlqj4b"/>
          <w:lang w:val="en-US"/>
        </w:rPr>
        <w:t xml:space="preserve"> </w:t>
      </w:r>
      <w:proofErr w:type="spellStart"/>
      <w:r w:rsidRPr="00A008E1">
        <w:rPr>
          <w:rStyle w:val="jlqj4b"/>
          <w:lang w:val="en-US"/>
        </w:rPr>
        <w:t>radiační</w:t>
      </w:r>
      <w:proofErr w:type="spellEnd"/>
      <w:r w:rsidRPr="00A008E1">
        <w:rPr>
          <w:rStyle w:val="jlqj4b"/>
          <w:lang w:val="en-US"/>
        </w:rPr>
        <w:t xml:space="preserve"> </w:t>
      </w:r>
      <w:proofErr w:type="spellStart"/>
      <w:r w:rsidRPr="00A008E1">
        <w:rPr>
          <w:rStyle w:val="jlqj4b"/>
          <w:lang w:val="en-US"/>
        </w:rPr>
        <w:t>biofyziky</w:t>
      </w:r>
      <w:proofErr w:type="spellEnd"/>
      <w:r w:rsidRPr="00A008E1">
        <w:rPr>
          <w:rStyle w:val="jlqj4b"/>
          <w:lang w:val="en-US"/>
        </w:rPr>
        <w:t>.”)</w:t>
      </w:r>
    </w:p>
    <w:p w14:paraId="27171106" w14:textId="2FC25A5D" w:rsidR="009F5446" w:rsidRPr="00A008E1" w:rsidRDefault="00D14C60" w:rsidP="00B324C5">
      <w:pPr>
        <w:pStyle w:val="Odstavecseseznamem"/>
        <w:autoSpaceDE w:val="0"/>
        <w:autoSpaceDN w:val="0"/>
        <w:adjustRightInd w:val="0"/>
        <w:spacing w:after="120" w:line="240" w:lineRule="auto"/>
        <w:ind w:left="284"/>
        <w:contextualSpacing w:val="0"/>
        <w:jc w:val="both"/>
        <w:rPr>
          <w:rStyle w:val="jlqj4b"/>
          <w:lang w:val="en-US"/>
        </w:rPr>
      </w:pPr>
      <w:r w:rsidRPr="00A008E1">
        <w:rPr>
          <w:rStyle w:val="jlqj4b"/>
          <w:lang w:val="en-US"/>
        </w:rPr>
        <w:t>[Masaryk University, Brno, CR]</w:t>
      </w:r>
    </w:p>
    <w:p w14:paraId="4340200A" w14:textId="783C7025" w:rsidR="008F6C0B" w:rsidRPr="00A008E1" w:rsidRDefault="009F5446" w:rsidP="00B324C5">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lang w:val="en-US"/>
        </w:rPr>
        <w:t>“</w:t>
      </w:r>
      <w:r w:rsidRPr="00A008E1">
        <w:rPr>
          <w:rStyle w:val="jlqj4b"/>
          <w:b/>
          <w:bCs/>
          <w:lang w:val="en-US"/>
        </w:rPr>
        <w:t>The lecture was very engaging and informative</w:t>
      </w:r>
      <w:r w:rsidRPr="00A008E1">
        <w:rPr>
          <w:rStyle w:val="jlqj4b"/>
          <w:lang w:val="en-US"/>
        </w:rPr>
        <w:t>. I also appreciate the recording of the presentation” (“</w:t>
      </w:r>
      <w:proofErr w:type="spellStart"/>
      <w:r w:rsidR="008F6C0B" w:rsidRPr="00A008E1">
        <w:rPr>
          <w:rStyle w:val="jlqj4b"/>
          <w:lang w:val="en-US"/>
        </w:rPr>
        <w:t>Výklad</w:t>
      </w:r>
      <w:proofErr w:type="spellEnd"/>
      <w:r w:rsidR="008F6C0B" w:rsidRPr="00A008E1">
        <w:rPr>
          <w:rStyle w:val="jlqj4b"/>
          <w:lang w:val="en-US"/>
        </w:rPr>
        <w:t xml:space="preserve"> </w:t>
      </w:r>
      <w:proofErr w:type="spellStart"/>
      <w:r w:rsidR="008F6C0B" w:rsidRPr="00A008E1">
        <w:rPr>
          <w:rStyle w:val="jlqj4b"/>
          <w:lang w:val="en-US"/>
        </w:rPr>
        <w:t>byl</w:t>
      </w:r>
      <w:proofErr w:type="spellEnd"/>
      <w:r w:rsidR="008F6C0B" w:rsidRPr="00A008E1">
        <w:rPr>
          <w:rStyle w:val="jlqj4b"/>
          <w:lang w:val="en-US"/>
        </w:rPr>
        <w:t xml:space="preserve"> </w:t>
      </w:r>
      <w:proofErr w:type="spellStart"/>
      <w:r w:rsidR="008F6C0B" w:rsidRPr="00A008E1">
        <w:rPr>
          <w:rStyle w:val="jlqj4b"/>
          <w:lang w:val="en-US"/>
        </w:rPr>
        <w:t>velmi</w:t>
      </w:r>
      <w:proofErr w:type="spellEnd"/>
      <w:r w:rsidR="008F6C0B" w:rsidRPr="00A008E1">
        <w:rPr>
          <w:rStyle w:val="jlqj4b"/>
          <w:lang w:val="en-US"/>
        </w:rPr>
        <w:t xml:space="preserve"> </w:t>
      </w:r>
      <w:proofErr w:type="spellStart"/>
      <w:r w:rsidR="008F6C0B" w:rsidRPr="00A008E1">
        <w:rPr>
          <w:rStyle w:val="jlqj4b"/>
          <w:lang w:val="en-US"/>
        </w:rPr>
        <w:t>poutavý</w:t>
      </w:r>
      <w:proofErr w:type="spellEnd"/>
      <w:r w:rsidR="008F6C0B" w:rsidRPr="00A008E1">
        <w:rPr>
          <w:rStyle w:val="jlqj4b"/>
          <w:lang w:val="en-US"/>
        </w:rPr>
        <w:t xml:space="preserve"> </w:t>
      </w:r>
      <w:proofErr w:type="gramStart"/>
      <w:r w:rsidR="008F6C0B" w:rsidRPr="00A008E1">
        <w:rPr>
          <w:rStyle w:val="jlqj4b"/>
          <w:lang w:val="en-US"/>
        </w:rPr>
        <w:t>a</w:t>
      </w:r>
      <w:proofErr w:type="gramEnd"/>
      <w:r w:rsidR="008F6C0B" w:rsidRPr="00A008E1">
        <w:rPr>
          <w:rStyle w:val="jlqj4b"/>
          <w:lang w:val="en-US"/>
        </w:rPr>
        <w:t xml:space="preserve"> </w:t>
      </w:r>
      <w:proofErr w:type="spellStart"/>
      <w:r w:rsidR="008F6C0B" w:rsidRPr="00A008E1">
        <w:rPr>
          <w:rStyle w:val="jlqj4b"/>
          <w:lang w:val="en-US"/>
        </w:rPr>
        <w:t>informativní</w:t>
      </w:r>
      <w:proofErr w:type="spellEnd"/>
      <w:r w:rsidR="008F6C0B" w:rsidRPr="00A008E1">
        <w:rPr>
          <w:rStyle w:val="jlqj4b"/>
          <w:lang w:val="en-US"/>
        </w:rPr>
        <w:t xml:space="preserve">. </w:t>
      </w:r>
      <w:proofErr w:type="spellStart"/>
      <w:r w:rsidR="008F6C0B" w:rsidRPr="00A008E1">
        <w:rPr>
          <w:rStyle w:val="jlqj4b"/>
          <w:lang w:val="en-US"/>
        </w:rPr>
        <w:t>Také</w:t>
      </w:r>
      <w:proofErr w:type="spellEnd"/>
      <w:r w:rsidR="008F6C0B" w:rsidRPr="00A008E1">
        <w:rPr>
          <w:rStyle w:val="jlqj4b"/>
          <w:lang w:val="en-US"/>
        </w:rPr>
        <w:t xml:space="preserve"> </w:t>
      </w:r>
      <w:proofErr w:type="spellStart"/>
      <w:r w:rsidR="008F6C0B" w:rsidRPr="00A008E1">
        <w:rPr>
          <w:rStyle w:val="jlqj4b"/>
          <w:lang w:val="en-US"/>
        </w:rPr>
        <w:t>si</w:t>
      </w:r>
      <w:proofErr w:type="spellEnd"/>
      <w:r w:rsidR="008F6C0B" w:rsidRPr="00A008E1">
        <w:rPr>
          <w:rStyle w:val="jlqj4b"/>
          <w:lang w:val="en-US"/>
        </w:rPr>
        <w:t xml:space="preserve"> </w:t>
      </w:r>
      <w:proofErr w:type="spellStart"/>
      <w:r w:rsidR="008F6C0B" w:rsidRPr="00A008E1">
        <w:rPr>
          <w:rStyle w:val="jlqj4b"/>
          <w:lang w:val="en-US"/>
        </w:rPr>
        <w:t>cením</w:t>
      </w:r>
      <w:proofErr w:type="spellEnd"/>
      <w:r w:rsidR="008F6C0B" w:rsidRPr="00A008E1">
        <w:rPr>
          <w:rStyle w:val="jlqj4b"/>
          <w:lang w:val="en-US"/>
        </w:rPr>
        <w:t xml:space="preserve"> </w:t>
      </w:r>
      <w:proofErr w:type="spellStart"/>
      <w:r w:rsidR="008F6C0B" w:rsidRPr="00A008E1">
        <w:rPr>
          <w:rStyle w:val="jlqj4b"/>
          <w:lang w:val="en-US"/>
        </w:rPr>
        <w:t>záznamu</w:t>
      </w:r>
      <w:proofErr w:type="spellEnd"/>
      <w:r w:rsidR="008F6C0B" w:rsidRPr="00A008E1">
        <w:rPr>
          <w:rStyle w:val="jlqj4b"/>
          <w:lang w:val="en-US"/>
        </w:rPr>
        <w:t xml:space="preserve"> </w:t>
      </w:r>
      <w:proofErr w:type="spellStart"/>
      <w:r w:rsidR="008F6C0B" w:rsidRPr="00A008E1">
        <w:rPr>
          <w:rStyle w:val="jlqj4b"/>
          <w:lang w:val="en-US"/>
        </w:rPr>
        <w:t>prezentace</w:t>
      </w:r>
      <w:proofErr w:type="spellEnd"/>
      <w:r w:rsidRPr="00A008E1">
        <w:rPr>
          <w:rStyle w:val="jlqj4b"/>
          <w:lang w:val="en-US"/>
        </w:rPr>
        <w:t>”)</w:t>
      </w:r>
      <w:r w:rsidR="00D14C60" w:rsidRPr="00A008E1">
        <w:rPr>
          <w:rStyle w:val="jlqj4b"/>
          <w:lang w:val="en-US"/>
        </w:rPr>
        <w:t>;</w:t>
      </w:r>
      <w:r w:rsidR="00D14C60" w:rsidRPr="00A008E1">
        <w:rPr>
          <w:lang w:val="en-US"/>
        </w:rPr>
        <w:t xml:space="preserve"> </w:t>
      </w:r>
      <w:r w:rsidR="00D14C60" w:rsidRPr="00A008E1">
        <w:rPr>
          <w:rStyle w:val="jlqj4b"/>
          <w:lang w:val="en-US"/>
        </w:rPr>
        <w:t>[Masaryk University, Brno, CR]</w:t>
      </w:r>
    </w:p>
    <w:p w14:paraId="1816AB04" w14:textId="501BA0CF" w:rsidR="008F6C0B" w:rsidRPr="00103559" w:rsidRDefault="009F5446" w:rsidP="00103559">
      <w:pPr>
        <w:pStyle w:val="Odstavecseseznamem"/>
        <w:numPr>
          <w:ilvl w:val="0"/>
          <w:numId w:val="5"/>
        </w:numPr>
        <w:autoSpaceDE w:val="0"/>
        <w:autoSpaceDN w:val="0"/>
        <w:adjustRightInd w:val="0"/>
        <w:spacing w:before="120" w:after="0" w:line="240" w:lineRule="auto"/>
        <w:ind w:left="284" w:hanging="284"/>
        <w:contextualSpacing w:val="0"/>
        <w:jc w:val="both"/>
        <w:rPr>
          <w:rStyle w:val="jlqj4b"/>
          <w:lang w:val="en-US"/>
        </w:rPr>
      </w:pPr>
      <w:r w:rsidRPr="00A008E1">
        <w:rPr>
          <w:rStyle w:val="jlqj4b"/>
          <w:lang w:val="en-US"/>
        </w:rPr>
        <w:t>“</w:t>
      </w:r>
      <w:r w:rsidRPr="009F5446">
        <w:rPr>
          <w:rStyle w:val="jlqj4b"/>
          <w:b/>
          <w:bCs/>
          <w:lang w:val="en-US"/>
        </w:rPr>
        <w:t>Flexible teaching concept</w:t>
      </w:r>
      <w:r w:rsidRPr="009F5446">
        <w:rPr>
          <w:rStyle w:val="jlqj4b"/>
          <w:lang w:val="en-US"/>
        </w:rPr>
        <w:t xml:space="preserve">. </w:t>
      </w:r>
      <w:r w:rsidRPr="009F5446">
        <w:rPr>
          <w:rStyle w:val="jlqj4b"/>
          <w:b/>
          <w:bCs/>
          <w:lang w:val="en-US"/>
        </w:rPr>
        <w:t>He was able to adapt the interpretation of the content to the focus of his audience</w:t>
      </w:r>
      <w:r w:rsidRPr="00A008E1">
        <w:rPr>
          <w:rStyle w:val="jlqj4b"/>
          <w:lang w:val="en-US"/>
        </w:rPr>
        <w:t>” (“</w:t>
      </w:r>
      <w:proofErr w:type="spellStart"/>
      <w:r w:rsidR="008F6C0B" w:rsidRPr="008F6C0B">
        <w:rPr>
          <w:rStyle w:val="jlqj4b"/>
          <w:lang w:val="en-US"/>
        </w:rPr>
        <w:t>Flexibilní</w:t>
      </w:r>
      <w:proofErr w:type="spellEnd"/>
      <w:r w:rsidR="008F6C0B" w:rsidRPr="008F6C0B">
        <w:rPr>
          <w:rStyle w:val="jlqj4b"/>
          <w:lang w:val="en-US"/>
        </w:rPr>
        <w:t xml:space="preserve"> </w:t>
      </w:r>
      <w:proofErr w:type="spellStart"/>
      <w:r w:rsidR="008F6C0B" w:rsidRPr="008F6C0B">
        <w:rPr>
          <w:rStyle w:val="jlqj4b"/>
          <w:lang w:val="en-US"/>
        </w:rPr>
        <w:t>pojetí</w:t>
      </w:r>
      <w:proofErr w:type="spellEnd"/>
      <w:r w:rsidR="008F6C0B" w:rsidRPr="008F6C0B">
        <w:rPr>
          <w:rStyle w:val="jlqj4b"/>
          <w:lang w:val="en-US"/>
        </w:rPr>
        <w:t xml:space="preserve"> </w:t>
      </w:r>
      <w:proofErr w:type="spellStart"/>
      <w:r w:rsidR="008F6C0B" w:rsidRPr="008F6C0B">
        <w:rPr>
          <w:rStyle w:val="jlqj4b"/>
          <w:lang w:val="en-US"/>
        </w:rPr>
        <w:t>výuky</w:t>
      </w:r>
      <w:proofErr w:type="spellEnd"/>
      <w:r w:rsidR="008F6C0B" w:rsidRPr="008F6C0B">
        <w:rPr>
          <w:rStyle w:val="jlqj4b"/>
          <w:lang w:val="en-US"/>
        </w:rPr>
        <w:t xml:space="preserve">. </w:t>
      </w:r>
      <w:proofErr w:type="spellStart"/>
      <w:r w:rsidR="008F6C0B" w:rsidRPr="008F6C0B">
        <w:rPr>
          <w:rStyle w:val="jlqj4b"/>
          <w:lang w:val="en-US"/>
        </w:rPr>
        <w:t>Výklad</w:t>
      </w:r>
      <w:proofErr w:type="spellEnd"/>
      <w:r w:rsidR="008F6C0B" w:rsidRPr="008F6C0B">
        <w:rPr>
          <w:rStyle w:val="jlqj4b"/>
          <w:lang w:val="en-US"/>
        </w:rPr>
        <w:t xml:space="preserve"> </w:t>
      </w:r>
      <w:proofErr w:type="spellStart"/>
      <w:r w:rsidR="008F6C0B" w:rsidRPr="008F6C0B">
        <w:rPr>
          <w:rStyle w:val="jlqj4b"/>
          <w:lang w:val="en-US"/>
        </w:rPr>
        <w:t>látky</w:t>
      </w:r>
      <w:proofErr w:type="spellEnd"/>
      <w:r w:rsidR="008F6C0B" w:rsidRPr="008F6C0B">
        <w:rPr>
          <w:rStyle w:val="jlqj4b"/>
          <w:lang w:val="en-US"/>
        </w:rPr>
        <w:t xml:space="preserve"> </w:t>
      </w:r>
      <w:proofErr w:type="spellStart"/>
      <w:r w:rsidR="008F6C0B" w:rsidRPr="008F6C0B">
        <w:rPr>
          <w:rStyle w:val="jlqj4b"/>
          <w:lang w:val="en-US"/>
        </w:rPr>
        <w:t>byl</w:t>
      </w:r>
      <w:proofErr w:type="spellEnd"/>
      <w:r w:rsidR="008F6C0B" w:rsidRPr="008F6C0B">
        <w:rPr>
          <w:rStyle w:val="jlqj4b"/>
          <w:lang w:val="en-US"/>
        </w:rPr>
        <w:t xml:space="preserve"> </w:t>
      </w:r>
      <w:proofErr w:type="spellStart"/>
      <w:r w:rsidR="008F6C0B" w:rsidRPr="008F6C0B">
        <w:rPr>
          <w:rStyle w:val="jlqj4b"/>
          <w:lang w:val="en-US"/>
        </w:rPr>
        <w:t>schopen</w:t>
      </w:r>
      <w:proofErr w:type="spellEnd"/>
      <w:r w:rsidR="008F6C0B" w:rsidRPr="008F6C0B">
        <w:rPr>
          <w:rStyle w:val="jlqj4b"/>
          <w:lang w:val="en-US"/>
        </w:rPr>
        <w:t xml:space="preserve"> </w:t>
      </w:r>
      <w:proofErr w:type="spellStart"/>
      <w:r w:rsidR="008F6C0B" w:rsidRPr="008F6C0B">
        <w:rPr>
          <w:rStyle w:val="jlqj4b"/>
          <w:lang w:val="en-US"/>
        </w:rPr>
        <w:t>přizpůsobit</w:t>
      </w:r>
      <w:proofErr w:type="spellEnd"/>
      <w:r w:rsidR="008F6C0B" w:rsidRPr="008F6C0B">
        <w:rPr>
          <w:rStyle w:val="jlqj4b"/>
          <w:lang w:val="en-US"/>
        </w:rPr>
        <w:t xml:space="preserve"> </w:t>
      </w:r>
      <w:proofErr w:type="spellStart"/>
      <w:r w:rsidR="008F6C0B" w:rsidRPr="008F6C0B">
        <w:rPr>
          <w:rStyle w:val="jlqj4b"/>
          <w:lang w:val="en-US"/>
        </w:rPr>
        <w:t>zaměření</w:t>
      </w:r>
      <w:proofErr w:type="spellEnd"/>
      <w:r w:rsidR="008F6C0B" w:rsidRPr="008F6C0B">
        <w:rPr>
          <w:rStyle w:val="jlqj4b"/>
          <w:lang w:val="en-US"/>
        </w:rPr>
        <w:t xml:space="preserve"> </w:t>
      </w:r>
      <w:proofErr w:type="spellStart"/>
      <w:r w:rsidR="008F6C0B" w:rsidRPr="008F6C0B">
        <w:rPr>
          <w:rStyle w:val="jlqj4b"/>
          <w:lang w:val="en-US"/>
        </w:rPr>
        <w:t>jeho</w:t>
      </w:r>
      <w:proofErr w:type="spellEnd"/>
      <w:r w:rsidR="008F6C0B" w:rsidRPr="008F6C0B">
        <w:rPr>
          <w:rStyle w:val="jlqj4b"/>
          <w:lang w:val="en-US"/>
        </w:rPr>
        <w:t xml:space="preserve"> </w:t>
      </w:r>
      <w:proofErr w:type="spellStart"/>
      <w:r w:rsidR="008F6C0B" w:rsidRPr="008F6C0B">
        <w:rPr>
          <w:rStyle w:val="jlqj4b"/>
          <w:lang w:val="en-US"/>
        </w:rPr>
        <w:t>publik</w:t>
      </w:r>
      <w:r w:rsidRPr="00A008E1">
        <w:rPr>
          <w:rStyle w:val="jlqj4b"/>
          <w:lang w:val="en-US"/>
        </w:rPr>
        <w:t>a</w:t>
      </w:r>
      <w:proofErr w:type="spellEnd"/>
      <w:r w:rsidRPr="00A008E1">
        <w:rPr>
          <w:rStyle w:val="jlqj4b"/>
          <w:lang w:val="en-US"/>
        </w:rPr>
        <w:t>”)</w:t>
      </w:r>
      <w:r w:rsidR="00103559">
        <w:rPr>
          <w:rStyle w:val="jlqj4b"/>
          <w:lang w:val="en-US"/>
        </w:rPr>
        <w:t xml:space="preserve"> </w:t>
      </w:r>
      <w:r w:rsidR="00D14C60" w:rsidRPr="00103559">
        <w:rPr>
          <w:rStyle w:val="jlqj4b"/>
          <w:lang w:val="en-US"/>
        </w:rPr>
        <w:t>[Masaryk University, Brno, CR]</w:t>
      </w:r>
    </w:p>
    <w:p w14:paraId="5EC876C2" w14:textId="3330E733" w:rsidR="00D14C60" w:rsidRPr="00B324C5" w:rsidRDefault="003252E7" w:rsidP="00B324C5">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lang w:val="en-US"/>
        </w:rPr>
        <w:t xml:space="preserve">I would like to emphasize that </w:t>
      </w:r>
      <w:r w:rsidRPr="00A008E1">
        <w:rPr>
          <w:rStyle w:val="jlqj4b"/>
          <w:b/>
          <w:bCs/>
          <w:lang w:val="en-US"/>
        </w:rPr>
        <w:t>I personally liked the wide range of the material very much</w:t>
      </w:r>
      <w:r w:rsidRPr="00A008E1">
        <w:rPr>
          <w:rStyle w:val="jlqj4b"/>
          <w:lang w:val="en-US"/>
        </w:rPr>
        <w:t xml:space="preserve">, as the lecture was thus able to give a </w:t>
      </w:r>
      <w:r w:rsidRPr="00A008E1">
        <w:rPr>
          <w:rStyle w:val="jlqj4b"/>
          <w:b/>
          <w:bCs/>
          <w:lang w:val="en-US"/>
        </w:rPr>
        <w:t xml:space="preserve">very comprehensive overview of various fundamental aspects of radiation biophysics without getting lost in </w:t>
      </w:r>
      <w:proofErr w:type="gramStart"/>
      <w:r w:rsidRPr="00A008E1">
        <w:rPr>
          <w:rStyle w:val="jlqj4b"/>
          <w:b/>
          <w:bCs/>
          <w:lang w:val="en-US"/>
        </w:rPr>
        <w:t>details</w:t>
      </w:r>
      <w:proofErr w:type="gramEnd"/>
      <w:r w:rsidRPr="00A008E1">
        <w:rPr>
          <w:rStyle w:val="jlqj4b"/>
          <w:lang w:val="en-US"/>
        </w:rPr>
        <w:t xml:space="preserve">… I also found the chapters on the historical context, such as the discovery of radioactivity, particularly exciting. … </w:t>
      </w:r>
      <w:r w:rsidRPr="00A008E1">
        <w:rPr>
          <w:rStyle w:val="jlqj4b"/>
          <w:b/>
          <w:bCs/>
          <w:lang w:val="en-US"/>
        </w:rPr>
        <w:t xml:space="preserve">I would basically be very happy to have a follow-up course </w:t>
      </w:r>
      <w:r w:rsidRPr="00A008E1">
        <w:rPr>
          <w:rStyle w:val="jlqj4b"/>
          <w:lang w:val="en-US"/>
        </w:rPr>
        <w:t>on carcinogenesis.</w:t>
      </w:r>
      <w:r w:rsidR="00D14C60" w:rsidRPr="00A008E1">
        <w:rPr>
          <w:rStyle w:val="jlqj4b"/>
          <w:lang w:val="en-US"/>
        </w:rPr>
        <w:t xml:space="preserve"> </w:t>
      </w:r>
      <w:r w:rsidRPr="00A008E1">
        <w:rPr>
          <w:rStyle w:val="jlqj4b"/>
          <w:lang w:val="en-US"/>
        </w:rPr>
        <w:t>Thank you for the interesting lectures!</w:t>
      </w:r>
      <w:r w:rsidR="00D14C60" w:rsidRPr="00A008E1">
        <w:rPr>
          <w:rStyle w:val="jlqj4b"/>
          <w:lang w:val="en-US"/>
        </w:rPr>
        <w:t xml:space="preserve"> </w:t>
      </w:r>
      <w:r w:rsidR="00B324C5">
        <w:rPr>
          <w:rStyle w:val="jlqj4b"/>
          <w:lang w:val="en-US"/>
        </w:rPr>
        <w:t xml:space="preserve"> </w:t>
      </w:r>
      <w:r w:rsidR="00D14C60" w:rsidRPr="00B324C5">
        <w:rPr>
          <w:rStyle w:val="jlqj4b"/>
          <w:lang w:val="en-US"/>
        </w:rPr>
        <w:t>[Heidelberg University, Heidelberg, Germany]</w:t>
      </w:r>
    </w:p>
    <w:p w14:paraId="2E2423A6" w14:textId="129A1A45" w:rsidR="00D14C60" w:rsidRPr="00B324C5" w:rsidRDefault="00D14C60" w:rsidP="00B324C5">
      <w:pPr>
        <w:pStyle w:val="Odstavecseseznamem"/>
        <w:numPr>
          <w:ilvl w:val="0"/>
          <w:numId w:val="5"/>
        </w:numPr>
        <w:autoSpaceDE w:val="0"/>
        <w:autoSpaceDN w:val="0"/>
        <w:adjustRightInd w:val="0"/>
        <w:spacing w:before="120" w:after="120" w:line="240" w:lineRule="auto"/>
        <w:ind w:left="284" w:hanging="284"/>
        <w:contextualSpacing w:val="0"/>
        <w:jc w:val="both"/>
        <w:rPr>
          <w:lang w:val="en-US"/>
        </w:rPr>
      </w:pPr>
      <w:r w:rsidRPr="00A008E1">
        <w:rPr>
          <w:rStyle w:val="jlqj4b"/>
          <w:b/>
          <w:bCs/>
          <w:lang w:val="en-US"/>
        </w:rPr>
        <w:t xml:space="preserve">I </w:t>
      </w:r>
      <w:r w:rsidR="003252E7" w:rsidRPr="00A008E1">
        <w:rPr>
          <w:rStyle w:val="jlqj4b"/>
          <w:b/>
          <w:bCs/>
          <w:lang w:val="en-US"/>
        </w:rPr>
        <w:t>learned a lot from you this semester</w:t>
      </w:r>
      <w:r w:rsidR="003252E7" w:rsidRPr="00A008E1">
        <w:rPr>
          <w:rStyle w:val="jlqj4b"/>
          <w:lang w:val="en-US"/>
        </w:rPr>
        <w:t xml:space="preserve">. </w:t>
      </w:r>
      <w:r w:rsidR="003252E7" w:rsidRPr="00A008E1">
        <w:rPr>
          <w:rStyle w:val="jlqj4b"/>
          <w:b/>
          <w:bCs/>
          <w:lang w:val="en-US"/>
        </w:rPr>
        <w:t>I really enjoyed the class, and I think that the structure of the class and the way you teach it not only capture attention and curiosity, but also facilitate learning</w:t>
      </w:r>
      <w:r w:rsidRPr="00A008E1">
        <w:rPr>
          <w:rStyle w:val="jlqj4b"/>
          <w:lang w:val="en-US"/>
        </w:rPr>
        <w:t xml:space="preserve">. </w:t>
      </w:r>
      <w:r w:rsidR="003252E7" w:rsidRPr="00A008E1">
        <w:rPr>
          <w:rStyle w:val="jlqj4b"/>
          <w:lang w:val="en-US"/>
        </w:rPr>
        <w:t xml:space="preserve">Thank you very much, and kind </w:t>
      </w:r>
      <w:proofErr w:type="gramStart"/>
      <w:r w:rsidR="003252E7" w:rsidRPr="00A008E1">
        <w:rPr>
          <w:rStyle w:val="jlqj4b"/>
          <w:lang w:val="en-US"/>
        </w:rPr>
        <w:t>regards </w:t>
      </w:r>
      <w:r w:rsidR="00B324C5">
        <w:rPr>
          <w:rStyle w:val="jlqj4b"/>
          <w:lang w:val="en-US"/>
        </w:rPr>
        <w:t xml:space="preserve"> </w:t>
      </w:r>
      <w:r w:rsidR="00070C32" w:rsidRPr="00B324C5">
        <w:rPr>
          <w:rStyle w:val="jlqj4b"/>
          <w:lang w:val="en-US"/>
        </w:rPr>
        <w:t>[</w:t>
      </w:r>
      <w:proofErr w:type="gramEnd"/>
      <w:r w:rsidR="00070C32" w:rsidRPr="00B324C5">
        <w:rPr>
          <w:rStyle w:val="jlqj4b"/>
          <w:lang w:val="en-US"/>
        </w:rPr>
        <w:t>Heidelberg University, Heidelberg, Germany]</w:t>
      </w:r>
    </w:p>
    <w:p w14:paraId="210D62F8" w14:textId="0EECE3A9" w:rsidR="00070C32" w:rsidRPr="00B324C5" w:rsidRDefault="003252E7" w:rsidP="00B324C5">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b/>
          <w:bCs/>
          <w:lang w:val="en-US"/>
        </w:rPr>
        <w:t>I wanted to express my sincere gratitude for your lectures in Radiation Biophysics 1 and 2. Your teaching has sparked a strong interest in me, and I am considering further education or research in this field</w:t>
      </w:r>
      <w:r w:rsidRPr="00A008E1">
        <w:rPr>
          <w:rStyle w:val="jlqj4b"/>
          <w:lang w:val="en-US"/>
        </w:rPr>
        <w:t>. Do you happen to know of any research groups in Heidelberg that would be suitable for a physicist in this area</w:t>
      </w:r>
      <w:r w:rsidR="00070C32" w:rsidRPr="00A008E1">
        <w:rPr>
          <w:rStyle w:val="jlqj4b"/>
          <w:lang w:val="en-US"/>
        </w:rPr>
        <w:t>…</w:t>
      </w:r>
      <w:r w:rsidR="00B324C5">
        <w:rPr>
          <w:rStyle w:val="jlqj4b"/>
          <w:lang w:val="en-US"/>
        </w:rPr>
        <w:t xml:space="preserve"> </w:t>
      </w:r>
      <w:r w:rsidR="00070C32" w:rsidRPr="00B324C5">
        <w:rPr>
          <w:rStyle w:val="jlqj4b"/>
          <w:lang w:val="en-US"/>
        </w:rPr>
        <w:t>[Heidelberg University, Heidelberg, Germany]</w:t>
      </w:r>
    </w:p>
    <w:p w14:paraId="73CF685C" w14:textId="049EC901" w:rsidR="00D14C60" w:rsidRPr="00B324C5" w:rsidRDefault="003252E7" w:rsidP="00B324C5">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lang w:val="en-US"/>
        </w:rPr>
        <w:t xml:space="preserve"> … </w:t>
      </w:r>
      <w:r w:rsidRPr="00A008E1">
        <w:rPr>
          <w:rStyle w:val="jlqj4b"/>
          <w:b/>
          <w:bCs/>
          <w:lang w:val="en-US"/>
        </w:rPr>
        <w:t>I thoroughly enjoyed your lectures. You were always very kind and knowledgeable</w:t>
      </w:r>
      <w:r w:rsidRPr="00A008E1">
        <w:rPr>
          <w:rStyle w:val="jlqj4b"/>
          <w:lang w:val="en-US"/>
        </w:rPr>
        <w:t xml:space="preserve">, and I found the video recordings to be an excellent way to review the material. </w:t>
      </w:r>
      <w:r w:rsidRPr="00A008E1">
        <w:rPr>
          <w:rStyle w:val="jlqj4b"/>
          <w:b/>
          <w:bCs/>
          <w:lang w:val="en-US"/>
        </w:rPr>
        <w:t xml:space="preserve">I also appreciated the moments when you explained concepts on the blackboard. … it was </w:t>
      </w:r>
      <w:proofErr w:type="gramStart"/>
      <w:r w:rsidRPr="00A008E1">
        <w:rPr>
          <w:rStyle w:val="jlqj4b"/>
          <w:b/>
          <w:bCs/>
          <w:lang w:val="en-US"/>
        </w:rPr>
        <w:t>really interesting</w:t>
      </w:r>
      <w:proofErr w:type="gramEnd"/>
      <w:r w:rsidRPr="00A008E1">
        <w:rPr>
          <w:rStyle w:val="jlqj4b"/>
          <w:lang w:val="en-US"/>
        </w:rPr>
        <w:t>, and blackboard notes were really helpful. …</w:t>
      </w:r>
      <w:r w:rsidR="00070C32" w:rsidRPr="00A008E1">
        <w:rPr>
          <w:rStyle w:val="jlqj4b"/>
          <w:lang w:val="en-US"/>
        </w:rPr>
        <w:t xml:space="preserve"> </w:t>
      </w:r>
      <w:r w:rsidRPr="00A008E1">
        <w:rPr>
          <w:rStyle w:val="jlqj4b"/>
          <w:b/>
          <w:bCs/>
          <w:lang w:val="en-US"/>
        </w:rPr>
        <w:t>I also found the course material very engaging, and the lectures were well-structured chronologically</w:t>
      </w:r>
      <w:r w:rsidRPr="00A008E1">
        <w:rPr>
          <w:rStyle w:val="jlqj4b"/>
          <w:lang w:val="en-US"/>
        </w:rPr>
        <w:t>. …</w:t>
      </w:r>
      <w:r w:rsidR="00070C32" w:rsidRPr="00A008E1">
        <w:rPr>
          <w:rStyle w:val="jlqj4b"/>
          <w:lang w:val="en-US"/>
        </w:rPr>
        <w:t xml:space="preserve"> </w:t>
      </w:r>
      <w:r w:rsidRPr="00A008E1">
        <w:rPr>
          <w:rStyle w:val="jlqj4b"/>
          <w:b/>
          <w:bCs/>
          <w:lang w:val="en-US"/>
        </w:rPr>
        <w:t>Thank you for always being so kind and helpful. Your support has been very motivating for me</w:t>
      </w:r>
      <w:r w:rsidRPr="00A008E1">
        <w:rPr>
          <w:rStyle w:val="jlqj4b"/>
          <w:lang w:val="en-US"/>
        </w:rPr>
        <w:t>. I wish you all the best for your future endeavors.</w:t>
      </w:r>
      <w:r w:rsidR="00B324C5">
        <w:rPr>
          <w:rStyle w:val="jlqj4b"/>
          <w:lang w:val="en-US"/>
        </w:rPr>
        <w:t xml:space="preserve"> </w:t>
      </w:r>
      <w:r w:rsidR="00070C32" w:rsidRPr="00B324C5">
        <w:rPr>
          <w:rStyle w:val="jlqj4b"/>
          <w:lang w:val="en-US"/>
        </w:rPr>
        <w:t>[Heidelberg University, Heidelberg, Germany]</w:t>
      </w:r>
    </w:p>
    <w:p w14:paraId="37E181CB" w14:textId="77505C1B" w:rsidR="00D14C60" w:rsidRPr="00103559" w:rsidRDefault="003252E7" w:rsidP="00103559">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lang w:val="en-US"/>
        </w:rPr>
        <w:t xml:space="preserve">I attended your lecture 'Radiation Biophysics 1' and </w:t>
      </w:r>
      <w:r w:rsidRPr="00A008E1">
        <w:rPr>
          <w:rStyle w:val="jlqj4b"/>
          <w:b/>
          <w:bCs/>
          <w:lang w:val="en-US"/>
        </w:rPr>
        <w:t>was very enthusiastic about it</w:t>
      </w:r>
      <w:r w:rsidR="00070C32" w:rsidRPr="00A008E1">
        <w:rPr>
          <w:rStyle w:val="jlqj4b"/>
          <w:b/>
          <w:bCs/>
          <w:lang w:val="en-US"/>
        </w:rPr>
        <w:t xml:space="preserve">… </w:t>
      </w:r>
      <w:r w:rsidRPr="00A008E1">
        <w:rPr>
          <w:rStyle w:val="jlqj4b"/>
          <w:b/>
          <w:bCs/>
          <w:lang w:val="en-US"/>
        </w:rPr>
        <w:t>it was very interesting because you brought together many different effects into a larger picture and showed how everything is connected</w:t>
      </w:r>
      <w:r w:rsidRPr="00A008E1">
        <w:rPr>
          <w:rStyle w:val="jlqj4b"/>
          <w:lang w:val="en-US"/>
        </w:rPr>
        <w:t xml:space="preserve">… </w:t>
      </w:r>
      <w:r w:rsidRPr="00A008E1">
        <w:rPr>
          <w:rStyle w:val="jlqj4b"/>
          <w:b/>
          <w:bCs/>
          <w:lang w:val="en-US"/>
        </w:rPr>
        <w:t>In general, I really appreciated how relaxed and humorous you made the lectures</w:t>
      </w:r>
      <w:r w:rsidR="00070C32" w:rsidRPr="00A008E1">
        <w:rPr>
          <w:rStyle w:val="jlqj4b"/>
          <w:lang w:val="en-US"/>
        </w:rPr>
        <w:t xml:space="preserve">… </w:t>
      </w:r>
      <w:r w:rsidRPr="00A008E1">
        <w:rPr>
          <w:rStyle w:val="jlqj4b"/>
          <w:b/>
          <w:bCs/>
          <w:lang w:val="en-US"/>
        </w:rPr>
        <w:t>Overall, I was convinced by your teaching style</w:t>
      </w:r>
      <w:r w:rsidRPr="00A008E1">
        <w:rPr>
          <w:rStyle w:val="jlqj4b"/>
          <w:lang w:val="en-US"/>
        </w:rPr>
        <w:t xml:space="preserve">. </w:t>
      </w:r>
      <w:r w:rsidRPr="00A008E1">
        <w:rPr>
          <w:rStyle w:val="jlqj4b"/>
          <w:b/>
          <w:bCs/>
          <w:lang w:val="en-US"/>
        </w:rPr>
        <w:t xml:space="preserve">If you ever return to Heidelberg and give lectures </w:t>
      </w:r>
      <w:proofErr w:type="gramStart"/>
      <w:r w:rsidRPr="00A008E1">
        <w:rPr>
          <w:rStyle w:val="jlqj4b"/>
          <w:b/>
          <w:bCs/>
          <w:lang w:val="en-US"/>
        </w:rPr>
        <w:t>in</w:t>
      </w:r>
      <w:proofErr w:type="gramEnd"/>
      <w:r w:rsidRPr="00A008E1">
        <w:rPr>
          <w:rStyle w:val="jlqj4b"/>
          <w:b/>
          <w:bCs/>
          <w:lang w:val="en-US"/>
        </w:rPr>
        <w:t xml:space="preserve"> this subject area again, I will </w:t>
      </w:r>
      <w:proofErr w:type="gramStart"/>
      <w:r w:rsidRPr="00A008E1">
        <w:rPr>
          <w:rStyle w:val="jlqj4b"/>
          <w:b/>
          <w:bCs/>
          <w:lang w:val="en-US"/>
        </w:rPr>
        <w:t>definitely attend</w:t>
      </w:r>
      <w:proofErr w:type="gramEnd"/>
      <w:r w:rsidRPr="00A008E1">
        <w:rPr>
          <w:rStyle w:val="jlqj4b"/>
          <w:b/>
          <w:bCs/>
          <w:lang w:val="en-US"/>
        </w:rPr>
        <w:t>!</w:t>
      </w:r>
      <w:r w:rsidR="00103559">
        <w:rPr>
          <w:rStyle w:val="jlqj4b"/>
          <w:b/>
          <w:bCs/>
          <w:lang w:val="en-US"/>
        </w:rPr>
        <w:t xml:space="preserve"> </w:t>
      </w:r>
      <w:r w:rsidR="00070C32" w:rsidRPr="00103559">
        <w:rPr>
          <w:rStyle w:val="jlqj4b"/>
          <w:lang w:val="en-US"/>
        </w:rPr>
        <w:t>[Heidelberg University, Heidelberg, Germany]</w:t>
      </w:r>
    </w:p>
    <w:p w14:paraId="1F7EA403" w14:textId="41129699" w:rsidR="00D14C60" w:rsidRPr="00103559" w:rsidRDefault="003252E7" w:rsidP="00103559">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lang w:val="en-US"/>
        </w:rPr>
        <w:t>…</w:t>
      </w:r>
      <w:r w:rsidRPr="00A008E1">
        <w:rPr>
          <w:rStyle w:val="jlqj4b"/>
          <w:b/>
          <w:bCs/>
          <w:lang w:val="en-US"/>
        </w:rPr>
        <w:t xml:space="preserve">it was </w:t>
      </w:r>
      <w:proofErr w:type="gramStart"/>
      <w:r w:rsidRPr="00A008E1">
        <w:rPr>
          <w:rStyle w:val="jlqj4b"/>
          <w:b/>
          <w:bCs/>
          <w:lang w:val="en-US"/>
        </w:rPr>
        <w:t>a really intriguing</w:t>
      </w:r>
      <w:proofErr w:type="gramEnd"/>
      <w:r w:rsidRPr="00A008E1">
        <w:rPr>
          <w:rStyle w:val="jlqj4b"/>
          <w:b/>
          <w:bCs/>
          <w:lang w:val="en-US"/>
        </w:rPr>
        <w:t xml:space="preserve"> and relaxing time, while visiting your lectures</w:t>
      </w:r>
      <w:r w:rsidRPr="00A008E1">
        <w:rPr>
          <w:rStyle w:val="jlqj4b"/>
          <w:lang w:val="en-US"/>
        </w:rPr>
        <w:t xml:space="preserve">. </w:t>
      </w:r>
      <w:r w:rsidRPr="00A008E1">
        <w:rPr>
          <w:rStyle w:val="jlqj4b"/>
          <w:b/>
          <w:bCs/>
          <w:lang w:val="en-US"/>
        </w:rPr>
        <w:t>The structure of your presentation slides and the words you said is truly coherent and not overly messed up, like in other lectures</w:t>
      </w:r>
      <w:r w:rsidRPr="00A008E1">
        <w:rPr>
          <w:rStyle w:val="jlqj4b"/>
          <w:lang w:val="en-US"/>
        </w:rPr>
        <w:t xml:space="preserve">. </w:t>
      </w:r>
      <w:r w:rsidRPr="00A008E1">
        <w:rPr>
          <w:rStyle w:val="jlqj4b"/>
          <w:b/>
          <w:bCs/>
          <w:lang w:val="en-US"/>
        </w:rPr>
        <w:t xml:space="preserve">Also, the amount of information per lecture and in total for the exam was perfect </w:t>
      </w:r>
      <w:r w:rsidRPr="00A008E1">
        <w:rPr>
          <w:rStyle w:val="jlqj4b"/>
          <w:lang w:val="en-US"/>
        </w:rPr>
        <w:t xml:space="preserve">in my opinion. Not too little, not too much. </w:t>
      </w:r>
      <w:r w:rsidRPr="00A008E1">
        <w:rPr>
          <w:rStyle w:val="jlqj4b"/>
          <w:b/>
          <w:bCs/>
          <w:lang w:val="en-US"/>
        </w:rPr>
        <w:t xml:space="preserve">So, it was </w:t>
      </w:r>
      <w:proofErr w:type="gramStart"/>
      <w:r w:rsidRPr="00A008E1">
        <w:rPr>
          <w:rStyle w:val="jlqj4b"/>
          <w:b/>
          <w:bCs/>
          <w:lang w:val="en-US"/>
        </w:rPr>
        <w:t>definitely worth</w:t>
      </w:r>
      <w:proofErr w:type="gramEnd"/>
      <w:r w:rsidRPr="00A008E1">
        <w:rPr>
          <w:rStyle w:val="jlqj4b"/>
          <w:b/>
          <w:bCs/>
          <w:lang w:val="en-US"/>
        </w:rPr>
        <w:t xml:space="preserve"> visiting the lecture</w:t>
      </w:r>
      <w:r w:rsidRPr="00A008E1">
        <w:rPr>
          <w:rStyle w:val="jlqj4b"/>
          <w:lang w:val="en-US"/>
        </w:rPr>
        <w:t xml:space="preserve">. ... I really enjoyed the (science) history of the topic </w:t>
      </w:r>
      <w:r w:rsidR="00070C32" w:rsidRPr="00A008E1">
        <w:rPr>
          <w:rStyle w:val="jlqj4b"/>
          <w:lang w:val="en-US"/>
        </w:rPr>
        <w:t>…</w:t>
      </w:r>
      <w:r w:rsidRPr="00A008E1">
        <w:rPr>
          <w:rStyle w:val="jlqj4b"/>
          <w:lang w:val="en-US"/>
        </w:rPr>
        <w:t xml:space="preserve"> So overall I would recommend the lecture to other people. </w:t>
      </w:r>
      <w:r w:rsidR="00103559">
        <w:rPr>
          <w:rStyle w:val="jlqj4b"/>
          <w:lang w:val="en-US"/>
        </w:rPr>
        <w:t xml:space="preserve"> </w:t>
      </w:r>
      <w:r w:rsidR="00070C32" w:rsidRPr="00103559">
        <w:rPr>
          <w:rStyle w:val="jlqj4b"/>
          <w:lang w:val="en-US"/>
        </w:rPr>
        <w:t>[Heidelberg University, Heidelberg, Germany]</w:t>
      </w:r>
    </w:p>
    <w:p w14:paraId="08F1A4C2" w14:textId="71D98A55" w:rsidR="007C0101" w:rsidRPr="00103559" w:rsidRDefault="003252E7" w:rsidP="00103559">
      <w:pPr>
        <w:pStyle w:val="Odstavecseseznamem"/>
        <w:numPr>
          <w:ilvl w:val="0"/>
          <w:numId w:val="5"/>
        </w:numPr>
        <w:autoSpaceDE w:val="0"/>
        <w:autoSpaceDN w:val="0"/>
        <w:adjustRightInd w:val="0"/>
        <w:spacing w:before="120" w:after="120" w:line="240" w:lineRule="auto"/>
        <w:ind w:left="284" w:hanging="284"/>
        <w:contextualSpacing w:val="0"/>
        <w:jc w:val="both"/>
        <w:rPr>
          <w:rStyle w:val="jlqj4b"/>
          <w:lang w:val="en-US"/>
        </w:rPr>
      </w:pPr>
      <w:r w:rsidRPr="00A008E1">
        <w:rPr>
          <w:rStyle w:val="jlqj4b"/>
          <w:lang w:val="en-US"/>
        </w:rPr>
        <w:lastRenderedPageBreak/>
        <w:t xml:space="preserve">Overall, I think the lecture was good! </w:t>
      </w:r>
      <w:r w:rsidRPr="00A008E1">
        <w:rPr>
          <w:rStyle w:val="jlqj4b"/>
          <w:b/>
          <w:bCs/>
          <w:lang w:val="en-US"/>
        </w:rPr>
        <w:t>You can effectively transmit the content in a way that is fun and engaging</w:t>
      </w:r>
      <w:r w:rsidRPr="00A008E1">
        <w:rPr>
          <w:rStyle w:val="jlqj4b"/>
          <w:lang w:val="en-US"/>
        </w:rPr>
        <w:t xml:space="preserve">. The recaps and quizzes about the topics covered in the previous lecture were also very helpful to keep up with the course and internalize the topics. </w:t>
      </w:r>
      <w:r w:rsidRPr="00A008E1">
        <w:rPr>
          <w:rStyle w:val="jlqj4b"/>
          <w:b/>
          <w:bCs/>
          <w:lang w:val="en-US"/>
        </w:rPr>
        <w:t>The atmosphere was also good, a lot more "cozy" and laid back than in a lot of the bigger lectures, and you were always approachable and helpful with any queries</w:t>
      </w:r>
      <w:r w:rsidR="007C0101" w:rsidRPr="00A008E1">
        <w:rPr>
          <w:rStyle w:val="jlqj4b"/>
          <w:lang w:val="en-US"/>
        </w:rPr>
        <w:t xml:space="preserve">… </w:t>
      </w:r>
      <w:r w:rsidRPr="00A008E1">
        <w:rPr>
          <w:rStyle w:val="jlqj4b"/>
          <w:b/>
          <w:bCs/>
          <w:lang w:val="en-US"/>
        </w:rPr>
        <w:t>I also though the contents were interesting</w:t>
      </w:r>
      <w:r w:rsidR="007C0101" w:rsidRPr="00A008E1">
        <w:rPr>
          <w:rStyle w:val="jlqj4b"/>
          <w:lang w:val="en-US"/>
        </w:rPr>
        <w:t>…</w:t>
      </w:r>
      <w:r w:rsidRPr="00A008E1">
        <w:rPr>
          <w:rStyle w:val="jlqj4b"/>
          <w:lang w:val="en-US"/>
        </w:rPr>
        <w:t xml:space="preserve"> </w:t>
      </w:r>
      <w:r w:rsidRPr="00A008E1">
        <w:rPr>
          <w:rStyle w:val="jlqj4b"/>
          <w:b/>
          <w:bCs/>
          <w:lang w:val="en-US"/>
        </w:rPr>
        <w:t>I would also be very interested in a follow up course</w:t>
      </w:r>
      <w:r w:rsidR="007C0101" w:rsidRPr="00A008E1">
        <w:rPr>
          <w:rStyle w:val="jlqj4b"/>
          <w:lang w:val="en-US"/>
        </w:rPr>
        <w:t>…</w:t>
      </w:r>
      <w:r w:rsidR="00103559">
        <w:rPr>
          <w:rStyle w:val="jlqj4b"/>
          <w:lang w:val="en-US"/>
        </w:rPr>
        <w:t xml:space="preserve"> </w:t>
      </w:r>
      <w:r w:rsidR="007C0101" w:rsidRPr="00103559">
        <w:rPr>
          <w:rStyle w:val="jlqj4b"/>
          <w:lang w:val="en-US"/>
        </w:rPr>
        <w:t>[Heidelberg University, Heidelberg, Germany]</w:t>
      </w:r>
    </w:p>
    <w:p w14:paraId="1F494E04" w14:textId="38948C7B" w:rsidR="007C0101" w:rsidRPr="00A008E1" w:rsidRDefault="003252E7" w:rsidP="00103559">
      <w:pPr>
        <w:spacing w:before="120" w:after="120" w:line="240" w:lineRule="auto"/>
        <w:ind w:left="284"/>
        <w:jc w:val="both"/>
        <w:rPr>
          <w:lang w:val="en-US"/>
        </w:rPr>
      </w:pPr>
      <w:r w:rsidRPr="00A008E1">
        <w:rPr>
          <w:rStyle w:val="jlqj4b"/>
          <w:b/>
          <w:bCs/>
          <w:lang w:val="en-US"/>
        </w:rPr>
        <w:t>I thought that was a very interesting part of the lecture</w:t>
      </w:r>
      <w:r w:rsidRPr="00A008E1">
        <w:rPr>
          <w:rStyle w:val="jlqj4b"/>
          <w:lang w:val="en-US"/>
        </w:rPr>
        <w:t xml:space="preserve">, to really get to know how the understanding of ionizing radiation evolved over time, and it made the lecture overall a lot more interesting and fun, </w:t>
      </w:r>
      <w:r w:rsidRPr="00A008E1">
        <w:rPr>
          <w:rStyle w:val="jlqj4b"/>
          <w:b/>
          <w:bCs/>
          <w:lang w:val="en-US"/>
        </w:rPr>
        <w:t>it was a big plus for me</w:t>
      </w:r>
      <w:r w:rsidRPr="00A008E1">
        <w:rPr>
          <w:rStyle w:val="jlqj4b"/>
          <w:lang w:val="en-US"/>
        </w:rPr>
        <w:t xml:space="preserve">. </w:t>
      </w:r>
      <w:r w:rsidRPr="00A008E1">
        <w:rPr>
          <w:rStyle w:val="jlqj4b"/>
          <w:b/>
          <w:bCs/>
          <w:lang w:val="en-US"/>
        </w:rPr>
        <w:t xml:space="preserve">And I think with a topic like this, that evokes a lot of emotions in the </w:t>
      </w:r>
      <w:proofErr w:type="gramStart"/>
      <w:r w:rsidRPr="00A008E1">
        <w:rPr>
          <w:rStyle w:val="jlqj4b"/>
          <w:b/>
          <w:bCs/>
          <w:lang w:val="en-US"/>
        </w:rPr>
        <w:t>general public</w:t>
      </w:r>
      <w:proofErr w:type="gramEnd"/>
      <w:r w:rsidRPr="00A008E1">
        <w:rPr>
          <w:rStyle w:val="jlqj4b"/>
          <w:b/>
          <w:bCs/>
          <w:lang w:val="en-US"/>
        </w:rPr>
        <w:t xml:space="preserve">, it is very important to get an understanding </w:t>
      </w:r>
      <w:proofErr w:type="gramStart"/>
      <w:r w:rsidRPr="00A008E1">
        <w:rPr>
          <w:rStyle w:val="jlqj4b"/>
          <w:b/>
          <w:bCs/>
          <w:lang w:val="en-US"/>
        </w:rPr>
        <w:t>on</w:t>
      </w:r>
      <w:proofErr w:type="gramEnd"/>
      <w:r w:rsidRPr="00A008E1">
        <w:rPr>
          <w:rStyle w:val="jlqj4b"/>
          <w:b/>
          <w:bCs/>
          <w:lang w:val="en-US"/>
        </w:rPr>
        <w:t xml:space="preserve"> the cultural and societal implications and views related to ionizing radiation and how they developed</w:t>
      </w:r>
      <w:r w:rsidRPr="00A008E1">
        <w:rPr>
          <w:rStyle w:val="jlqj4b"/>
          <w:lang w:val="en-US"/>
        </w:rPr>
        <w:t>, so I wouldn’t cut the historical parts.</w:t>
      </w:r>
      <w:r w:rsidR="007C0101" w:rsidRPr="00A008E1">
        <w:rPr>
          <w:rStyle w:val="jlqj4b"/>
          <w:lang w:val="en-US"/>
        </w:rPr>
        <w:t xml:space="preserve"> </w:t>
      </w:r>
      <w:r w:rsidRPr="00A008E1">
        <w:rPr>
          <w:rStyle w:val="jlqj4b"/>
          <w:lang w:val="en-US"/>
        </w:rPr>
        <w:t>Also related to this, I really enjoyed getting a more "Czech" view on the topics, especially on the development, I had never heard</w:t>
      </w:r>
      <w:r w:rsidR="007C0101" w:rsidRPr="00A008E1">
        <w:rPr>
          <w:rStyle w:val="jlqj4b"/>
          <w:lang w:val="en-US"/>
        </w:rPr>
        <w:t xml:space="preserve">… </w:t>
      </w:r>
      <w:r w:rsidRPr="00A008E1">
        <w:rPr>
          <w:rStyle w:val="jlqj4b"/>
          <w:b/>
          <w:bCs/>
          <w:lang w:val="en-US"/>
        </w:rPr>
        <w:t>All in all, I am very glad I visited this lecture this term, and thank you for making it so fun, interesting and educational</w:t>
      </w:r>
      <w:r w:rsidRPr="00A008E1">
        <w:rPr>
          <w:rStyle w:val="jlqj4b"/>
          <w:lang w:val="en-US"/>
        </w:rPr>
        <w:t xml:space="preserve">. </w:t>
      </w:r>
      <w:r w:rsidRPr="00A008E1">
        <w:rPr>
          <w:rStyle w:val="jlqj4b"/>
          <w:b/>
          <w:bCs/>
          <w:lang w:val="en-US"/>
        </w:rPr>
        <w:t xml:space="preserve">I would very much be interested in a </w:t>
      </w:r>
      <w:proofErr w:type="gramStart"/>
      <w:r w:rsidRPr="00A008E1">
        <w:rPr>
          <w:rStyle w:val="jlqj4b"/>
          <w:b/>
          <w:bCs/>
          <w:lang w:val="en-US"/>
        </w:rPr>
        <w:t>follow up</w:t>
      </w:r>
      <w:proofErr w:type="gramEnd"/>
      <w:r w:rsidRPr="00A008E1">
        <w:rPr>
          <w:rStyle w:val="jlqj4b"/>
          <w:b/>
          <w:bCs/>
          <w:lang w:val="en-US"/>
        </w:rPr>
        <w:t xml:space="preserve"> lecture</w:t>
      </w:r>
      <w:r w:rsidRPr="00A008E1">
        <w:rPr>
          <w:rStyle w:val="jlqj4b"/>
          <w:lang w:val="en-US"/>
        </w:rPr>
        <w:t>.</w:t>
      </w:r>
      <w:r w:rsidR="00103559">
        <w:rPr>
          <w:rStyle w:val="jlqj4b"/>
          <w:lang w:val="en-US"/>
        </w:rPr>
        <w:t xml:space="preserve"> </w:t>
      </w:r>
      <w:r w:rsidR="007C0101" w:rsidRPr="00A008E1">
        <w:rPr>
          <w:rStyle w:val="jlqj4b"/>
          <w:lang w:val="en-US"/>
        </w:rPr>
        <w:t>[Heidelberg University, Heidelberg, Germany]</w:t>
      </w:r>
    </w:p>
    <w:p w14:paraId="60E85431" w14:textId="293A27EA" w:rsidR="007C0101" w:rsidRPr="00103559" w:rsidRDefault="007C0101" w:rsidP="00103559">
      <w:pPr>
        <w:pStyle w:val="Odstavecseseznamem"/>
        <w:numPr>
          <w:ilvl w:val="0"/>
          <w:numId w:val="5"/>
        </w:numPr>
        <w:autoSpaceDE w:val="0"/>
        <w:autoSpaceDN w:val="0"/>
        <w:adjustRightInd w:val="0"/>
        <w:spacing w:before="120" w:after="120" w:line="240" w:lineRule="auto"/>
        <w:ind w:left="284" w:hanging="284"/>
        <w:contextualSpacing w:val="0"/>
        <w:rPr>
          <w:rStyle w:val="jlqj4b"/>
          <w:lang w:val="en-US"/>
        </w:rPr>
      </w:pPr>
      <w:r w:rsidRPr="00A008E1">
        <w:rPr>
          <w:b/>
          <w:bCs/>
          <w:lang w:val="en-US"/>
        </w:rPr>
        <w:t xml:space="preserve">… I </w:t>
      </w:r>
      <w:r w:rsidR="003252E7" w:rsidRPr="00A008E1">
        <w:rPr>
          <w:b/>
          <w:bCs/>
          <w:lang w:val="en-US"/>
        </w:rPr>
        <w:t>wanted to inform you that I am interested and would welcome such a lecture/course</w:t>
      </w:r>
      <w:r w:rsidR="00103559">
        <w:rPr>
          <w:lang w:val="en-US"/>
        </w:rPr>
        <w:t xml:space="preserve"> </w:t>
      </w:r>
      <w:r w:rsidRPr="00103559">
        <w:rPr>
          <w:rStyle w:val="jlqj4b"/>
          <w:lang w:val="en-US"/>
        </w:rPr>
        <w:t>[Heidelberg University, Heidelberg, Germany]</w:t>
      </w:r>
    </w:p>
    <w:p w14:paraId="375B72DE" w14:textId="2CA72C30" w:rsidR="007C0101" w:rsidRPr="00103559" w:rsidRDefault="003252E7" w:rsidP="00103559">
      <w:pPr>
        <w:pStyle w:val="Odstavecseseznamem"/>
        <w:numPr>
          <w:ilvl w:val="0"/>
          <w:numId w:val="5"/>
        </w:numPr>
        <w:autoSpaceDE w:val="0"/>
        <w:autoSpaceDN w:val="0"/>
        <w:adjustRightInd w:val="0"/>
        <w:spacing w:before="120" w:after="120" w:line="240" w:lineRule="auto"/>
        <w:ind w:left="284" w:hanging="284"/>
        <w:contextualSpacing w:val="0"/>
        <w:jc w:val="both"/>
        <w:rPr>
          <w:lang w:val="en-US"/>
        </w:rPr>
      </w:pPr>
      <w:r w:rsidRPr="00A008E1">
        <w:rPr>
          <w:b/>
          <w:bCs/>
          <w:lang w:val="en-US"/>
        </w:rPr>
        <w:t xml:space="preserve">Regarding the course, I found it consistently interesting and </w:t>
      </w:r>
      <w:r w:rsidR="007C0101" w:rsidRPr="00A008E1">
        <w:rPr>
          <w:b/>
          <w:bCs/>
          <w:lang w:val="en-US"/>
        </w:rPr>
        <w:t xml:space="preserve">… </w:t>
      </w:r>
      <w:r w:rsidRPr="00A008E1">
        <w:rPr>
          <w:b/>
          <w:bCs/>
          <w:lang w:val="en-US"/>
        </w:rPr>
        <w:t xml:space="preserve">I always found the atmosphere of the course very pleasant. </w:t>
      </w:r>
      <w:r w:rsidR="007C0101" w:rsidRPr="00A008E1">
        <w:rPr>
          <w:b/>
          <w:bCs/>
          <w:lang w:val="en-US"/>
        </w:rPr>
        <w:t>…</w:t>
      </w:r>
      <w:r w:rsidRPr="00A008E1">
        <w:rPr>
          <w:b/>
          <w:bCs/>
          <w:lang w:val="en-US"/>
        </w:rPr>
        <w:t xml:space="preserve"> I've found the topics, especially with the uploaded slides very good to work on and comprehensible</w:t>
      </w:r>
      <w:r w:rsidRPr="00A008E1">
        <w:rPr>
          <w:lang w:val="en-US"/>
        </w:rPr>
        <w:t>, even with not that much of prior knowledge.</w:t>
      </w:r>
      <w:r w:rsidR="008673DB" w:rsidRPr="00A008E1">
        <w:rPr>
          <w:lang w:val="en-US"/>
        </w:rPr>
        <w:t xml:space="preserve"> </w:t>
      </w:r>
      <w:r w:rsidRPr="00A008E1">
        <w:rPr>
          <w:b/>
          <w:bCs/>
          <w:lang w:val="en-US"/>
        </w:rPr>
        <w:t>In principle, I would be very interested in a follow-up course</w:t>
      </w:r>
      <w:r w:rsidR="008673DB" w:rsidRPr="00A008E1">
        <w:rPr>
          <w:lang w:val="en-US"/>
        </w:rPr>
        <w:t>.</w:t>
      </w:r>
      <w:r w:rsidR="00103559">
        <w:rPr>
          <w:lang w:val="en-US"/>
        </w:rPr>
        <w:t xml:space="preserve"> </w:t>
      </w:r>
      <w:r w:rsidR="008673DB" w:rsidRPr="00103559">
        <w:rPr>
          <w:lang w:val="en-US"/>
        </w:rPr>
        <w:t>[Heidelberg University, Heidelberg, Germany]</w:t>
      </w:r>
    </w:p>
    <w:p w14:paraId="6C276EAB" w14:textId="7F0CDD2A" w:rsidR="00BF60C9" w:rsidRPr="00103559" w:rsidRDefault="00BF60C9" w:rsidP="00103559">
      <w:pPr>
        <w:pStyle w:val="Odstavecseseznamem"/>
        <w:autoSpaceDE w:val="0"/>
        <w:autoSpaceDN w:val="0"/>
        <w:adjustRightInd w:val="0"/>
        <w:spacing w:before="120" w:after="120" w:line="240" w:lineRule="auto"/>
        <w:ind w:left="284" w:hanging="284"/>
        <w:contextualSpacing w:val="0"/>
        <w:jc w:val="both"/>
        <w:rPr>
          <w:lang w:val="en-US"/>
        </w:rPr>
      </w:pPr>
      <w:r w:rsidRPr="00A008E1">
        <w:rPr>
          <w:lang w:val="en-US"/>
        </w:rPr>
        <w:t>•</w:t>
      </w:r>
      <w:r w:rsidRPr="00A008E1">
        <w:rPr>
          <w:lang w:val="en-US"/>
        </w:rPr>
        <w:tab/>
      </w:r>
      <w:r w:rsidRPr="00A008E1">
        <w:rPr>
          <w:b/>
          <w:bCs/>
          <w:lang w:val="en-US"/>
        </w:rPr>
        <w:t>Very good slides with very good examples</w:t>
      </w:r>
      <w:r w:rsidRPr="00A008E1">
        <w:rPr>
          <w:lang w:val="en-US"/>
        </w:rPr>
        <w:t xml:space="preserve">, it did help me to remember some concepts. </w:t>
      </w:r>
      <w:r w:rsidRPr="00A008E1">
        <w:rPr>
          <w:b/>
          <w:bCs/>
          <w:lang w:val="en-US"/>
        </w:rPr>
        <w:t>Very interesting subject with a good overview of Radiation Biophysics</w:t>
      </w:r>
      <w:r w:rsidRPr="00A008E1">
        <w:rPr>
          <w:lang w:val="en-US"/>
        </w:rPr>
        <w:t xml:space="preserve">. Since I want to specialize in </w:t>
      </w:r>
      <w:proofErr w:type="gramStart"/>
      <w:r w:rsidRPr="00A008E1">
        <w:rPr>
          <w:lang w:val="en-US"/>
        </w:rPr>
        <w:t>Biophysics</w:t>
      </w:r>
      <w:proofErr w:type="gramEnd"/>
      <w:r w:rsidRPr="00A008E1">
        <w:rPr>
          <w:lang w:val="en-US"/>
        </w:rPr>
        <w:t xml:space="preserve"> </w:t>
      </w:r>
      <w:r w:rsidRPr="00A008E1">
        <w:rPr>
          <w:b/>
          <w:bCs/>
          <w:lang w:val="en-US"/>
        </w:rPr>
        <w:t>I am very interested in a follow up lecture</w:t>
      </w:r>
      <w:r w:rsidRPr="00A008E1">
        <w:rPr>
          <w:lang w:val="en-US"/>
        </w:rPr>
        <w:t>.</w:t>
      </w:r>
      <w:r w:rsidR="00103559">
        <w:rPr>
          <w:lang w:val="en-US"/>
        </w:rPr>
        <w:t xml:space="preserve"> </w:t>
      </w:r>
      <w:r w:rsidRPr="00103559">
        <w:rPr>
          <w:lang w:val="en-US"/>
        </w:rPr>
        <w:t>[Heidelberg University, Heidelberg, Germany]</w:t>
      </w:r>
    </w:p>
    <w:p w14:paraId="604673ED" w14:textId="6FE71C8A" w:rsidR="00910B1A" w:rsidRPr="00F35763" w:rsidRDefault="00000000" w:rsidP="00103559">
      <w:pPr>
        <w:numPr>
          <w:ilvl w:val="0"/>
          <w:numId w:val="5"/>
        </w:numPr>
        <w:spacing w:before="120" w:after="120" w:line="240" w:lineRule="auto"/>
        <w:ind w:left="284" w:hanging="284"/>
        <w:jc w:val="both"/>
        <w:rPr>
          <w:lang w:val="en-US"/>
        </w:rPr>
      </w:pPr>
      <w:r w:rsidRPr="00F35763">
        <w:rPr>
          <w:b/>
          <w:bCs/>
          <w:lang w:val="en-US"/>
        </w:rPr>
        <w:t>I would indeed be very much interested in the potential follow-up lecture!</w:t>
      </w:r>
      <w:r w:rsidR="00103559">
        <w:rPr>
          <w:lang w:val="en-US"/>
        </w:rPr>
        <w:t xml:space="preserve"> </w:t>
      </w:r>
      <w:r w:rsidR="00910B1A" w:rsidRPr="00103559">
        <w:rPr>
          <w:lang w:val="en-US"/>
        </w:rPr>
        <w:t>[Heidelberg University, Heidelberg, Germany]</w:t>
      </w:r>
    </w:p>
    <w:p w14:paraId="6EB5B9F3" w14:textId="26ABF09B" w:rsidR="00910B1A" w:rsidRPr="00103559" w:rsidRDefault="00000000" w:rsidP="00103559">
      <w:pPr>
        <w:numPr>
          <w:ilvl w:val="0"/>
          <w:numId w:val="5"/>
        </w:numPr>
        <w:spacing w:before="120" w:after="120" w:line="240" w:lineRule="auto"/>
        <w:ind w:left="284" w:hanging="284"/>
        <w:jc w:val="both"/>
        <w:rPr>
          <w:lang w:val="en-US"/>
        </w:rPr>
      </w:pPr>
      <w:r w:rsidRPr="00F35763">
        <w:rPr>
          <w:lang w:val="en-US"/>
        </w:rPr>
        <w:t>Interesting topics,</w:t>
      </w:r>
      <w:r w:rsidR="00451138" w:rsidRPr="00A008E1">
        <w:rPr>
          <w:lang w:val="en-US"/>
        </w:rPr>
        <w:t xml:space="preserve"> w</w:t>
      </w:r>
      <w:r w:rsidRPr="00F35763">
        <w:rPr>
          <w:lang w:val="en-US"/>
        </w:rPr>
        <w:t xml:space="preserve">ell designed </w:t>
      </w:r>
      <w:proofErr w:type="spellStart"/>
      <w:r w:rsidRPr="00F35763">
        <w:rPr>
          <w:lang w:val="en-US"/>
        </w:rPr>
        <w:t>Powerpoint</w:t>
      </w:r>
      <w:proofErr w:type="spellEnd"/>
      <w:r w:rsidRPr="00F35763">
        <w:rPr>
          <w:lang w:val="en-US"/>
        </w:rPr>
        <w:t xml:space="preserve"> slides (like the short summaries</w:t>
      </w:r>
      <w:r w:rsidR="00451138" w:rsidRPr="00A008E1">
        <w:rPr>
          <w:lang w:val="en-US"/>
        </w:rPr>
        <w:t>; t</w:t>
      </w:r>
      <w:r w:rsidRPr="00F35763">
        <w:rPr>
          <w:lang w:val="en-US"/>
        </w:rPr>
        <w:t>hese also helped a lot</w:t>
      </w:r>
      <w:r w:rsidR="00451138" w:rsidRPr="00A008E1">
        <w:rPr>
          <w:lang w:val="en-US"/>
        </w:rPr>
        <w:t xml:space="preserve">]; </w:t>
      </w:r>
      <w:r w:rsidRPr="00F35763">
        <w:rPr>
          <w:b/>
          <w:bCs/>
          <w:lang w:val="en-US"/>
        </w:rPr>
        <w:t xml:space="preserve">I also wanted to say that I enjoyed the </w:t>
      </w:r>
      <w:proofErr w:type="gramStart"/>
      <w:r w:rsidRPr="00F35763">
        <w:rPr>
          <w:b/>
          <w:bCs/>
          <w:lang w:val="en-US"/>
        </w:rPr>
        <w:t>lecture</w:t>
      </w:r>
      <w:proofErr w:type="gramEnd"/>
      <w:r w:rsidRPr="00F35763">
        <w:rPr>
          <w:b/>
          <w:bCs/>
          <w:lang w:val="en-US"/>
        </w:rPr>
        <w:t xml:space="preserve"> and I would like to participate in a </w:t>
      </w:r>
      <w:proofErr w:type="gramStart"/>
      <w:r w:rsidRPr="00F35763">
        <w:rPr>
          <w:b/>
          <w:bCs/>
          <w:lang w:val="en-US"/>
        </w:rPr>
        <w:t>follow up</w:t>
      </w:r>
      <w:proofErr w:type="gramEnd"/>
      <w:r w:rsidRPr="00F35763">
        <w:rPr>
          <w:b/>
          <w:bCs/>
          <w:lang w:val="en-US"/>
        </w:rPr>
        <w:t xml:space="preserve"> course.</w:t>
      </w:r>
      <w:r w:rsidR="00103559">
        <w:rPr>
          <w:lang w:val="en-US"/>
        </w:rPr>
        <w:t xml:space="preserve"> </w:t>
      </w:r>
      <w:r w:rsidR="00910B1A" w:rsidRPr="00103559">
        <w:rPr>
          <w:lang w:val="en-US"/>
        </w:rPr>
        <w:t>[Heidelberg University, Heidelberg, Germany]</w:t>
      </w:r>
    </w:p>
    <w:p w14:paraId="73F492F6" w14:textId="6A547177" w:rsidR="00910B1A" w:rsidRPr="00103559" w:rsidRDefault="00451138" w:rsidP="00103559">
      <w:pPr>
        <w:numPr>
          <w:ilvl w:val="0"/>
          <w:numId w:val="5"/>
        </w:numPr>
        <w:spacing w:before="120" w:after="120" w:line="240" w:lineRule="auto"/>
        <w:ind w:left="284" w:hanging="284"/>
        <w:jc w:val="both"/>
        <w:rPr>
          <w:lang w:val="en-US"/>
        </w:rPr>
      </w:pPr>
      <w:r w:rsidRPr="00451138">
        <w:rPr>
          <w:b/>
          <w:bCs/>
          <w:lang w:val="en-US"/>
        </w:rPr>
        <w:t xml:space="preserve">In </w:t>
      </w:r>
      <w:proofErr w:type="gramStart"/>
      <w:r w:rsidRPr="00451138">
        <w:rPr>
          <w:b/>
          <w:bCs/>
          <w:lang w:val="en-US"/>
        </w:rPr>
        <w:t>general</w:t>
      </w:r>
      <w:proofErr w:type="gramEnd"/>
      <w:r w:rsidRPr="00451138">
        <w:rPr>
          <w:b/>
          <w:bCs/>
          <w:lang w:val="en-US"/>
        </w:rPr>
        <w:t xml:space="preserve"> I really enjoyed it and the atmosphere, especially with the "fairy tale" parts as you described them :)</w:t>
      </w:r>
      <w:r w:rsidRPr="00451138">
        <w:rPr>
          <w:lang w:val="en-US"/>
        </w:rPr>
        <w:t xml:space="preserve"> I think it was nice to build up to the main topic with the historic background, …</w:t>
      </w:r>
      <w:r w:rsidRPr="00451138">
        <w:rPr>
          <w:lang w:val="en-US"/>
        </w:rPr>
        <w:br/>
      </w:r>
      <w:r w:rsidRPr="00451138">
        <w:rPr>
          <w:b/>
          <w:bCs/>
          <w:lang w:val="en-US"/>
        </w:rPr>
        <w:t>I would also be interested in a follow-up course</w:t>
      </w:r>
      <w:r w:rsidRPr="00451138">
        <w:rPr>
          <w:lang w:val="en-US"/>
        </w:rPr>
        <w:t>, …</w:t>
      </w:r>
      <w:r w:rsidR="00103559">
        <w:rPr>
          <w:lang w:val="en-US"/>
        </w:rPr>
        <w:t xml:space="preserve"> </w:t>
      </w:r>
      <w:r w:rsidR="00910B1A" w:rsidRPr="00103559">
        <w:rPr>
          <w:lang w:val="en-US"/>
        </w:rPr>
        <w:t>[Heidelberg University, Heidelberg, Germany]</w:t>
      </w:r>
    </w:p>
    <w:p w14:paraId="5147EC23" w14:textId="3C355CA1" w:rsidR="00451138" w:rsidRPr="00451138" w:rsidRDefault="00451138" w:rsidP="00103559">
      <w:pPr>
        <w:numPr>
          <w:ilvl w:val="0"/>
          <w:numId w:val="5"/>
        </w:numPr>
        <w:spacing w:before="120" w:after="120" w:line="240" w:lineRule="auto"/>
        <w:ind w:left="284" w:hanging="284"/>
        <w:jc w:val="both"/>
        <w:rPr>
          <w:lang w:val="en-US"/>
        </w:rPr>
      </w:pPr>
      <w:r w:rsidRPr="00451138">
        <w:rPr>
          <w:b/>
          <w:bCs/>
          <w:lang w:val="en-US"/>
        </w:rPr>
        <w:t xml:space="preserve">I found the lecture very interesting </w:t>
      </w:r>
      <w:proofErr w:type="gramStart"/>
      <w:r w:rsidRPr="00451138">
        <w:rPr>
          <w:b/>
          <w:bCs/>
          <w:lang w:val="en-US"/>
        </w:rPr>
        <w:t>but yet</w:t>
      </w:r>
      <w:proofErr w:type="gramEnd"/>
      <w:r w:rsidRPr="00451138">
        <w:rPr>
          <w:b/>
          <w:bCs/>
          <w:lang w:val="en-US"/>
        </w:rPr>
        <w:t xml:space="preserve"> very tangible.</w:t>
      </w:r>
      <w:r w:rsidRPr="00451138">
        <w:rPr>
          <w:lang w:val="en-US"/>
        </w:rPr>
        <w:t xml:space="preserve"> It was a very good entrance to the world of biophysics for me (as it was my first ever lecture on it) and I got a lot out of it. So, thank you so much for holding it</w:t>
      </w:r>
      <w:r w:rsidRPr="00A008E1">
        <w:rPr>
          <w:lang w:val="en-US"/>
        </w:rPr>
        <w:t xml:space="preserve">… </w:t>
      </w:r>
      <w:r w:rsidRPr="00451138">
        <w:rPr>
          <w:lang w:val="en-US"/>
        </w:rPr>
        <w:t xml:space="preserve">It is very kind of you to offer the streams and presentations. I really enjoyed how you took your time in explaining the concepts and the history behind the radiation and biology. If anything, that is something that helped me understand the importance and the context of the topics. </w:t>
      </w:r>
      <w:r w:rsidRPr="00451138">
        <w:rPr>
          <w:lang w:val="en-US"/>
        </w:rPr>
        <w:br/>
        <w:t xml:space="preserve">… </w:t>
      </w:r>
      <w:r w:rsidRPr="00451138">
        <w:rPr>
          <w:b/>
          <w:bCs/>
          <w:lang w:val="en-US"/>
        </w:rPr>
        <w:t>I remember the moments you explained something on the blackboard for example, that it really stuck in my mind and gives a bit of variety. I think this is where you excel best.</w:t>
      </w:r>
      <w:r w:rsidRPr="00451138">
        <w:rPr>
          <w:lang w:val="en-US"/>
        </w:rPr>
        <w:br/>
      </w:r>
      <w:r w:rsidRPr="00451138">
        <w:rPr>
          <w:b/>
          <w:bCs/>
          <w:lang w:val="en-US"/>
        </w:rPr>
        <w:t>It really helped that your jokes are very funny</w:t>
      </w:r>
      <w:r w:rsidRPr="00A008E1">
        <w:rPr>
          <w:lang w:val="en-US"/>
        </w:rPr>
        <w:t xml:space="preserve">… </w:t>
      </w:r>
      <w:proofErr w:type="gramStart"/>
      <w:r w:rsidRPr="00451138">
        <w:rPr>
          <w:b/>
          <w:bCs/>
          <w:lang w:val="en-US"/>
        </w:rPr>
        <w:t>So</w:t>
      </w:r>
      <w:proofErr w:type="gramEnd"/>
      <w:r w:rsidRPr="00451138">
        <w:rPr>
          <w:b/>
          <w:bCs/>
          <w:lang w:val="en-US"/>
        </w:rPr>
        <w:t xml:space="preserve"> all in all I really enjoyed the lecture. Thank you for holding it :)</w:t>
      </w:r>
      <w:r w:rsidRPr="00A008E1">
        <w:rPr>
          <w:lang w:val="en-US"/>
        </w:rPr>
        <w:t xml:space="preserve"> </w:t>
      </w:r>
      <w:r w:rsidRPr="00451138">
        <w:rPr>
          <w:b/>
          <w:bCs/>
          <w:lang w:val="en-US"/>
        </w:rPr>
        <w:t xml:space="preserve">I would be interested in a follow up </w:t>
      </w:r>
      <w:proofErr w:type="gramStart"/>
      <w:r w:rsidRPr="00451138">
        <w:rPr>
          <w:b/>
          <w:bCs/>
          <w:lang w:val="en-US"/>
        </w:rPr>
        <w:t>lecture actually</w:t>
      </w:r>
      <w:proofErr w:type="gramEnd"/>
      <w:r w:rsidRPr="00A008E1">
        <w:rPr>
          <w:lang w:val="en-US"/>
        </w:rPr>
        <w:t xml:space="preserve">. </w:t>
      </w:r>
      <w:r w:rsidRPr="00451138">
        <w:rPr>
          <w:b/>
          <w:bCs/>
          <w:lang w:val="en-US"/>
        </w:rPr>
        <w:t>Also: Do you offer any spots for the bachelor thesis and or a "</w:t>
      </w:r>
      <w:proofErr w:type="spellStart"/>
      <w:r w:rsidRPr="00451138">
        <w:rPr>
          <w:b/>
          <w:bCs/>
          <w:lang w:val="en-US"/>
        </w:rPr>
        <w:t>Projektpraktikum</w:t>
      </w:r>
      <w:proofErr w:type="spellEnd"/>
      <w:r w:rsidRPr="00451138">
        <w:rPr>
          <w:b/>
          <w:bCs/>
          <w:lang w:val="en-US"/>
        </w:rPr>
        <w:t>"?</w:t>
      </w:r>
      <w:r w:rsidR="00103559">
        <w:rPr>
          <w:lang w:val="en-US"/>
        </w:rPr>
        <w:t xml:space="preserve"> </w:t>
      </w:r>
      <w:r w:rsidR="00910B1A" w:rsidRPr="00103559">
        <w:rPr>
          <w:lang w:val="en-US"/>
        </w:rPr>
        <w:t>[Heidelberg University, Heidelberg, Germany]</w:t>
      </w:r>
    </w:p>
    <w:p w14:paraId="47DE41DD" w14:textId="669BE8C2" w:rsidR="00451138" w:rsidRPr="00451138" w:rsidRDefault="00451138" w:rsidP="00103559">
      <w:pPr>
        <w:numPr>
          <w:ilvl w:val="0"/>
          <w:numId w:val="5"/>
        </w:numPr>
        <w:spacing w:before="120" w:after="120" w:line="240" w:lineRule="auto"/>
        <w:ind w:left="284" w:hanging="284"/>
        <w:jc w:val="both"/>
        <w:rPr>
          <w:lang w:val="en-US"/>
        </w:rPr>
      </w:pPr>
      <w:r w:rsidRPr="00A008E1">
        <w:rPr>
          <w:lang w:val="en-US"/>
        </w:rPr>
        <w:t>I</w:t>
      </w:r>
      <w:r w:rsidRPr="00451138">
        <w:rPr>
          <w:lang w:val="en-US"/>
        </w:rPr>
        <w:t xml:space="preserve"> really appreciate the thorough feedback on my mistakes in the exam. As for my feedback on the course, </w:t>
      </w:r>
      <w:r w:rsidRPr="00451138">
        <w:rPr>
          <w:b/>
          <w:bCs/>
          <w:lang w:val="en-US"/>
        </w:rPr>
        <w:t>I found the course very interesting overall</w:t>
      </w:r>
      <w:r w:rsidRPr="00451138">
        <w:rPr>
          <w:lang w:val="en-US"/>
        </w:rPr>
        <w:t xml:space="preserve">. </w:t>
      </w:r>
      <w:r w:rsidRPr="00A008E1">
        <w:rPr>
          <w:lang w:val="en-US"/>
        </w:rPr>
        <w:t>…</w:t>
      </w:r>
      <w:r w:rsidRPr="00451138">
        <w:rPr>
          <w:lang w:val="en-US"/>
        </w:rPr>
        <w:t xml:space="preserve"> </w:t>
      </w:r>
      <w:r w:rsidRPr="00451138">
        <w:rPr>
          <w:b/>
          <w:bCs/>
          <w:lang w:val="en-US"/>
        </w:rPr>
        <w:t xml:space="preserve">the biological effects of radiation </w:t>
      </w:r>
      <w:r w:rsidRPr="00A008E1">
        <w:rPr>
          <w:lang w:val="en-US"/>
        </w:rPr>
        <w:t>…</w:t>
      </w:r>
      <w:r w:rsidRPr="00451138">
        <w:rPr>
          <w:lang w:val="en-US"/>
        </w:rPr>
        <w:t xml:space="preserve"> </w:t>
      </w:r>
      <w:r w:rsidRPr="00451138">
        <w:rPr>
          <w:b/>
          <w:bCs/>
          <w:lang w:val="en-US"/>
        </w:rPr>
        <w:t xml:space="preserve">was a </w:t>
      </w:r>
      <w:r w:rsidRPr="00451138">
        <w:rPr>
          <w:b/>
          <w:bCs/>
          <w:lang w:val="en-US"/>
        </w:rPr>
        <w:lastRenderedPageBreak/>
        <w:t>part, that I found very interesting. I also really appreciated the recordings of the lectures</w:t>
      </w:r>
      <w:r w:rsidRPr="00451138">
        <w:rPr>
          <w:lang w:val="en-US"/>
        </w:rPr>
        <w:t>…</w:t>
      </w:r>
      <w:r w:rsidR="00103559">
        <w:rPr>
          <w:lang w:val="en-US"/>
        </w:rPr>
        <w:t xml:space="preserve"> </w:t>
      </w:r>
      <w:r w:rsidR="00910B1A" w:rsidRPr="00103559">
        <w:rPr>
          <w:lang w:val="en-US"/>
        </w:rPr>
        <w:t>[Heidelberg University, Heidelberg, Germany]</w:t>
      </w:r>
    </w:p>
    <w:p w14:paraId="268B461D" w14:textId="61454669" w:rsidR="00451138" w:rsidRPr="00451138" w:rsidRDefault="00451138" w:rsidP="00103559">
      <w:pPr>
        <w:numPr>
          <w:ilvl w:val="0"/>
          <w:numId w:val="5"/>
        </w:numPr>
        <w:spacing w:before="120" w:after="120" w:line="240" w:lineRule="auto"/>
        <w:ind w:left="284" w:hanging="284"/>
        <w:jc w:val="both"/>
        <w:rPr>
          <w:lang w:val="en-US"/>
        </w:rPr>
      </w:pPr>
      <w:r w:rsidRPr="00451138">
        <w:rPr>
          <w:b/>
          <w:bCs/>
          <w:lang w:val="en-US"/>
        </w:rPr>
        <w:t>I think the course was great</w:t>
      </w:r>
      <w:r w:rsidR="00A008E1" w:rsidRPr="00A008E1">
        <w:rPr>
          <w:lang w:val="en-US"/>
        </w:rPr>
        <w:t>.</w:t>
      </w:r>
      <w:r w:rsidR="00103559">
        <w:rPr>
          <w:lang w:val="en-US"/>
        </w:rPr>
        <w:t xml:space="preserve"> </w:t>
      </w:r>
      <w:r w:rsidR="00910B1A" w:rsidRPr="00103559">
        <w:rPr>
          <w:lang w:val="en-US"/>
        </w:rPr>
        <w:t>[Heidelberg University, Heidelberg, Germany]</w:t>
      </w:r>
    </w:p>
    <w:p w14:paraId="7C83E4B7" w14:textId="565C5840" w:rsidR="00910B1A" w:rsidRPr="00103559" w:rsidRDefault="00451138" w:rsidP="00103559">
      <w:pPr>
        <w:numPr>
          <w:ilvl w:val="0"/>
          <w:numId w:val="5"/>
        </w:numPr>
        <w:spacing w:before="120" w:after="120" w:line="240" w:lineRule="auto"/>
        <w:ind w:left="284" w:hanging="284"/>
        <w:jc w:val="both"/>
        <w:rPr>
          <w:lang w:val="en-US"/>
        </w:rPr>
      </w:pPr>
      <w:r w:rsidRPr="00451138">
        <w:rPr>
          <w:lang w:val="en-US"/>
        </w:rPr>
        <w:t xml:space="preserve">I attended the lecture on Radiation Biophysics in the summer semester of 2024, and </w:t>
      </w:r>
      <w:r w:rsidRPr="00451138">
        <w:rPr>
          <w:b/>
          <w:bCs/>
          <w:lang w:val="en-US"/>
        </w:rPr>
        <w:t>I found it an interesting and great course</w:t>
      </w:r>
      <w:r w:rsidRPr="00451138">
        <w:rPr>
          <w:lang w:val="en-US"/>
        </w:rPr>
        <w:t>. The lectures were very well-structured, allowing me to easily follow along with the concepts, even when dealing with complex topics. The professor made effective use of relevant examples that not only clarified theoretical aspects but also showed the practical implications of the subject matter. I particularly valued the short revision of important information before starting with a new topic. </w:t>
      </w:r>
      <w:r w:rsidR="00103559">
        <w:rPr>
          <w:lang w:val="en-US"/>
        </w:rPr>
        <w:t xml:space="preserve"> </w:t>
      </w:r>
      <w:r w:rsidR="00910B1A" w:rsidRPr="00103559">
        <w:rPr>
          <w:lang w:val="en-US"/>
        </w:rPr>
        <w:t>[Heidelberg University, Heidelberg, Germany]</w:t>
      </w:r>
    </w:p>
    <w:p w14:paraId="2A7AD770" w14:textId="77777777" w:rsidR="007F38EE" w:rsidRPr="00A008E1" w:rsidRDefault="007F38EE" w:rsidP="00F45272">
      <w:pPr>
        <w:pStyle w:val="Nadpis"/>
        <w:spacing w:before="240"/>
        <w:rPr>
          <w:color w:val="auto"/>
          <w:sz w:val="28"/>
          <w:szCs w:val="28"/>
        </w:rPr>
      </w:pPr>
      <w:bookmarkStart w:id="43" w:name="_Hlk99721687"/>
      <w:bookmarkEnd w:id="41"/>
      <w:r w:rsidRPr="00A008E1">
        <w:rPr>
          <w:color w:val="auto"/>
          <w:sz w:val="28"/>
          <w:szCs w:val="28"/>
        </w:rPr>
        <w:t>Organization of Conferences</w:t>
      </w:r>
    </w:p>
    <w:p w14:paraId="45A7A9AC" w14:textId="77777777" w:rsidR="00755C75" w:rsidRPr="00A008E1" w:rsidRDefault="00865918" w:rsidP="003906BC">
      <w:pPr>
        <w:numPr>
          <w:ilvl w:val="0"/>
          <w:numId w:val="6"/>
        </w:numPr>
        <w:suppressAutoHyphens/>
        <w:spacing w:before="120" w:after="0" w:line="240" w:lineRule="auto"/>
        <w:ind w:left="426"/>
        <w:jc w:val="both"/>
        <w:rPr>
          <w:b/>
          <w:lang w:val="en-US"/>
        </w:rPr>
      </w:pPr>
      <w:r w:rsidRPr="00A008E1">
        <w:rPr>
          <w:b/>
          <w:lang w:val="en-US"/>
        </w:rPr>
        <w:t>Winner of the world competition to organize the</w:t>
      </w:r>
      <w:r w:rsidR="00755C75" w:rsidRPr="00A008E1">
        <w:rPr>
          <w:b/>
          <w:lang w:val="en-US"/>
        </w:rPr>
        <w:t xml:space="preserve"> International Congress on Radiation Research</w:t>
      </w:r>
      <w:r w:rsidRPr="00A008E1">
        <w:rPr>
          <w:b/>
          <w:lang w:val="en-US"/>
        </w:rPr>
        <w:t xml:space="preserve"> in 2027 (</w:t>
      </w:r>
      <w:r w:rsidR="00755C75" w:rsidRPr="00A008E1">
        <w:rPr>
          <w:b/>
          <w:lang w:val="en-US"/>
        </w:rPr>
        <w:t>ICRR2027</w:t>
      </w:r>
      <w:r w:rsidRPr="00A008E1">
        <w:rPr>
          <w:b/>
          <w:lang w:val="en-US"/>
        </w:rPr>
        <w:t xml:space="preserve">; the largest radiobiological conference with hundreds to </w:t>
      </w:r>
      <w:proofErr w:type="gramStart"/>
      <w:r w:rsidRPr="00A008E1">
        <w:rPr>
          <w:b/>
          <w:lang w:val="en-US"/>
        </w:rPr>
        <w:t>thousands</w:t>
      </w:r>
      <w:proofErr w:type="gramEnd"/>
      <w:r w:rsidRPr="00A008E1">
        <w:rPr>
          <w:b/>
          <w:lang w:val="en-US"/>
        </w:rPr>
        <w:t xml:space="preserve"> participants)</w:t>
      </w:r>
    </w:p>
    <w:p w14:paraId="49D8C4C0" w14:textId="77777777" w:rsidR="00795F8B" w:rsidRPr="00A008E1" w:rsidRDefault="00C2278D" w:rsidP="00795F8B">
      <w:pPr>
        <w:numPr>
          <w:ilvl w:val="0"/>
          <w:numId w:val="6"/>
        </w:numPr>
        <w:suppressAutoHyphens/>
        <w:spacing w:before="120" w:after="0" w:line="240" w:lineRule="auto"/>
        <w:ind w:left="426"/>
        <w:jc w:val="both"/>
        <w:rPr>
          <w:lang w:val="en-US"/>
        </w:rPr>
      </w:pPr>
      <w:r w:rsidRPr="00A008E1">
        <w:rPr>
          <w:lang w:val="en-US"/>
        </w:rPr>
        <w:t xml:space="preserve">2024 – </w:t>
      </w:r>
      <w:r w:rsidR="00795F8B" w:rsidRPr="00A008E1">
        <w:rPr>
          <w:b/>
          <w:bCs/>
          <w:lang w:val="en-US"/>
        </w:rPr>
        <w:t>48th European Radiation Research Society (ERRS) Annual Meeting</w:t>
      </w:r>
      <w:r w:rsidR="00795F8B" w:rsidRPr="00A008E1">
        <w:rPr>
          <w:lang w:val="en-US"/>
        </w:rPr>
        <w:t>, September 10 – 13, 2024. Aveiro University, Aveiro, Portugal (Scientific Committee).</w:t>
      </w:r>
    </w:p>
    <w:p w14:paraId="4885EA3F" w14:textId="3CDEC92E" w:rsidR="00C2278D" w:rsidRPr="00A008E1" w:rsidRDefault="00C2278D" w:rsidP="00795F8B">
      <w:pPr>
        <w:numPr>
          <w:ilvl w:val="0"/>
          <w:numId w:val="6"/>
        </w:numPr>
        <w:suppressAutoHyphens/>
        <w:spacing w:before="120" w:after="0" w:line="240" w:lineRule="auto"/>
        <w:ind w:left="426"/>
        <w:jc w:val="both"/>
        <w:rPr>
          <w:lang w:val="en-US"/>
        </w:rPr>
      </w:pPr>
      <w:r w:rsidRPr="00A008E1">
        <w:rPr>
          <w:lang w:val="en-US"/>
        </w:rPr>
        <w:t xml:space="preserve">2024 – </w:t>
      </w:r>
      <w:r w:rsidR="00C650D1" w:rsidRPr="00A008E1">
        <w:rPr>
          <w:lang w:val="en-US"/>
        </w:rPr>
        <w:t xml:space="preserve">The Eight International Conference "Dynamics of Systems on the Nanoscale" and the Third Conference of the COST Action "Multiscale Irradiation and Chemistry Driven Processes and Related Technologies" </w:t>
      </w:r>
      <w:proofErr w:type="spellStart"/>
      <w:r w:rsidR="00C650D1" w:rsidRPr="00A008E1">
        <w:rPr>
          <w:b/>
          <w:bCs/>
          <w:lang w:val="en-US"/>
        </w:rPr>
        <w:t>DySoN-MultIChem</w:t>
      </w:r>
      <w:proofErr w:type="spellEnd"/>
      <w:r w:rsidR="00C650D1" w:rsidRPr="00A008E1">
        <w:rPr>
          <w:b/>
          <w:bCs/>
          <w:lang w:val="en-US"/>
        </w:rPr>
        <w:t xml:space="preserve"> 2024</w:t>
      </w:r>
      <w:r w:rsidR="00C650D1" w:rsidRPr="00A008E1">
        <w:rPr>
          <w:lang w:val="en-US"/>
        </w:rPr>
        <w:t>. April 08-12, 2024. Tbilisi, Georgia. (</w:t>
      </w:r>
      <w:r w:rsidR="00795F8B" w:rsidRPr="00A008E1">
        <w:rPr>
          <w:lang w:val="en-US"/>
        </w:rPr>
        <w:t>Scientific Committee</w:t>
      </w:r>
      <w:r w:rsidR="00C650D1" w:rsidRPr="00A008E1">
        <w:rPr>
          <w:lang w:val="en-US"/>
        </w:rPr>
        <w:t>)</w:t>
      </w:r>
    </w:p>
    <w:p w14:paraId="7CC73DA9" w14:textId="4DDBCDE3" w:rsidR="00AE3DCF" w:rsidRPr="00A008E1" w:rsidRDefault="00AE3DCF" w:rsidP="003906BC">
      <w:pPr>
        <w:numPr>
          <w:ilvl w:val="0"/>
          <w:numId w:val="6"/>
        </w:numPr>
        <w:suppressAutoHyphens/>
        <w:spacing w:before="120" w:after="0" w:line="240" w:lineRule="auto"/>
        <w:ind w:left="426"/>
        <w:jc w:val="both"/>
        <w:rPr>
          <w:lang w:val="en-US"/>
        </w:rPr>
      </w:pPr>
      <w:r w:rsidRPr="00A008E1">
        <w:rPr>
          <w:lang w:val="en-US"/>
        </w:rPr>
        <w:t xml:space="preserve">2022 </w:t>
      </w:r>
      <w:proofErr w:type="gramStart"/>
      <w:r w:rsidR="00090341" w:rsidRPr="00A008E1">
        <w:rPr>
          <w:lang w:val="en-US"/>
        </w:rPr>
        <w:t xml:space="preserve">–  </w:t>
      </w:r>
      <w:r w:rsidR="00090341" w:rsidRPr="00A008E1">
        <w:rPr>
          <w:b/>
          <w:bCs/>
          <w:lang w:val="en-US"/>
        </w:rPr>
        <w:t>Conference</w:t>
      </w:r>
      <w:proofErr w:type="gramEnd"/>
      <w:r w:rsidR="00090341" w:rsidRPr="00A008E1">
        <w:rPr>
          <w:b/>
          <w:bCs/>
          <w:lang w:val="en-US"/>
        </w:rPr>
        <w:t xml:space="preserve"> of the Society for Radiobiology and Crisis Planning of CLS JEP (CRCP </w:t>
      </w:r>
      <w:proofErr w:type="spellStart"/>
      <w:r w:rsidR="00090341" w:rsidRPr="00A008E1">
        <w:rPr>
          <w:b/>
          <w:bCs/>
          <w:lang w:val="en-US"/>
        </w:rPr>
        <w:t>CzMA</w:t>
      </w:r>
      <w:proofErr w:type="spellEnd"/>
      <w:r w:rsidR="00090341" w:rsidRPr="00A008E1">
        <w:rPr>
          <w:b/>
          <w:bCs/>
          <w:lang w:val="en-US"/>
        </w:rPr>
        <w:t>), CZECH MEDICAL CHAMBER</w:t>
      </w:r>
      <w:r w:rsidR="00090341" w:rsidRPr="00A008E1">
        <w:rPr>
          <w:lang w:val="en-US"/>
        </w:rPr>
        <w:t xml:space="preserve">, </w:t>
      </w:r>
      <w:r w:rsidR="00514389" w:rsidRPr="00A008E1">
        <w:rPr>
          <w:lang w:val="en-US"/>
        </w:rPr>
        <w:t>Dept</w:t>
      </w:r>
      <w:r w:rsidR="00090341" w:rsidRPr="00A008E1">
        <w:rPr>
          <w:lang w:val="en-US"/>
        </w:rPr>
        <w:t>. EDUCATION, "</w:t>
      </w:r>
      <w:r w:rsidR="00090341" w:rsidRPr="00A008E1">
        <w:rPr>
          <w:b/>
          <w:bCs/>
          <w:lang w:val="en-US"/>
        </w:rPr>
        <w:t>Current radiobiological findings with regard to the increased threat to the population from ionizing radiation</w:t>
      </w:r>
      <w:r w:rsidR="00090341" w:rsidRPr="00A008E1">
        <w:rPr>
          <w:lang w:val="en-US"/>
        </w:rPr>
        <w:t>". 26 April 2022. Prague, Czech Republic.</w:t>
      </w:r>
    </w:p>
    <w:p w14:paraId="4C24F7FC" w14:textId="30DA7B94" w:rsidR="007F38EE" w:rsidRPr="00A008E1" w:rsidRDefault="007F38EE" w:rsidP="003906BC">
      <w:pPr>
        <w:numPr>
          <w:ilvl w:val="0"/>
          <w:numId w:val="6"/>
        </w:numPr>
        <w:suppressAutoHyphens/>
        <w:spacing w:before="120" w:after="0" w:line="240" w:lineRule="auto"/>
        <w:ind w:left="426"/>
        <w:jc w:val="both"/>
        <w:rPr>
          <w:lang w:val="en-US"/>
        </w:rPr>
      </w:pPr>
      <w:r w:rsidRPr="00A008E1">
        <w:rPr>
          <w:lang w:val="en-US"/>
        </w:rPr>
        <w:t xml:space="preserve">2021: </w:t>
      </w:r>
      <w:r w:rsidRPr="00A008E1">
        <w:rPr>
          <w:b/>
          <w:lang w:val="en-US"/>
        </w:rPr>
        <w:t>46</w:t>
      </w:r>
      <w:r w:rsidRPr="00A008E1">
        <w:rPr>
          <w:b/>
          <w:vertAlign w:val="superscript"/>
          <w:lang w:val="en-US"/>
        </w:rPr>
        <w:t>th</w:t>
      </w:r>
      <w:r w:rsidRPr="00A008E1">
        <w:rPr>
          <w:b/>
          <w:lang w:val="en-US"/>
        </w:rPr>
        <w:t xml:space="preserve"> Annual Meeting of the European Radiation Research Society (ERRS)</w:t>
      </w:r>
      <w:r w:rsidRPr="00A008E1">
        <w:rPr>
          <w:lang w:val="en-US"/>
        </w:rPr>
        <w:t>, 29</w:t>
      </w:r>
      <w:r w:rsidRPr="00A008E1">
        <w:rPr>
          <w:vertAlign w:val="superscript"/>
          <w:lang w:val="en-US"/>
        </w:rPr>
        <w:t>th</w:t>
      </w:r>
      <w:r w:rsidRPr="00A008E1">
        <w:rPr>
          <w:lang w:val="en-US"/>
        </w:rPr>
        <w:t xml:space="preserve"> November – 3</w:t>
      </w:r>
      <w:r w:rsidRPr="00A008E1">
        <w:rPr>
          <w:vertAlign w:val="superscript"/>
          <w:lang w:val="en-US"/>
        </w:rPr>
        <w:t>rd</w:t>
      </w:r>
      <w:r w:rsidRPr="00A008E1">
        <w:rPr>
          <w:lang w:val="en-US"/>
        </w:rPr>
        <w:t xml:space="preserve"> December 2021, Caen, France</w:t>
      </w:r>
      <w:r w:rsidR="00755C75" w:rsidRPr="00A008E1">
        <w:rPr>
          <w:lang w:val="en-US"/>
        </w:rPr>
        <w:t xml:space="preserve"> (Scientific Committee)</w:t>
      </w:r>
    </w:p>
    <w:p w14:paraId="1B3E1CF0" w14:textId="7C9BB5B9" w:rsidR="0086041D" w:rsidRPr="00A008E1" w:rsidRDefault="0052237C" w:rsidP="003906BC">
      <w:pPr>
        <w:numPr>
          <w:ilvl w:val="0"/>
          <w:numId w:val="6"/>
        </w:numPr>
        <w:suppressAutoHyphens/>
        <w:spacing w:before="120" w:after="0" w:line="240" w:lineRule="auto"/>
        <w:ind w:left="426"/>
        <w:jc w:val="both"/>
        <w:rPr>
          <w:lang w:val="en-US"/>
        </w:rPr>
      </w:pPr>
      <w:r w:rsidRPr="00A008E1">
        <w:rPr>
          <w:lang w:val="en-US"/>
        </w:rPr>
        <w:t>2021 –</w:t>
      </w:r>
      <w:r w:rsidRPr="00A008E1">
        <w:rPr>
          <w:b/>
          <w:bCs/>
          <w:lang w:val="en-US"/>
        </w:rPr>
        <w:t xml:space="preserve"> </w:t>
      </w:r>
      <w:r w:rsidR="0086041D" w:rsidRPr="00A008E1">
        <w:rPr>
          <w:b/>
          <w:bCs/>
          <w:lang w:val="en-US"/>
        </w:rPr>
        <w:t xml:space="preserve">Experiences with dealing with the consequences of the tornado that hit the South Moravian Region on 24 June 2021 from the perspective of representatives of the IZS and KÚ - Seminar of the Society for Radiobiology and Crisis Planning of the Czech Medical Association of Jan Evangelista </w:t>
      </w:r>
      <w:proofErr w:type="spellStart"/>
      <w:r w:rsidR="0086041D" w:rsidRPr="00A008E1">
        <w:rPr>
          <w:b/>
          <w:bCs/>
          <w:lang w:val="en-US"/>
        </w:rPr>
        <w:t>Purkyně</w:t>
      </w:r>
      <w:proofErr w:type="spellEnd"/>
      <w:r w:rsidR="0086041D" w:rsidRPr="00A008E1">
        <w:rPr>
          <w:b/>
          <w:bCs/>
          <w:lang w:val="en-US"/>
        </w:rPr>
        <w:t xml:space="preserve"> (SRCP </w:t>
      </w:r>
      <w:proofErr w:type="spellStart"/>
      <w:r w:rsidR="0086041D" w:rsidRPr="00A008E1">
        <w:rPr>
          <w:b/>
          <w:bCs/>
          <w:lang w:val="en-US"/>
        </w:rPr>
        <w:t>CzMA</w:t>
      </w:r>
      <w:proofErr w:type="spellEnd"/>
      <w:r w:rsidR="0086041D" w:rsidRPr="00A008E1">
        <w:rPr>
          <w:b/>
          <w:bCs/>
          <w:lang w:val="en-US"/>
        </w:rPr>
        <w:t>)</w:t>
      </w:r>
      <w:r w:rsidR="0086041D" w:rsidRPr="00A008E1">
        <w:rPr>
          <w:lang w:val="en-US"/>
        </w:rPr>
        <w:t>. November 5, 2021. Lecture Hall of the Medical House,</w:t>
      </w:r>
      <w:r w:rsidR="0086041D" w:rsidRPr="00A008E1">
        <w:rPr>
          <w:b/>
          <w:bCs/>
          <w:lang w:val="en-US"/>
        </w:rPr>
        <w:t xml:space="preserve"> Prague, Czech Republic.</w:t>
      </w:r>
    </w:p>
    <w:p w14:paraId="414A69D8" w14:textId="4D3B8831" w:rsidR="007F38EE" w:rsidRPr="00A008E1" w:rsidRDefault="007F38EE" w:rsidP="005C6E96">
      <w:pPr>
        <w:numPr>
          <w:ilvl w:val="0"/>
          <w:numId w:val="6"/>
        </w:numPr>
        <w:suppressAutoHyphens/>
        <w:spacing w:before="120" w:after="0" w:line="240" w:lineRule="auto"/>
        <w:ind w:left="426"/>
        <w:jc w:val="both"/>
        <w:rPr>
          <w:lang w:val="en-US"/>
        </w:rPr>
      </w:pPr>
      <w:r w:rsidRPr="00A008E1">
        <w:rPr>
          <w:lang w:val="en-US"/>
        </w:rPr>
        <w:t>2019</w:t>
      </w:r>
      <w:r w:rsidR="0052237C" w:rsidRPr="00A008E1">
        <w:rPr>
          <w:lang w:val="en-US"/>
        </w:rPr>
        <w:t xml:space="preserve"> – </w:t>
      </w:r>
      <w:r w:rsidRPr="00A008E1">
        <w:rPr>
          <w:b/>
          <w:bCs/>
          <w:lang w:val="en-US"/>
        </w:rPr>
        <w:t>Symposium on Cell Biology and Pathology</w:t>
      </w:r>
      <w:r w:rsidRPr="00A008E1">
        <w:rPr>
          <w:bCs/>
          <w:lang w:val="en-US"/>
        </w:rPr>
        <w:t>, 28-29th May 2019, Brno, Czech Republic (main organizer).</w:t>
      </w:r>
    </w:p>
    <w:p w14:paraId="01D1BD53" w14:textId="254CECAF" w:rsidR="00DF3EE7" w:rsidRPr="00A008E1" w:rsidRDefault="00DF3EE7" w:rsidP="003906BC">
      <w:pPr>
        <w:numPr>
          <w:ilvl w:val="0"/>
          <w:numId w:val="6"/>
        </w:numPr>
        <w:suppressAutoHyphens/>
        <w:spacing w:before="120" w:after="0" w:line="240" w:lineRule="auto"/>
        <w:ind w:left="426"/>
        <w:jc w:val="both"/>
        <w:rPr>
          <w:lang w:val="en-US"/>
        </w:rPr>
      </w:pPr>
      <w:r w:rsidRPr="00A008E1">
        <w:rPr>
          <w:bCs/>
          <w:lang w:val="en-US"/>
        </w:rPr>
        <w:t xml:space="preserve">2019 – </w:t>
      </w:r>
      <w:proofErr w:type="spellStart"/>
      <w:r w:rsidRPr="00A008E1">
        <w:rPr>
          <w:b/>
          <w:lang w:val="en-US"/>
        </w:rPr>
        <w:t>Radicalisation</w:t>
      </w:r>
      <w:proofErr w:type="spellEnd"/>
      <w:r w:rsidRPr="00A008E1">
        <w:rPr>
          <w:b/>
          <w:lang w:val="en-US"/>
        </w:rPr>
        <w:t>, Terrorism and Population Protection</w:t>
      </w:r>
      <w:r w:rsidRPr="00A008E1">
        <w:rPr>
          <w:bCs/>
          <w:lang w:val="en-US"/>
        </w:rPr>
        <w:t xml:space="preserve">. </w:t>
      </w:r>
      <w:proofErr w:type="spellStart"/>
      <w:r w:rsidRPr="00A008E1">
        <w:rPr>
          <w:b/>
          <w:lang w:val="en-US"/>
        </w:rPr>
        <w:t>Conferece</w:t>
      </w:r>
      <w:proofErr w:type="spellEnd"/>
      <w:r w:rsidRPr="00A008E1">
        <w:rPr>
          <w:b/>
          <w:lang w:val="en-US"/>
        </w:rPr>
        <w:t xml:space="preserve"> of the Society for Radiobiology and Crisis Planning of the Czech Medical Association J.E. </w:t>
      </w:r>
      <w:proofErr w:type="spellStart"/>
      <w:r w:rsidRPr="00A008E1">
        <w:rPr>
          <w:b/>
          <w:lang w:val="en-US"/>
        </w:rPr>
        <w:t>Purkyně</w:t>
      </w:r>
      <w:proofErr w:type="spellEnd"/>
      <w:r w:rsidRPr="00A008E1">
        <w:rPr>
          <w:b/>
          <w:lang w:val="en-US"/>
        </w:rPr>
        <w:t xml:space="preserve"> (SRKP </w:t>
      </w:r>
      <w:proofErr w:type="spellStart"/>
      <w:r w:rsidRPr="00A008E1">
        <w:rPr>
          <w:b/>
          <w:lang w:val="en-US"/>
        </w:rPr>
        <w:t>CzMA</w:t>
      </w:r>
      <w:proofErr w:type="spellEnd"/>
      <w:r w:rsidRPr="00A008E1">
        <w:rPr>
          <w:b/>
          <w:lang w:val="en-US"/>
        </w:rPr>
        <w:t>)</w:t>
      </w:r>
      <w:r w:rsidRPr="00A008E1">
        <w:rPr>
          <w:bCs/>
          <w:lang w:val="en-US"/>
        </w:rPr>
        <w:t xml:space="preserve"> under the auspices of the Chair of the Committee for Health Prof. MUDr. Věra Adámková, CSc. in cooperation with the Ministry of the Interior of the Czech Republic and the Faculty of Biomedical Engineering of the Czech Technical University in Prague. February 28, 2019. </w:t>
      </w:r>
      <w:r w:rsidRPr="00A008E1">
        <w:rPr>
          <w:b/>
          <w:lang w:val="en-US"/>
        </w:rPr>
        <w:t>The Parliament of the Czech Republic, Prague, Czech Republic</w:t>
      </w:r>
      <w:r w:rsidRPr="00A008E1">
        <w:rPr>
          <w:bCs/>
          <w:lang w:val="en-US"/>
        </w:rPr>
        <w:t>.</w:t>
      </w:r>
    </w:p>
    <w:p w14:paraId="5ECB6181" w14:textId="6B941E43" w:rsidR="007F38EE" w:rsidRPr="00A008E1" w:rsidRDefault="007F38EE" w:rsidP="003906BC">
      <w:pPr>
        <w:numPr>
          <w:ilvl w:val="0"/>
          <w:numId w:val="6"/>
        </w:numPr>
        <w:suppressAutoHyphens/>
        <w:spacing w:before="120" w:after="0" w:line="240" w:lineRule="auto"/>
        <w:ind w:left="426"/>
        <w:jc w:val="both"/>
        <w:rPr>
          <w:lang w:val="en-US"/>
        </w:rPr>
      </w:pPr>
      <w:r w:rsidRPr="00A008E1">
        <w:rPr>
          <w:lang w:val="en-US"/>
        </w:rPr>
        <w:t>2018</w:t>
      </w:r>
      <w:r w:rsidR="0052237C" w:rsidRPr="00A008E1">
        <w:rPr>
          <w:lang w:val="en-US"/>
        </w:rPr>
        <w:t xml:space="preserve"> – </w:t>
      </w:r>
      <w:r w:rsidRPr="00A008E1">
        <w:rPr>
          <w:b/>
          <w:lang w:val="en-US"/>
        </w:rPr>
        <w:t>The World Congress on Medical Physics &amp; Biomedical Engineering 2018 (IUPESM 1028)</w:t>
      </w:r>
      <w:r w:rsidRPr="00A008E1">
        <w:rPr>
          <w:lang w:val="en-US"/>
        </w:rPr>
        <w:t xml:space="preserve"> (organizer of a scientific section, the Scientific Committee member).</w:t>
      </w:r>
    </w:p>
    <w:p w14:paraId="3B686A21" w14:textId="16F89482" w:rsidR="007F38EE" w:rsidRPr="00A008E1" w:rsidRDefault="007F38EE" w:rsidP="003906BC">
      <w:pPr>
        <w:numPr>
          <w:ilvl w:val="0"/>
          <w:numId w:val="6"/>
        </w:numPr>
        <w:suppressAutoHyphens/>
        <w:spacing w:before="120" w:after="0" w:line="240" w:lineRule="auto"/>
        <w:ind w:left="426"/>
        <w:jc w:val="both"/>
        <w:rPr>
          <w:lang w:val="en-US"/>
        </w:rPr>
      </w:pPr>
      <w:r w:rsidRPr="00A008E1">
        <w:rPr>
          <w:lang w:val="en-US"/>
        </w:rPr>
        <w:t>2018</w:t>
      </w:r>
      <w:r w:rsidR="0052237C" w:rsidRPr="00A008E1">
        <w:rPr>
          <w:lang w:val="en-US"/>
        </w:rPr>
        <w:t xml:space="preserve"> – </w:t>
      </w:r>
      <w:r w:rsidRPr="00A008E1">
        <w:rPr>
          <w:b/>
          <w:lang w:val="en-US"/>
        </w:rPr>
        <w:t>Aspects of Work of Helping Professions (AWHP)</w:t>
      </w:r>
      <w:r w:rsidRPr="00A008E1">
        <w:rPr>
          <w:lang w:val="en-US"/>
        </w:rPr>
        <w:t>, conference for professionals and students, October 12, 2018. (co-organizer).</w:t>
      </w:r>
    </w:p>
    <w:p w14:paraId="2FBC4CC8" w14:textId="1A289AFB" w:rsidR="007F38EE" w:rsidRPr="00A008E1" w:rsidRDefault="007F38EE" w:rsidP="003906BC">
      <w:pPr>
        <w:numPr>
          <w:ilvl w:val="0"/>
          <w:numId w:val="6"/>
        </w:numPr>
        <w:suppressAutoHyphens/>
        <w:spacing w:before="120" w:after="0" w:line="240" w:lineRule="auto"/>
        <w:ind w:left="426"/>
        <w:jc w:val="both"/>
        <w:rPr>
          <w:lang w:val="en-US"/>
        </w:rPr>
      </w:pPr>
      <w:r w:rsidRPr="00A008E1">
        <w:rPr>
          <w:lang w:val="en-US"/>
        </w:rPr>
        <w:lastRenderedPageBreak/>
        <w:t>2017</w:t>
      </w:r>
      <w:r w:rsidR="0052237C" w:rsidRPr="00A008E1">
        <w:rPr>
          <w:lang w:val="en-US"/>
        </w:rPr>
        <w:t xml:space="preserve"> – </w:t>
      </w:r>
      <w:r w:rsidRPr="00A008E1">
        <w:rPr>
          <w:lang w:val="en-US"/>
        </w:rPr>
        <w:t xml:space="preserve">XXXI. </w:t>
      </w:r>
      <w:r w:rsidRPr="00A008E1">
        <w:rPr>
          <w:b/>
          <w:lang w:val="en-US"/>
        </w:rPr>
        <w:t>Brno Oncology Days</w:t>
      </w:r>
      <w:r w:rsidRPr="00A008E1">
        <w:rPr>
          <w:lang w:val="en-US"/>
        </w:rPr>
        <w:t>. 26-28the April 2017, Brno, Czech Republic (organizer of an educative section organization an ‘Radiobiology’).</w:t>
      </w:r>
    </w:p>
    <w:p w14:paraId="65DA517F" w14:textId="6EFBC54F" w:rsidR="007F38EE" w:rsidRPr="00A008E1" w:rsidRDefault="007F38EE" w:rsidP="003906BC">
      <w:pPr>
        <w:numPr>
          <w:ilvl w:val="0"/>
          <w:numId w:val="6"/>
        </w:numPr>
        <w:suppressAutoHyphens/>
        <w:spacing w:before="120" w:after="0" w:line="240" w:lineRule="auto"/>
        <w:ind w:left="426"/>
        <w:jc w:val="both"/>
        <w:rPr>
          <w:lang w:val="en-US"/>
        </w:rPr>
      </w:pPr>
      <w:r w:rsidRPr="00A008E1">
        <w:rPr>
          <w:lang w:val="en-US"/>
        </w:rPr>
        <w:t>2017</w:t>
      </w:r>
      <w:r w:rsidR="0052237C" w:rsidRPr="00A008E1">
        <w:rPr>
          <w:lang w:val="en-US"/>
        </w:rPr>
        <w:t xml:space="preserve"> – </w:t>
      </w:r>
      <w:r w:rsidRPr="00A008E1">
        <w:rPr>
          <w:lang w:val="en-US"/>
        </w:rPr>
        <w:t>The 3</w:t>
      </w:r>
      <w:r w:rsidRPr="00A008E1">
        <w:rPr>
          <w:vertAlign w:val="superscript"/>
          <w:lang w:val="en-US"/>
        </w:rPr>
        <w:t>rd</w:t>
      </w:r>
      <w:r w:rsidRPr="00A008E1">
        <w:rPr>
          <w:lang w:val="en-US"/>
        </w:rPr>
        <w:t xml:space="preserve"> International Conference on Systems and Synthetic Biology, 20-21</w:t>
      </w:r>
      <w:r w:rsidRPr="00A008E1">
        <w:rPr>
          <w:vertAlign w:val="superscript"/>
          <w:lang w:val="en-US"/>
        </w:rPr>
        <w:t>st</w:t>
      </w:r>
      <w:r w:rsidRPr="00A008E1">
        <w:rPr>
          <w:lang w:val="en-US"/>
        </w:rPr>
        <w:t xml:space="preserve"> July, Munich, Germany (co-organizer).</w:t>
      </w:r>
    </w:p>
    <w:p w14:paraId="037561DD" w14:textId="6A0DB938" w:rsidR="007F38EE" w:rsidRPr="00A008E1" w:rsidRDefault="007F38EE" w:rsidP="003906BC">
      <w:pPr>
        <w:numPr>
          <w:ilvl w:val="0"/>
          <w:numId w:val="6"/>
        </w:numPr>
        <w:suppressAutoHyphens/>
        <w:spacing w:before="120" w:after="0" w:line="240" w:lineRule="auto"/>
        <w:ind w:left="426"/>
        <w:jc w:val="both"/>
        <w:rPr>
          <w:lang w:val="en-US"/>
        </w:rPr>
      </w:pPr>
      <w:r w:rsidRPr="00A008E1">
        <w:rPr>
          <w:lang w:val="en-US"/>
        </w:rPr>
        <w:t>2016</w:t>
      </w:r>
      <w:r w:rsidR="0052237C" w:rsidRPr="00A008E1">
        <w:rPr>
          <w:lang w:val="en-US"/>
        </w:rPr>
        <w:t xml:space="preserve"> – </w:t>
      </w:r>
      <w:r w:rsidRPr="00A008E1">
        <w:rPr>
          <w:b/>
          <w:lang w:val="en-US"/>
        </w:rPr>
        <w:t>Conference on Cell Biology and Radiobiology</w:t>
      </w:r>
      <w:r w:rsidRPr="00A008E1">
        <w:rPr>
          <w:lang w:val="en-US"/>
        </w:rPr>
        <w:t xml:space="preserve"> – Satellite Symposium of the '6th International Conference on Genomics and Pharmacogenomics' held in Berlin, 9th-10th September 2016, Brno, Czech Republic.</w:t>
      </w:r>
    </w:p>
    <w:p w14:paraId="4937FDE7" w14:textId="44D936B5" w:rsidR="007F38EE" w:rsidRPr="00A008E1" w:rsidRDefault="007F38EE" w:rsidP="003906BC">
      <w:pPr>
        <w:numPr>
          <w:ilvl w:val="0"/>
          <w:numId w:val="6"/>
        </w:numPr>
        <w:suppressAutoHyphens/>
        <w:spacing w:before="120" w:after="0" w:line="240" w:lineRule="auto"/>
        <w:ind w:left="426"/>
        <w:jc w:val="both"/>
        <w:rPr>
          <w:lang w:val="en-US"/>
        </w:rPr>
      </w:pPr>
      <w:r w:rsidRPr="00A008E1">
        <w:rPr>
          <w:lang w:val="en-US"/>
        </w:rPr>
        <w:t>2016</w:t>
      </w:r>
      <w:r w:rsidR="0052237C" w:rsidRPr="00A008E1">
        <w:rPr>
          <w:lang w:val="en-US"/>
        </w:rPr>
        <w:t xml:space="preserve"> – </w:t>
      </w:r>
      <w:r w:rsidRPr="00A008E1">
        <w:rPr>
          <w:b/>
          <w:lang w:val="en-US"/>
        </w:rPr>
        <w:t>6th International Conference on Genomics and Pharmacogenomics</w:t>
      </w:r>
      <w:r w:rsidRPr="00A008E1">
        <w:rPr>
          <w:lang w:val="en-US"/>
        </w:rPr>
        <w:t>, Berlin, 12th-14th September 2016, Berlin, Germany (co-organizer).</w:t>
      </w:r>
    </w:p>
    <w:p w14:paraId="04145D9D" w14:textId="77777777" w:rsidR="00755C75" w:rsidRPr="00A008E1" w:rsidRDefault="00755C75" w:rsidP="003906BC">
      <w:pPr>
        <w:numPr>
          <w:ilvl w:val="0"/>
          <w:numId w:val="6"/>
        </w:numPr>
        <w:suppressAutoHyphens/>
        <w:spacing w:before="120" w:after="0" w:line="240" w:lineRule="auto"/>
        <w:ind w:left="426"/>
        <w:jc w:val="both"/>
        <w:rPr>
          <w:lang w:val="en-US"/>
        </w:rPr>
      </w:pPr>
      <w:r w:rsidRPr="00A008E1">
        <w:rPr>
          <w:lang w:val="en-US"/>
        </w:rPr>
        <w:t>etc.</w:t>
      </w:r>
    </w:p>
    <w:bookmarkEnd w:id="43"/>
    <w:p w14:paraId="1C580995" w14:textId="77777777" w:rsidR="007F38EE" w:rsidRPr="00A008E1" w:rsidRDefault="007F38EE" w:rsidP="007F38EE">
      <w:pPr>
        <w:pStyle w:val="Nadpis"/>
        <w:pBdr>
          <w:top w:val="none" w:sz="0" w:space="1" w:color="000000"/>
        </w:pBdr>
        <w:rPr>
          <w:color w:val="auto"/>
          <w:sz w:val="28"/>
          <w:szCs w:val="28"/>
        </w:rPr>
      </w:pPr>
    </w:p>
    <w:p w14:paraId="78745FC8" w14:textId="77777777" w:rsidR="007F38EE" w:rsidRPr="00A008E1" w:rsidRDefault="007F38EE" w:rsidP="00F45272">
      <w:pPr>
        <w:pStyle w:val="Nadpis"/>
        <w:pBdr>
          <w:top w:val="none" w:sz="0" w:space="1" w:color="000000"/>
        </w:pBdr>
        <w:spacing w:before="240"/>
        <w:rPr>
          <w:color w:val="auto"/>
        </w:rPr>
      </w:pPr>
      <w:bookmarkStart w:id="44" w:name="_Hlk99721732"/>
      <w:r w:rsidRPr="00A008E1">
        <w:rPr>
          <w:color w:val="auto"/>
          <w:sz w:val="28"/>
          <w:szCs w:val="28"/>
        </w:rPr>
        <w:t>Science</w:t>
      </w:r>
      <w:r w:rsidR="00F45272" w:rsidRPr="00A008E1">
        <w:rPr>
          <w:color w:val="auto"/>
          <w:sz w:val="28"/>
          <w:szCs w:val="28"/>
        </w:rPr>
        <w:t xml:space="preserve"> Popularization</w:t>
      </w:r>
    </w:p>
    <w:p w14:paraId="238B86E0" w14:textId="77777777" w:rsidR="001B4768" w:rsidRPr="00A008E1" w:rsidRDefault="004A1409" w:rsidP="00F45272">
      <w:pPr>
        <w:numPr>
          <w:ilvl w:val="0"/>
          <w:numId w:val="4"/>
        </w:numPr>
        <w:tabs>
          <w:tab w:val="clear" w:pos="720"/>
          <w:tab w:val="num" w:pos="426"/>
        </w:tabs>
        <w:suppressAutoHyphens/>
        <w:spacing w:after="0" w:line="240" w:lineRule="auto"/>
        <w:ind w:left="426" w:hanging="426"/>
        <w:jc w:val="both"/>
        <w:rPr>
          <w:lang w:val="en-US"/>
        </w:rPr>
      </w:pPr>
      <w:r w:rsidRPr="00A008E1">
        <w:rPr>
          <w:b/>
          <w:lang w:val="en-US"/>
        </w:rPr>
        <w:t>2021: TV Broadcast</w:t>
      </w:r>
      <w:r w:rsidRPr="00A008E1">
        <w:rPr>
          <w:lang w:val="en-US"/>
        </w:rPr>
        <w:t xml:space="preserve"> </w:t>
      </w:r>
      <w:proofErr w:type="gramStart"/>
      <w:r w:rsidRPr="00A008E1">
        <w:rPr>
          <w:lang w:val="en-US"/>
        </w:rPr>
        <w:t>-  Dec</w:t>
      </w:r>
      <w:proofErr w:type="gramEnd"/>
      <w:r w:rsidRPr="00A008E1">
        <w:rPr>
          <w:lang w:val="en-US"/>
        </w:rPr>
        <w:t xml:space="preserve"> 18, 2021, Czech TV, About Science and Scientists, “Irradiated Cells” (O </w:t>
      </w:r>
      <w:proofErr w:type="spellStart"/>
      <w:r w:rsidRPr="00A008E1">
        <w:rPr>
          <w:lang w:val="en-US"/>
        </w:rPr>
        <w:t>vědě</w:t>
      </w:r>
      <w:proofErr w:type="spellEnd"/>
      <w:r w:rsidRPr="00A008E1">
        <w:rPr>
          <w:lang w:val="en-US"/>
        </w:rPr>
        <w:t xml:space="preserve"> a </w:t>
      </w:r>
      <w:proofErr w:type="spellStart"/>
      <w:r w:rsidRPr="00A008E1">
        <w:rPr>
          <w:lang w:val="en-US"/>
        </w:rPr>
        <w:t>vědcích</w:t>
      </w:r>
      <w:proofErr w:type="spellEnd"/>
      <w:r w:rsidRPr="00A008E1">
        <w:rPr>
          <w:lang w:val="en-US"/>
        </w:rPr>
        <w:t xml:space="preserve"> - </w:t>
      </w:r>
      <w:proofErr w:type="spellStart"/>
      <w:r w:rsidRPr="00A008E1">
        <w:rPr>
          <w:lang w:val="en-US"/>
        </w:rPr>
        <w:t>Ozářené</w:t>
      </w:r>
      <w:proofErr w:type="spellEnd"/>
      <w:r w:rsidRPr="00A008E1">
        <w:rPr>
          <w:lang w:val="en-US"/>
        </w:rPr>
        <w:t xml:space="preserve"> </w:t>
      </w:r>
      <w:proofErr w:type="spellStart"/>
      <w:r w:rsidRPr="00A008E1">
        <w:rPr>
          <w:lang w:val="en-US"/>
        </w:rPr>
        <w:t>buňky</w:t>
      </w:r>
      <w:proofErr w:type="spellEnd"/>
      <w:r w:rsidRPr="00A008E1">
        <w:rPr>
          <w:lang w:val="en-US"/>
        </w:rPr>
        <w:t>), https://www.ceskatelevize.cz/porady/1181680258-tyden-v-regionech-brno/321281381891218/</w:t>
      </w:r>
    </w:p>
    <w:p w14:paraId="3AC205BC" w14:textId="77777777" w:rsidR="007F38EE" w:rsidRPr="00A008E1" w:rsidRDefault="007F38EE" w:rsidP="004A1409">
      <w:pPr>
        <w:numPr>
          <w:ilvl w:val="0"/>
          <w:numId w:val="4"/>
        </w:numPr>
        <w:tabs>
          <w:tab w:val="clear" w:pos="720"/>
          <w:tab w:val="num" w:pos="426"/>
        </w:tabs>
        <w:suppressAutoHyphens/>
        <w:spacing w:before="120" w:after="0" w:line="240" w:lineRule="auto"/>
        <w:ind w:left="425" w:hanging="425"/>
        <w:jc w:val="both"/>
        <w:rPr>
          <w:lang w:val="en-US"/>
        </w:rPr>
      </w:pPr>
      <w:r w:rsidRPr="00A008E1">
        <w:rPr>
          <w:b/>
          <w:lang w:val="en-US"/>
        </w:rPr>
        <w:t>Radio Broadcast</w:t>
      </w:r>
      <w:r w:rsidRPr="00A008E1">
        <w:rPr>
          <w:lang w:val="en-US"/>
        </w:rPr>
        <w:t xml:space="preserve"> – Czech Radio (</w:t>
      </w:r>
      <w:proofErr w:type="spellStart"/>
      <w:r w:rsidRPr="00A008E1">
        <w:rPr>
          <w:lang w:val="en-US"/>
        </w:rPr>
        <w:t>Český</w:t>
      </w:r>
      <w:proofErr w:type="spellEnd"/>
      <w:r w:rsidRPr="00A008E1">
        <w:rPr>
          <w:lang w:val="en-US"/>
        </w:rPr>
        <w:t xml:space="preserve"> </w:t>
      </w:r>
      <w:proofErr w:type="spellStart"/>
      <w:r w:rsidRPr="00A008E1">
        <w:rPr>
          <w:lang w:val="en-US"/>
        </w:rPr>
        <w:t>rozhlas</w:t>
      </w:r>
      <w:proofErr w:type="spellEnd"/>
      <w:r w:rsidRPr="00A008E1">
        <w:rPr>
          <w:lang w:val="en-US"/>
        </w:rPr>
        <w:t xml:space="preserve"> / </w:t>
      </w:r>
      <w:proofErr w:type="spellStart"/>
      <w:r w:rsidRPr="00A008E1">
        <w:rPr>
          <w:lang w:val="en-US"/>
        </w:rPr>
        <w:t>Radiožurnál</w:t>
      </w:r>
      <w:proofErr w:type="spellEnd"/>
      <w:r w:rsidRPr="00A008E1">
        <w:rPr>
          <w:lang w:val="en-US"/>
        </w:rPr>
        <w:t>), interview with Martin Falk + Irena Kratochvílová on the topic “Freezing of Tumor Cells Could Improve Cancer Therapy” (“</w:t>
      </w:r>
      <w:proofErr w:type="spellStart"/>
      <w:r w:rsidRPr="00A008E1">
        <w:rPr>
          <w:lang w:val="en-US"/>
        </w:rPr>
        <w:t>Zmrazování</w:t>
      </w:r>
      <w:proofErr w:type="spellEnd"/>
      <w:r w:rsidRPr="00A008E1">
        <w:rPr>
          <w:lang w:val="en-US"/>
        </w:rPr>
        <w:t xml:space="preserve"> </w:t>
      </w:r>
      <w:proofErr w:type="spellStart"/>
      <w:r w:rsidRPr="00A008E1">
        <w:rPr>
          <w:lang w:val="en-US"/>
        </w:rPr>
        <w:t>nádorových</w:t>
      </w:r>
      <w:proofErr w:type="spellEnd"/>
      <w:r w:rsidRPr="00A008E1">
        <w:rPr>
          <w:lang w:val="en-US"/>
        </w:rPr>
        <w:t xml:space="preserve"> </w:t>
      </w:r>
      <w:proofErr w:type="spellStart"/>
      <w:r w:rsidRPr="00A008E1">
        <w:rPr>
          <w:lang w:val="en-US"/>
        </w:rPr>
        <w:t>buněk</w:t>
      </w:r>
      <w:proofErr w:type="spellEnd"/>
      <w:r w:rsidRPr="00A008E1">
        <w:rPr>
          <w:lang w:val="en-US"/>
        </w:rPr>
        <w:t xml:space="preserve"> by </w:t>
      </w:r>
      <w:proofErr w:type="spellStart"/>
      <w:r w:rsidRPr="00A008E1">
        <w:rPr>
          <w:lang w:val="en-US"/>
        </w:rPr>
        <w:t>mohlo</w:t>
      </w:r>
      <w:proofErr w:type="spellEnd"/>
      <w:r w:rsidRPr="00A008E1">
        <w:rPr>
          <w:lang w:val="en-US"/>
        </w:rPr>
        <w:t xml:space="preserve"> </w:t>
      </w:r>
      <w:proofErr w:type="spellStart"/>
      <w:r w:rsidRPr="00A008E1">
        <w:rPr>
          <w:lang w:val="en-US"/>
        </w:rPr>
        <w:t>pomoci</w:t>
      </w:r>
      <w:proofErr w:type="spellEnd"/>
      <w:r w:rsidRPr="00A008E1">
        <w:rPr>
          <w:lang w:val="en-US"/>
        </w:rPr>
        <w:t xml:space="preserve"> </w:t>
      </w:r>
      <w:proofErr w:type="spellStart"/>
      <w:r w:rsidRPr="00A008E1">
        <w:rPr>
          <w:lang w:val="en-US"/>
        </w:rPr>
        <w:t>při</w:t>
      </w:r>
      <w:proofErr w:type="spellEnd"/>
      <w:r w:rsidRPr="00A008E1">
        <w:rPr>
          <w:lang w:val="en-US"/>
        </w:rPr>
        <w:t xml:space="preserve"> </w:t>
      </w:r>
      <w:proofErr w:type="spellStart"/>
      <w:r w:rsidRPr="00A008E1">
        <w:rPr>
          <w:lang w:val="en-US"/>
        </w:rPr>
        <w:t>léčbě</w:t>
      </w:r>
      <w:proofErr w:type="spellEnd"/>
      <w:r w:rsidRPr="00A008E1">
        <w:rPr>
          <w:lang w:val="en-US"/>
        </w:rPr>
        <w:t xml:space="preserve"> </w:t>
      </w:r>
      <w:proofErr w:type="spellStart"/>
      <w:r w:rsidRPr="00A008E1">
        <w:rPr>
          <w:lang w:val="en-US"/>
        </w:rPr>
        <w:t>rakoviny</w:t>
      </w:r>
      <w:proofErr w:type="spellEnd"/>
      <w:r w:rsidRPr="00A008E1">
        <w:rPr>
          <w:lang w:val="en-US"/>
        </w:rPr>
        <w:t xml:space="preserve">”), </w:t>
      </w:r>
      <w:r w:rsidRPr="00A008E1">
        <w:rPr>
          <w:rFonts w:ascii="Arial" w:hAnsi="Arial" w:cs="Arial"/>
          <w:sz w:val="20"/>
          <w:szCs w:val="20"/>
          <w:lang w:val="en-US" w:eastAsia="cs-CZ"/>
        </w:rPr>
        <w:t xml:space="preserve">Author: Vojtěch Koval, </w:t>
      </w:r>
      <w:r w:rsidRPr="00A008E1">
        <w:rPr>
          <w:bCs/>
          <w:lang w:val="en-US"/>
        </w:rPr>
        <w:t>Prague</w:t>
      </w:r>
      <w:r w:rsidRPr="00A008E1">
        <w:rPr>
          <w:lang w:val="en-US"/>
        </w:rPr>
        <w:t xml:space="preserve"> 18:36 28</w:t>
      </w:r>
      <w:r w:rsidRPr="00A008E1">
        <w:rPr>
          <w:vertAlign w:val="superscript"/>
          <w:lang w:val="en-US"/>
        </w:rPr>
        <w:t>th</w:t>
      </w:r>
      <w:r w:rsidRPr="00A008E1">
        <w:rPr>
          <w:lang w:val="en-US"/>
        </w:rPr>
        <w:t xml:space="preserve"> January 2018</w:t>
      </w:r>
    </w:p>
    <w:p w14:paraId="4062C647" w14:textId="77777777" w:rsidR="007F38EE" w:rsidRPr="00A008E1" w:rsidRDefault="003A2A1C" w:rsidP="003906BC">
      <w:pPr>
        <w:tabs>
          <w:tab w:val="num" w:pos="426"/>
        </w:tabs>
        <w:spacing w:after="0" w:line="240" w:lineRule="auto"/>
        <w:ind w:left="720" w:hanging="720"/>
        <w:jc w:val="both"/>
        <w:rPr>
          <w:lang w:val="en-US"/>
        </w:rPr>
      </w:pPr>
      <w:r w:rsidRPr="00A008E1">
        <w:rPr>
          <w:lang w:val="en-US"/>
        </w:rPr>
        <w:tab/>
      </w:r>
      <w:r w:rsidRPr="00A008E1">
        <w:rPr>
          <w:lang w:val="en-US"/>
        </w:rPr>
        <w:tab/>
      </w:r>
      <w:r w:rsidRPr="00A008E1">
        <w:rPr>
          <w:lang w:val="en-US"/>
        </w:rPr>
        <w:tab/>
      </w:r>
      <w:proofErr w:type="spellStart"/>
      <w:r w:rsidR="007F38EE" w:rsidRPr="00A008E1">
        <w:rPr>
          <w:lang w:val="en-US"/>
        </w:rPr>
        <w:t>Radiožurnál</w:t>
      </w:r>
      <w:proofErr w:type="spellEnd"/>
      <w:r w:rsidR="007F38EE" w:rsidRPr="00A008E1">
        <w:rPr>
          <w:lang w:val="en-US"/>
        </w:rPr>
        <w:t xml:space="preserve"> (audio archive): http://prehravac.rozhlas.cz/audio/3974981</w:t>
      </w:r>
    </w:p>
    <w:p w14:paraId="285D687D" w14:textId="77777777" w:rsidR="007F38EE" w:rsidRPr="00A008E1" w:rsidRDefault="003A2A1C" w:rsidP="003906BC">
      <w:pPr>
        <w:tabs>
          <w:tab w:val="num" w:pos="426"/>
        </w:tabs>
        <w:spacing w:after="0" w:line="240" w:lineRule="auto"/>
        <w:ind w:left="720" w:hanging="720"/>
        <w:rPr>
          <w:lang w:val="en-US"/>
        </w:rPr>
      </w:pPr>
      <w:r w:rsidRPr="00A008E1">
        <w:rPr>
          <w:lang w:val="en-US"/>
        </w:rPr>
        <w:tab/>
      </w:r>
      <w:r w:rsidRPr="00A008E1">
        <w:rPr>
          <w:lang w:val="en-US"/>
        </w:rPr>
        <w:tab/>
      </w:r>
      <w:r w:rsidRPr="00A008E1">
        <w:rPr>
          <w:lang w:val="en-US"/>
        </w:rPr>
        <w:tab/>
      </w:r>
      <w:proofErr w:type="spellStart"/>
      <w:r w:rsidR="007F38EE" w:rsidRPr="00A008E1">
        <w:rPr>
          <w:lang w:val="en-US"/>
        </w:rPr>
        <w:t>iRadio</w:t>
      </w:r>
      <w:proofErr w:type="spellEnd"/>
      <w:r w:rsidR="007F38EE" w:rsidRPr="00A008E1">
        <w:rPr>
          <w:lang w:val="en-US"/>
        </w:rPr>
        <w:t xml:space="preserve"> (text comments): short link: </w:t>
      </w:r>
      <w:hyperlink r:id="rId14" w:history="1">
        <w:r w:rsidR="00212580" w:rsidRPr="00A008E1">
          <w:rPr>
            <w:rStyle w:val="Hypertextovodkaz"/>
            <w:lang w:val="en-US"/>
          </w:rPr>
          <w:t>http://irozhl.as/347</w:t>
        </w:r>
      </w:hyperlink>
      <w:r w:rsidR="007F38EE" w:rsidRPr="00A008E1">
        <w:rPr>
          <w:lang w:val="en-US"/>
        </w:rPr>
        <w:t xml:space="preserve"> </w:t>
      </w:r>
    </w:p>
    <w:p w14:paraId="55CFC1B9" w14:textId="4C7CC924" w:rsidR="009003D0" w:rsidRPr="00A008E1" w:rsidRDefault="009003D0" w:rsidP="003906BC">
      <w:pPr>
        <w:tabs>
          <w:tab w:val="num" w:pos="426"/>
        </w:tabs>
        <w:spacing w:after="0" w:line="240" w:lineRule="auto"/>
        <w:ind w:left="720" w:hanging="720"/>
        <w:rPr>
          <w:lang w:val="en-US"/>
        </w:rPr>
      </w:pPr>
      <w:r w:rsidRPr="00A008E1">
        <w:rPr>
          <w:lang w:val="en-US"/>
        </w:rPr>
        <w:tab/>
      </w:r>
      <w:r w:rsidR="007F38EE" w:rsidRPr="00A008E1">
        <w:rPr>
          <w:lang w:val="en-US"/>
        </w:rPr>
        <w:t xml:space="preserve">full link: </w:t>
      </w:r>
    </w:p>
    <w:p w14:paraId="227E3CF5" w14:textId="5A68099F" w:rsidR="007F38EE" w:rsidRPr="00A008E1" w:rsidRDefault="009003D0" w:rsidP="003906BC">
      <w:pPr>
        <w:tabs>
          <w:tab w:val="num" w:pos="426"/>
        </w:tabs>
        <w:spacing w:after="0" w:line="240" w:lineRule="auto"/>
        <w:ind w:left="720" w:hanging="720"/>
        <w:rPr>
          <w:lang w:val="en-US"/>
        </w:rPr>
      </w:pPr>
      <w:r w:rsidRPr="00A008E1">
        <w:rPr>
          <w:lang w:val="en-US"/>
        </w:rPr>
        <w:tab/>
      </w:r>
      <w:hyperlink r:id="rId15" w:history="1">
        <w:r w:rsidRPr="00A008E1">
          <w:rPr>
            <w:rStyle w:val="Hypertextovodkaz"/>
            <w:lang w:val="en-US"/>
          </w:rPr>
          <w:t>https://www.irozhlas.cz/zivotni-styl/zdravi/rakovina-bunky-zmrazovani-vedci_1801281836_pj</w:t>
        </w:r>
      </w:hyperlink>
    </w:p>
    <w:p w14:paraId="5FF549A9" w14:textId="77777777" w:rsidR="007F38EE" w:rsidRPr="00A008E1" w:rsidRDefault="007F38EE" w:rsidP="003906BC">
      <w:pPr>
        <w:tabs>
          <w:tab w:val="num" w:pos="426"/>
        </w:tabs>
        <w:spacing w:after="0" w:line="240" w:lineRule="auto"/>
        <w:ind w:left="720" w:hanging="720"/>
        <w:jc w:val="both"/>
        <w:rPr>
          <w:lang w:val="en-US"/>
        </w:rPr>
      </w:pPr>
    </w:p>
    <w:p w14:paraId="6017BD3F" w14:textId="77777777" w:rsidR="007F38EE" w:rsidRPr="00A008E1" w:rsidRDefault="007F38EE" w:rsidP="00F45272">
      <w:pPr>
        <w:numPr>
          <w:ilvl w:val="0"/>
          <w:numId w:val="6"/>
        </w:numPr>
        <w:tabs>
          <w:tab w:val="num" w:pos="426"/>
        </w:tabs>
        <w:suppressAutoHyphens/>
        <w:spacing w:after="0" w:line="240" w:lineRule="auto"/>
        <w:ind w:left="426" w:hanging="426"/>
        <w:jc w:val="both"/>
        <w:rPr>
          <w:lang w:val="en-US"/>
        </w:rPr>
      </w:pPr>
      <w:r w:rsidRPr="00A008E1">
        <w:rPr>
          <w:b/>
          <w:lang w:val="en-US"/>
        </w:rPr>
        <w:t>Radio Broadcast</w:t>
      </w:r>
      <w:r w:rsidRPr="00A008E1">
        <w:rPr>
          <w:lang w:val="en-US"/>
        </w:rPr>
        <w:t xml:space="preserve"> – Czech Radio 2 (</w:t>
      </w:r>
      <w:proofErr w:type="spellStart"/>
      <w:r w:rsidRPr="00A008E1">
        <w:rPr>
          <w:lang w:val="en-US"/>
        </w:rPr>
        <w:t>Český</w:t>
      </w:r>
      <w:proofErr w:type="spellEnd"/>
      <w:r w:rsidRPr="00A008E1">
        <w:rPr>
          <w:lang w:val="en-US"/>
        </w:rPr>
        <w:t xml:space="preserve"> </w:t>
      </w:r>
      <w:proofErr w:type="spellStart"/>
      <w:r w:rsidRPr="00A008E1">
        <w:rPr>
          <w:lang w:val="en-US"/>
        </w:rPr>
        <w:t>rozhlas</w:t>
      </w:r>
      <w:proofErr w:type="spellEnd"/>
      <w:r w:rsidRPr="00A008E1">
        <w:rPr>
          <w:lang w:val="en-US"/>
        </w:rPr>
        <w:t xml:space="preserve"> 2) – Coffee at 4 o’clock (</w:t>
      </w:r>
      <w:proofErr w:type="spellStart"/>
      <w:r w:rsidRPr="00A008E1">
        <w:rPr>
          <w:lang w:val="en-US"/>
        </w:rPr>
        <w:t>Káva</w:t>
      </w:r>
      <w:proofErr w:type="spellEnd"/>
      <w:r w:rsidRPr="00A008E1">
        <w:rPr>
          <w:lang w:val="en-US"/>
        </w:rPr>
        <w:t xml:space="preserve"> o </w:t>
      </w:r>
      <w:proofErr w:type="spellStart"/>
      <w:r w:rsidRPr="00A008E1">
        <w:rPr>
          <w:lang w:val="en-US"/>
        </w:rPr>
        <w:t>čtvrté</w:t>
      </w:r>
      <w:proofErr w:type="spellEnd"/>
      <w:r w:rsidRPr="00A008E1">
        <w:rPr>
          <w:lang w:val="en-US"/>
        </w:rPr>
        <w:t>) on the topic “Cell Aging – Is There an Elixir of Youth?” (“</w:t>
      </w:r>
      <w:proofErr w:type="spellStart"/>
      <w:r w:rsidRPr="00A008E1">
        <w:rPr>
          <w:lang w:val="en-US"/>
        </w:rPr>
        <w:t>Stárnutí</w:t>
      </w:r>
      <w:proofErr w:type="spellEnd"/>
      <w:r w:rsidRPr="00A008E1">
        <w:rPr>
          <w:lang w:val="en-US"/>
        </w:rPr>
        <w:t xml:space="preserve"> </w:t>
      </w:r>
      <w:proofErr w:type="spellStart"/>
      <w:r w:rsidRPr="00A008E1">
        <w:rPr>
          <w:lang w:val="en-US"/>
        </w:rPr>
        <w:t>buněk</w:t>
      </w:r>
      <w:proofErr w:type="spellEnd"/>
      <w:r w:rsidRPr="00A008E1">
        <w:rPr>
          <w:lang w:val="en-US"/>
        </w:rPr>
        <w:t xml:space="preserve"> </w:t>
      </w:r>
      <w:proofErr w:type="spellStart"/>
      <w:r w:rsidRPr="00A008E1">
        <w:rPr>
          <w:lang w:val="en-US"/>
        </w:rPr>
        <w:t>aneb</w:t>
      </w:r>
      <w:proofErr w:type="spellEnd"/>
      <w:r w:rsidRPr="00A008E1">
        <w:rPr>
          <w:lang w:val="en-US"/>
        </w:rPr>
        <w:t xml:space="preserve"> </w:t>
      </w:r>
      <w:proofErr w:type="spellStart"/>
      <w:r w:rsidRPr="00A008E1">
        <w:rPr>
          <w:lang w:val="en-US"/>
        </w:rPr>
        <w:t>existuje</w:t>
      </w:r>
      <w:proofErr w:type="spellEnd"/>
      <w:r w:rsidRPr="00A008E1">
        <w:rPr>
          <w:lang w:val="en-US"/>
        </w:rPr>
        <w:t xml:space="preserve"> </w:t>
      </w:r>
      <w:proofErr w:type="spellStart"/>
      <w:r w:rsidRPr="00A008E1">
        <w:rPr>
          <w:lang w:val="en-US"/>
        </w:rPr>
        <w:t>elixír</w:t>
      </w:r>
      <w:proofErr w:type="spellEnd"/>
      <w:r w:rsidRPr="00A008E1">
        <w:rPr>
          <w:lang w:val="en-US"/>
        </w:rPr>
        <w:t xml:space="preserve"> </w:t>
      </w:r>
      <w:proofErr w:type="spellStart"/>
      <w:r w:rsidRPr="00A008E1">
        <w:rPr>
          <w:lang w:val="en-US"/>
        </w:rPr>
        <w:t>mládí</w:t>
      </w:r>
      <w:proofErr w:type="spellEnd"/>
      <w:r w:rsidRPr="00A008E1">
        <w:rPr>
          <w:lang w:val="en-US"/>
        </w:rPr>
        <w:t xml:space="preserve">?”). Interview (40 min) with Martin Falk (moderator Tomáš </w:t>
      </w:r>
      <w:proofErr w:type="spellStart"/>
      <w:r w:rsidRPr="00A008E1">
        <w:rPr>
          <w:lang w:val="en-US"/>
        </w:rPr>
        <w:t>Voženílek</w:t>
      </w:r>
      <w:proofErr w:type="spellEnd"/>
      <w:r w:rsidRPr="00A008E1">
        <w:rPr>
          <w:lang w:val="en-US"/>
        </w:rPr>
        <w:t>).</w:t>
      </w:r>
    </w:p>
    <w:p w14:paraId="21023777" w14:textId="77777777" w:rsidR="009003D0" w:rsidRPr="00A008E1" w:rsidRDefault="009003D0" w:rsidP="003906BC">
      <w:pPr>
        <w:tabs>
          <w:tab w:val="num" w:pos="426"/>
        </w:tabs>
        <w:spacing w:after="0" w:line="240" w:lineRule="auto"/>
        <w:ind w:left="720" w:hanging="720"/>
        <w:jc w:val="both"/>
        <w:rPr>
          <w:lang w:val="en-US"/>
        </w:rPr>
      </w:pPr>
      <w:r w:rsidRPr="00A008E1">
        <w:rPr>
          <w:lang w:val="en-US"/>
        </w:rPr>
        <w:tab/>
      </w:r>
      <w:r w:rsidR="007F38EE" w:rsidRPr="00A008E1">
        <w:rPr>
          <w:lang w:val="en-US"/>
        </w:rPr>
        <w:t>Archive record (mp3):</w:t>
      </w:r>
    </w:p>
    <w:p w14:paraId="09C40676" w14:textId="2FD791DD" w:rsidR="007F38EE" w:rsidRPr="00A008E1" w:rsidRDefault="009003D0" w:rsidP="003906BC">
      <w:pPr>
        <w:tabs>
          <w:tab w:val="num" w:pos="426"/>
        </w:tabs>
        <w:spacing w:after="0" w:line="240" w:lineRule="auto"/>
        <w:ind w:left="720" w:hanging="720"/>
        <w:jc w:val="both"/>
        <w:rPr>
          <w:rStyle w:val="Hypertextovodkaz"/>
          <w:color w:val="auto"/>
          <w:lang w:val="en-US"/>
        </w:rPr>
      </w:pPr>
      <w:r w:rsidRPr="00A008E1">
        <w:rPr>
          <w:lang w:val="en-US"/>
        </w:rPr>
        <w:tab/>
      </w:r>
      <w:hyperlink r:id="rId16" w:history="1">
        <w:r w:rsidRPr="00A008E1">
          <w:rPr>
            <w:rStyle w:val="Hypertextovodkaz"/>
            <w:lang w:val="en-US"/>
          </w:rPr>
          <w:t>https://dvojka.rozhlas.cz/starnuti-bunek-aneb-existuje-elixir-mladi-7624981</w:t>
        </w:r>
      </w:hyperlink>
    </w:p>
    <w:p w14:paraId="403897E9" w14:textId="77777777" w:rsidR="00127724" w:rsidRPr="00A008E1" w:rsidRDefault="00127724" w:rsidP="003906BC">
      <w:pPr>
        <w:tabs>
          <w:tab w:val="num" w:pos="426"/>
        </w:tabs>
        <w:spacing w:after="0" w:line="240" w:lineRule="auto"/>
        <w:ind w:left="720" w:hanging="720"/>
        <w:jc w:val="both"/>
        <w:rPr>
          <w:rStyle w:val="Hypertextovodkaz"/>
          <w:color w:val="auto"/>
          <w:lang w:val="en-US"/>
        </w:rPr>
      </w:pPr>
    </w:p>
    <w:p w14:paraId="5628A494" w14:textId="77777777" w:rsidR="00127724" w:rsidRPr="00A008E1" w:rsidRDefault="00127724" w:rsidP="003906BC">
      <w:pPr>
        <w:pStyle w:val="Odstavecseseznamem"/>
        <w:numPr>
          <w:ilvl w:val="0"/>
          <w:numId w:val="5"/>
        </w:numPr>
        <w:tabs>
          <w:tab w:val="num" w:pos="426"/>
        </w:tabs>
        <w:suppressAutoHyphens/>
        <w:spacing w:after="0" w:line="240" w:lineRule="auto"/>
        <w:ind w:hanging="720"/>
        <w:jc w:val="both"/>
        <w:rPr>
          <w:lang w:val="en-US"/>
        </w:rPr>
      </w:pPr>
      <w:r w:rsidRPr="00A008E1">
        <w:rPr>
          <w:lang w:val="en-US"/>
        </w:rPr>
        <w:t>Co-author of “</w:t>
      </w:r>
      <w:proofErr w:type="spellStart"/>
      <w:r w:rsidRPr="00A008E1">
        <w:rPr>
          <w:b/>
          <w:bCs/>
          <w:lang w:val="en-US"/>
        </w:rPr>
        <w:t>Klinická</w:t>
      </w:r>
      <w:proofErr w:type="spellEnd"/>
      <w:r w:rsidRPr="00A008E1">
        <w:rPr>
          <w:b/>
          <w:bCs/>
          <w:lang w:val="en-US"/>
        </w:rPr>
        <w:t xml:space="preserve"> </w:t>
      </w:r>
      <w:proofErr w:type="spellStart"/>
      <w:r w:rsidRPr="00A008E1">
        <w:rPr>
          <w:b/>
          <w:bCs/>
          <w:lang w:val="en-US"/>
        </w:rPr>
        <w:t>radiobiologie</w:t>
      </w:r>
      <w:proofErr w:type="spellEnd"/>
      <w:r w:rsidRPr="00A008E1">
        <w:rPr>
          <w:lang w:val="en-US"/>
        </w:rPr>
        <w:t>” (“Clinical Radiobiology”) textbook, 2020, GRADA, CR</w:t>
      </w:r>
    </w:p>
    <w:p w14:paraId="703EA0EC" w14:textId="4EE37B1F" w:rsidR="00127724" w:rsidRPr="00A008E1" w:rsidRDefault="00127724" w:rsidP="003906BC">
      <w:pPr>
        <w:pStyle w:val="Odstavecseseznamem"/>
        <w:numPr>
          <w:ilvl w:val="0"/>
          <w:numId w:val="5"/>
        </w:numPr>
        <w:tabs>
          <w:tab w:val="num" w:pos="426"/>
        </w:tabs>
        <w:suppressAutoHyphens/>
        <w:spacing w:after="0" w:line="240" w:lineRule="auto"/>
        <w:ind w:hanging="720"/>
        <w:jc w:val="both"/>
        <w:rPr>
          <w:lang w:val="en-US"/>
        </w:rPr>
      </w:pPr>
      <w:r w:rsidRPr="00A008E1">
        <w:rPr>
          <w:lang w:val="en-US"/>
        </w:rPr>
        <w:t>Co-author of “</w:t>
      </w:r>
      <w:r w:rsidRPr="00A008E1">
        <w:rPr>
          <w:b/>
          <w:bCs/>
          <w:lang w:val="en-US"/>
        </w:rPr>
        <w:t>Radiobiology textbook</w:t>
      </w:r>
      <w:r w:rsidR="00C2278D" w:rsidRPr="00A008E1">
        <w:rPr>
          <w:lang w:val="en-US"/>
        </w:rPr>
        <w:t>”</w:t>
      </w:r>
      <w:r w:rsidRPr="00A008E1">
        <w:rPr>
          <w:lang w:val="en-US"/>
        </w:rPr>
        <w:t xml:space="preserve"> (</w:t>
      </w:r>
      <w:r w:rsidR="009003D0" w:rsidRPr="00A008E1">
        <w:rPr>
          <w:lang w:val="en-US"/>
        </w:rPr>
        <w:t>2023</w:t>
      </w:r>
      <w:r w:rsidRPr="00A008E1">
        <w:rPr>
          <w:lang w:val="en-US"/>
        </w:rPr>
        <w:t>)</w:t>
      </w:r>
      <w:r w:rsidR="009003D0" w:rsidRPr="00A008E1">
        <w:rPr>
          <w:lang w:val="en-US"/>
        </w:rPr>
        <w:t xml:space="preserve">, </w:t>
      </w:r>
      <w:proofErr w:type="spellStart"/>
      <w:r w:rsidR="009003D0" w:rsidRPr="00A008E1">
        <w:rPr>
          <w:lang w:val="en-US"/>
        </w:rPr>
        <w:t>Baatout</w:t>
      </w:r>
      <w:proofErr w:type="spellEnd"/>
      <w:r w:rsidR="009003D0" w:rsidRPr="00A008E1">
        <w:rPr>
          <w:lang w:val="en-US"/>
        </w:rPr>
        <w:t xml:space="preserve">, S. (eds), </w:t>
      </w:r>
      <w:r w:rsidR="009003D0" w:rsidRPr="00A008E1">
        <w:rPr>
          <w:b/>
          <w:bCs/>
          <w:lang w:val="en-US"/>
        </w:rPr>
        <w:t>Springer, Cham</w:t>
      </w:r>
      <w:r w:rsidR="009003D0" w:rsidRPr="00A008E1">
        <w:rPr>
          <w:lang w:val="en-US"/>
        </w:rPr>
        <w:t>.</w:t>
      </w:r>
    </w:p>
    <w:p w14:paraId="0D6E8A5C" w14:textId="77777777" w:rsidR="009003D0" w:rsidRPr="00A008E1" w:rsidRDefault="009003D0" w:rsidP="009003D0">
      <w:pPr>
        <w:tabs>
          <w:tab w:val="num" w:pos="426"/>
        </w:tabs>
        <w:suppressAutoHyphens/>
        <w:spacing w:after="0" w:line="240" w:lineRule="auto"/>
        <w:jc w:val="both"/>
        <w:rPr>
          <w:lang w:val="en-US"/>
        </w:rPr>
      </w:pPr>
    </w:p>
    <w:p w14:paraId="650A86E2" w14:textId="77777777" w:rsidR="007F38EE" w:rsidRPr="00A008E1" w:rsidRDefault="007F38EE" w:rsidP="00F45272">
      <w:pPr>
        <w:numPr>
          <w:ilvl w:val="0"/>
          <w:numId w:val="5"/>
        </w:numPr>
        <w:tabs>
          <w:tab w:val="num" w:pos="426"/>
        </w:tabs>
        <w:suppressAutoHyphens/>
        <w:spacing w:before="100" w:after="0" w:line="240" w:lineRule="auto"/>
        <w:ind w:left="426" w:hanging="432"/>
        <w:jc w:val="both"/>
        <w:rPr>
          <w:lang w:val="en-US"/>
        </w:rPr>
      </w:pPr>
      <w:r w:rsidRPr="00A008E1">
        <w:rPr>
          <w:rFonts w:cs="Calibri"/>
          <w:b/>
          <w:lang w:val="en-US"/>
        </w:rPr>
        <w:t>Lecture:</w:t>
      </w:r>
      <w:r w:rsidRPr="00A008E1">
        <w:rPr>
          <w:rFonts w:cs="Calibri"/>
          <w:lang w:val="en-US"/>
        </w:rPr>
        <w:t xml:space="preserve"> Falk M. Spatio-temporal aspects of DNA damage and repair upon action of ionizing radiations of different types (60 min Educational Lecture). </w:t>
      </w:r>
      <w:r w:rsidRPr="00A008E1">
        <w:rPr>
          <w:rFonts w:cs="Calibri"/>
          <w:b/>
          <w:lang w:val="en-US"/>
        </w:rPr>
        <w:t>World Congress on Medical Physics &amp; Biomedical Engineering</w:t>
      </w:r>
      <w:r w:rsidRPr="00A008E1">
        <w:rPr>
          <w:rFonts w:cs="Calibri"/>
          <w:lang w:val="en-US"/>
        </w:rPr>
        <w:t xml:space="preserve">. June 3-8, 2018, Prague, Czech Republic. </w:t>
      </w:r>
      <w:r w:rsidRPr="00A008E1">
        <w:rPr>
          <w:rFonts w:cs="Calibri"/>
          <w:u w:val="single"/>
          <w:lang w:val="en-US"/>
        </w:rPr>
        <w:t>60 min EDUCATIONAL LECTURE</w:t>
      </w:r>
    </w:p>
    <w:p w14:paraId="5FE57BE5" w14:textId="77777777" w:rsidR="007F38EE" w:rsidRPr="00A008E1" w:rsidRDefault="007F38EE" w:rsidP="00F45272">
      <w:pPr>
        <w:numPr>
          <w:ilvl w:val="0"/>
          <w:numId w:val="5"/>
        </w:numPr>
        <w:tabs>
          <w:tab w:val="num" w:pos="426"/>
        </w:tabs>
        <w:suppressAutoHyphens/>
        <w:spacing w:before="100" w:after="0" w:line="240" w:lineRule="auto"/>
        <w:ind w:left="426" w:hanging="432"/>
        <w:jc w:val="both"/>
        <w:rPr>
          <w:lang w:val="en-US"/>
        </w:rPr>
      </w:pPr>
      <w:r w:rsidRPr="00A008E1">
        <w:rPr>
          <w:b/>
          <w:lang w:val="en-US"/>
        </w:rPr>
        <w:t>Lecture:</w:t>
      </w:r>
      <w:r w:rsidRPr="00A008E1">
        <w:rPr>
          <w:lang w:val="en-US"/>
        </w:rPr>
        <w:t xml:space="preserve"> Falk M. “Ionizing radiation – a double-edged sword in biology and medicine” (</w:t>
      </w:r>
      <w:proofErr w:type="spellStart"/>
      <w:r w:rsidRPr="00A008E1">
        <w:rPr>
          <w:lang w:val="en-US"/>
        </w:rPr>
        <w:t>Ionizující</w:t>
      </w:r>
      <w:proofErr w:type="spellEnd"/>
      <w:r w:rsidRPr="00A008E1">
        <w:rPr>
          <w:lang w:val="en-US"/>
        </w:rPr>
        <w:t xml:space="preserve"> </w:t>
      </w:r>
      <w:proofErr w:type="spellStart"/>
      <w:r w:rsidRPr="00A008E1">
        <w:rPr>
          <w:lang w:val="en-US"/>
        </w:rPr>
        <w:t>záření</w:t>
      </w:r>
      <w:proofErr w:type="spellEnd"/>
      <w:r w:rsidRPr="00A008E1">
        <w:rPr>
          <w:lang w:val="en-US"/>
        </w:rPr>
        <w:t xml:space="preserve"> – </w:t>
      </w:r>
      <w:proofErr w:type="spellStart"/>
      <w:r w:rsidRPr="00A008E1">
        <w:rPr>
          <w:lang w:val="en-US"/>
        </w:rPr>
        <w:t>dvousečný</w:t>
      </w:r>
      <w:proofErr w:type="spellEnd"/>
      <w:r w:rsidRPr="00A008E1">
        <w:rPr>
          <w:lang w:val="en-US"/>
        </w:rPr>
        <w:t xml:space="preserve"> </w:t>
      </w:r>
      <w:proofErr w:type="spellStart"/>
      <w:r w:rsidRPr="00A008E1">
        <w:rPr>
          <w:lang w:val="en-US"/>
        </w:rPr>
        <w:t>meč</w:t>
      </w:r>
      <w:proofErr w:type="spellEnd"/>
      <w:r w:rsidRPr="00A008E1">
        <w:rPr>
          <w:lang w:val="en-US"/>
        </w:rPr>
        <w:t xml:space="preserve"> v </w:t>
      </w:r>
      <w:proofErr w:type="spellStart"/>
      <w:r w:rsidRPr="00A008E1">
        <w:rPr>
          <w:lang w:val="en-US"/>
        </w:rPr>
        <w:t>biologii</w:t>
      </w:r>
      <w:proofErr w:type="spellEnd"/>
      <w:r w:rsidRPr="00A008E1">
        <w:rPr>
          <w:lang w:val="en-US"/>
        </w:rPr>
        <w:t xml:space="preserve"> a </w:t>
      </w:r>
      <w:proofErr w:type="spellStart"/>
      <w:r w:rsidRPr="00A008E1">
        <w:rPr>
          <w:lang w:val="en-US"/>
        </w:rPr>
        <w:t>medicíně</w:t>
      </w:r>
      <w:proofErr w:type="spellEnd"/>
      <w:r w:rsidRPr="00A008E1">
        <w:rPr>
          <w:lang w:val="en-US"/>
        </w:rPr>
        <w:t xml:space="preserve">), </w:t>
      </w:r>
      <w:r w:rsidRPr="00A008E1">
        <w:rPr>
          <w:b/>
          <w:lang w:val="en-US"/>
        </w:rPr>
        <w:t xml:space="preserve">60. </w:t>
      </w:r>
      <w:proofErr w:type="spellStart"/>
      <w:r w:rsidRPr="00A008E1">
        <w:rPr>
          <w:b/>
          <w:lang w:val="en-US"/>
        </w:rPr>
        <w:t>Studentská</w:t>
      </w:r>
      <w:proofErr w:type="spellEnd"/>
      <w:r w:rsidRPr="00A008E1">
        <w:rPr>
          <w:b/>
          <w:lang w:val="en-US"/>
        </w:rPr>
        <w:t xml:space="preserve"> </w:t>
      </w:r>
      <w:proofErr w:type="spellStart"/>
      <w:r w:rsidRPr="00A008E1">
        <w:rPr>
          <w:b/>
          <w:lang w:val="en-US"/>
        </w:rPr>
        <w:t>vědecká</w:t>
      </w:r>
      <w:proofErr w:type="spellEnd"/>
      <w:r w:rsidRPr="00A008E1">
        <w:rPr>
          <w:b/>
          <w:lang w:val="en-US"/>
        </w:rPr>
        <w:t xml:space="preserve"> </w:t>
      </w:r>
      <w:proofErr w:type="spellStart"/>
      <w:r w:rsidRPr="00A008E1">
        <w:rPr>
          <w:b/>
          <w:lang w:val="en-US"/>
        </w:rPr>
        <w:t>konference</w:t>
      </w:r>
      <w:proofErr w:type="spellEnd"/>
      <w:r w:rsidRPr="00A008E1">
        <w:rPr>
          <w:lang w:val="en-US"/>
        </w:rPr>
        <w:t xml:space="preserve">. 25th </w:t>
      </w:r>
      <w:proofErr w:type="gramStart"/>
      <w:r w:rsidRPr="00A008E1">
        <w:rPr>
          <w:lang w:val="en-US"/>
        </w:rPr>
        <w:t>May,</w:t>
      </w:r>
      <w:proofErr w:type="gramEnd"/>
      <w:r w:rsidRPr="00A008E1">
        <w:rPr>
          <w:lang w:val="en-US"/>
        </w:rPr>
        <w:t xml:space="preserve"> 2016, Masaryk University, Medical Faculty, Brno, Czech Republic (</w:t>
      </w:r>
      <w:r w:rsidRPr="00A008E1">
        <w:rPr>
          <w:u w:val="single"/>
          <w:lang w:val="en-US"/>
        </w:rPr>
        <w:t>120 min Plenary Lecture, invited</w:t>
      </w:r>
      <w:r w:rsidRPr="00A008E1">
        <w:rPr>
          <w:lang w:val="en-US"/>
        </w:rPr>
        <w:t>)</w:t>
      </w:r>
    </w:p>
    <w:p w14:paraId="01CEDA56" w14:textId="77777777" w:rsidR="007F38EE" w:rsidRPr="00A008E1" w:rsidRDefault="007F38EE" w:rsidP="00F45272">
      <w:pPr>
        <w:numPr>
          <w:ilvl w:val="0"/>
          <w:numId w:val="5"/>
        </w:numPr>
        <w:tabs>
          <w:tab w:val="num" w:pos="426"/>
        </w:tabs>
        <w:suppressAutoHyphens/>
        <w:spacing w:before="100" w:after="0" w:line="240" w:lineRule="auto"/>
        <w:ind w:left="426" w:hanging="432"/>
        <w:jc w:val="both"/>
        <w:rPr>
          <w:lang w:val="en-US"/>
        </w:rPr>
      </w:pPr>
      <w:r w:rsidRPr="00A008E1">
        <w:rPr>
          <w:b/>
          <w:lang w:val="en-US"/>
        </w:rPr>
        <w:t>Lecture:</w:t>
      </w:r>
      <w:r w:rsidRPr="00A008E1">
        <w:rPr>
          <w:lang w:val="en-US"/>
        </w:rPr>
        <w:t xml:space="preserve"> Falk M. </w:t>
      </w:r>
      <w:r w:rsidRPr="00A008E1">
        <w:rPr>
          <w:b/>
          <w:lang w:val="en-US"/>
        </w:rPr>
        <w:t>Renaissance of Radiobiology in the New Millennium</w:t>
      </w:r>
      <w:r w:rsidRPr="00A008E1">
        <w:rPr>
          <w:lang w:val="en-US"/>
        </w:rPr>
        <w:t xml:space="preserve">. National Radiation Protection Institute (SURO) &amp; Nuclear Physics Institute of the Czech Academy of Sciences, 12th April 2017, Prague, Czech Republic. </w:t>
      </w:r>
      <w:r w:rsidRPr="00A008E1">
        <w:rPr>
          <w:rFonts w:cs="Calibri"/>
          <w:u w:val="single"/>
          <w:lang w:val="en-US"/>
        </w:rPr>
        <w:t>120 min EDUCATIONAL LECTURE</w:t>
      </w:r>
    </w:p>
    <w:p w14:paraId="779AB60F" w14:textId="77777777" w:rsidR="007F38EE" w:rsidRPr="00A008E1" w:rsidRDefault="007F38EE" w:rsidP="00F45272">
      <w:pPr>
        <w:numPr>
          <w:ilvl w:val="0"/>
          <w:numId w:val="5"/>
        </w:numPr>
        <w:tabs>
          <w:tab w:val="num" w:pos="426"/>
        </w:tabs>
        <w:suppressAutoHyphens/>
        <w:spacing w:before="100" w:after="0" w:line="240" w:lineRule="auto"/>
        <w:ind w:left="426" w:hanging="432"/>
        <w:jc w:val="both"/>
        <w:rPr>
          <w:lang w:val="en-US"/>
        </w:rPr>
      </w:pPr>
      <w:r w:rsidRPr="00A008E1">
        <w:rPr>
          <w:b/>
          <w:lang w:val="en-US"/>
        </w:rPr>
        <w:t>Lecture:</w:t>
      </w:r>
      <w:r w:rsidRPr="00A008E1">
        <w:rPr>
          <w:lang w:val="en-US"/>
        </w:rPr>
        <w:t xml:space="preserve"> Falk M. Effects of different types of ionizing radiation on the cell and possibilities of their targeted modification. </w:t>
      </w:r>
      <w:r w:rsidRPr="00A008E1">
        <w:rPr>
          <w:b/>
          <w:lang w:val="en-US"/>
        </w:rPr>
        <w:t xml:space="preserve">30 Years after the Chernobyl Disaster. </w:t>
      </w:r>
      <w:r w:rsidRPr="00A008E1">
        <w:rPr>
          <w:lang w:val="en-US"/>
        </w:rPr>
        <w:t xml:space="preserve">The Society for Radiobiology and </w:t>
      </w:r>
      <w:r w:rsidRPr="00A008E1">
        <w:rPr>
          <w:lang w:val="en-US"/>
        </w:rPr>
        <w:lastRenderedPageBreak/>
        <w:t xml:space="preserve">Crisis Planning of the Czech Medical Association of Jan Evangelista </w:t>
      </w:r>
      <w:proofErr w:type="spellStart"/>
      <w:r w:rsidRPr="00A008E1">
        <w:rPr>
          <w:lang w:val="en-US"/>
        </w:rPr>
        <w:t>Purkyne</w:t>
      </w:r>
      <w:proofErr w:type="spellEnd"/>
      <w:r w:rsidRPr="00A008E1">
        <w:rPr>
          <w:lang w:val="en-US"/>
        </w:rPr>
        <w:t xml:space="preserve"> (SRKP ČLS JEP) and Czech Technical University in Prague, 6th May 2016, Prague, Czech Republic. </w:t>
      </w:r>
      <w:r w:rsidRPr="00A008E1">
        <w:rPr>
          <w:rFonts w:cs="Calibri"/>
          <w:u w:val="single"/>
          <w:lang w:val="en-US"/>
        </w:rPr>
        <w:t>120 min EDUCATIONAL LECTURE</w:t>
      </w:r>
    </w:p>
    <w:p w14:paraId="05474CB9" w14:textId="77777777" w:rsidR="007F38EE" w:rsidRPr="00A008E1" w:rsidRDefault="007F38EE" w:rsidP="00F45272">
      <w:pPr>
        <w:numPr>
          <w:ilvl w:val="0"/>
          <w:numId w:val="5"/>
        </w:numPr>
        <w:tabs>
          <w:tab w:val="num" w:pos="426"/>
        </w:tabs>
        <w:suppressAutoHyphens/>
        <w:spacing w:before="100" w:after="0" w:line="240" w:lineRule="auto"/>
        <w:ind w:left="426" w:hanging="432"/>
        <w:jc w:val="both"/>
        <w:rPr>
          <w:lang w:val="en-US"/>
        </w:rPr>
      </w:pPr>
      <w:r w:rsidRPr="00A008E1">
        <w:rPr>
          <w:b/>
          <w:bCs/>
          <w:lang w:val="en-US"/>
        </w:rPr>
        <w:t>Lecture:</w:t>
      </w:r>
      <w:r w:rsidRPr="00A008E1">
        <w:rPr>
          <w:bCs/>
          <w:lang w:val="en-US"/>
        </w:rPr>
        <w:t xml:space="preserve"> Functional structure of chromatin and its nuclear topology, 10.1.2005, Masaryk University, Brno (2 h)</w:t>
      </w:r>
    </w:p>
    <w:p w14:paraId="1B571593" w14:textId="77777777" w:rsidR="007F38EE" w:rsidRPr="00A008E1" w:rsidRDefault="007F38EE" w:rsidP="00F45272">
      <w:pPr>
        <w:numPr>
          <w:ilvl w:val="0"/>
          <w:numId w:val="4"/>
        </w:numPr>
        <w:tabs>
          <w:tab w:val="clear" w:pos="720"/>
          <w:tab w:val="num" w:pos="426"/>
        </w:tabs>
        <w:suppressAutoHyphens/>
        <w:spacing w:before="160" w:after="0" w:line="240" w:lineRule="auto"/>
        <w:ind w:left="426" w:hanging="432"/>
        <w:jc w:val="both"/>
        <w:rPr>
          <w:lang w:val="en-US"/>
        </w:rPr>
      </w:pPr>
      <w:r w:rsidRPr="00A008E1">
        <w:rPr>
          <w:b/>
          <w:bCs/>
          <w:lang w:val="en-US"/>
        </w:rPr>
        <w:t>Lecture:</w:t>
      </w:r>
      <w:r w:rsidRPr="00A008E1">
        <w:rPr>
          <w:bCs/>
          <w:lang w:val="en-US"/>
        </w:rPr>
        <w:t xml:space="preserve"> The roles of higher-order chromatin structure and nuclear architecture in pathogenesis of malignant and non-malignant diseases, 22.3.2005, Masaryk University, Brno (2 h)</w:t>
      </w:r>
    </w:p>
    <w:p w14:paraId="76E35D00" w14:textId="77777777" w:rsidR="007F38EE" w:rsidRPr="00A008E1" w:rsidRDefault="007F38EE" w:rsidP="00F45272">
      <w:pPr>
        <w:numPr>
          <w:ilvl w:val="0"/>
          <w:numId w:val="4"/>
        </w:numPr>
        <w:tabs>
          <w:tab w:val="clear" w:pos="720"/>
          <w:tab w:val="num" w:pos="426"/>
        </w:tabs>
        <w:suppressAutoHyphens/>
        <w:spacing w:before="160" w:after="0" w:line="240" w:lineRule="auto"/>
        <w:ind w:left="426" w:hanging="432"/>
        <w:jc w:val="both"/>
        <w:rPr>
          <w:lang w:val="en-US"/>
        </w:rPr>
      </w:pPr>
      <w:r w:rsidRPr="00A008E1">
        <w:rPr>
          <w:b/>
          <w:bCs/>
          <w:lang w:val="en-US"/>
        </w:rPr>
        <w:t>Beneficial Concert with the Brno Philharmonic Orchestra</w:t>
      </w:r>
      <w:r w:rsidRPr="00A008E1">
        <w:rPr>
          <w:bCs/>
          <w:lang w:val="en-US"/>
        </w:rPr>
        <w:t xml:space="preserve"> + Open door day (December 2015, 2016, 2017, 2018)</w:t>
      </w:r>
    </w:p>
    <w:p w14:paraId="0B73B679" w14:textId="77777777" w:rsidR="007F38EE" w:rsidRPr="00A008E1" w:rsidRDefault="007F38EE" w:rsidP="00F45272">
      <w:pPr>
        <w:numPr>
          <w:ilvl w:val="0"/>
          <w:numId w:val="4"/>
        </w:numPr>
        <w:tabs>
          <w:tab w:val="clear" w:pos="720"/>
          <w:tab w:val="num" w:pos="426"/>
        </w:tabs>
        <w:suppressAutoHyphens/>
        <w:spacing w:before="160" w:after="0" w:line="240" w:lineRule="auto"/>
        <w:ind w:left="426" w:hanging="432"/>
        <w:jc w:val="both"/>
        <w:rPr>
          <w:lang w:val="en-US"/>
        </w:rPr>
      </w:pPr>
      <w:r w:rsidRPr="00A008E1">
        <w:rPr>
          <w:b/>
          <w:lang w:val="en-US"/>
        </w:rPr>
        <w:t>Contributions to the Annual Research Reports of IBP ASCR</w:t>
      </w:r>
      <w:r w:rsidRPr="00A008E1">
        <w:rPr>
          <w:lang w:val="en-US"/>
        </w:rPr>
        <w:t xml:space="preserve"> in years 2006, 2007, 2008, 2009, 2010, 2011, 2012: Institute of Biophysics, Academy of Sciences of Czech Republic (2006-2012), Brno, Czech Republic</w:t>
      </w:r>
    </w:p>
    <w:p w14:paraId="712C01F7" w14:textId="43D0C1B8" w:rsidR="007F38EE" w:rsidRPr="00A008E1" w:rsidRDefault="007F38EE" w:rsidP="00F45272">
      <w:pPr>
        <w:numPr>
          <w:ilvl w:val="0"/>
          <w:numId w:val="4"/>
        </w:numPr>
        <w:tabs>
          <w:tab w:val="clear" w:pos="720"/>
          <w:tab w:val="num" w:pos="426"/>
        </w:tabs>
        <w:suppressAutoHyphens/>
        <w:spacing w:before="120" w:after="0" w:line="240" w:lineRule="auto"/>
        <w:ind w:left="426" w:hanging="432"/>
        <w:jc w:val="both"/>
        <w:rPr>
          <w:lang w:val="en-US"/>
        </w:rPr>
      </w:pPr>
      <w:r w:rsidRPr="00A008E1">
        <w:rPr>
          <w:b/>
          <w:bCs/>
          <w:lang w:val="en-US"/>
        </w:rPr>
        <w:t>Annual “Open door day” at IBP CAS Brno</w:t>
      </w:r>
      <w:r w:rsidRPr="00A008E1">
        <w:rPr>
          <w:bCs/>
          <w:lang w:val="en-US"/>
        </w:rPr>
        <w:t xml:space="preserve"> for students and public</w:t>
      </w:r>
    </w:p>
    <w:p w14:paraId="4F14412A" w14:textId="3CA02408" w:rsidR="008D1AA1" w:rsidRPr="00A008E1" w:rsidRDefault="008D1AA1" w:rsidP="008D1AA1">
      <w:pPr>
        <w:suppressAutoHyphens/>
        <w:spacing w:before="120" w:after="0" w:line="240" w:lineRule="auto"/>
        <w:jc w:val="both"/>
        <w:rPr>
          <w:lang w:val="en-US"/>
        </w:rPr>
      </w:pPr>
    </w:p>
    <w:p w14:paraId="77E3D3D0" w14:textId="77777777" w:rsidR="008D1AA1" w:rsidRPr="00A008E1" w:rsidRDefault="008D1AA1" w:rsidP="008D1AA1">
      <w:pPr>
        <w:pStyle w:val="Nadpis"/>
      </w:pPr>
      <w:r w:rsidRPr="00A008E1">
        <w:rPr>
          <w:sz w:val="28"/>
          <w:szCs w:val="28"/>
        </w:rPr>
        <w:t>National and international collaboration:</w:t>
      </w:r>
    </w:p>
    <w:p w14:paraId="7A41BC96"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Prof. Michael Hausmann, Ph.D., Kirchhoff Institute for Physics, University of Heidelberg, Heidelberg, Germany (Single Molecule Localization Microscopy and radiobiological research).</w:t>
      </w:r>
    </w:p>
    <w:p w14:paraId="46ECB829"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Acad. Prof. Evgeny Krasavin, Ph.D., Joint Institute for Nuclear Research, Dubna, Russia (access to high-LET particle accelerators, radiobiological research).</w:t>
      </w:r>
    </w:p>
    <w:p w14:paraId="0261C581" w14:textId="77777777" w:rsidR="008D1AA1" w:rsidRPr="00A008E1" w:rsidRDefault="008D1AA1" w:rsidP="00A500B6">
      <w:pPr>
        <w:pStyle w:val="Zkladntext"/>
        <w:numPr>
          <w:ilvl w:val="0"/>
          <w:numId w:val="18"/>
        </w:numPr>
        <w:spacing w:after="80" w:line="240" w:lineRule="auto"/>
        <w:rPr>
          <w:sz w:val="20"/>
          <w:szCs w:val="20"/>
          <w:lang w:val="en-US"/>
        </w:rPr>
      </w:pPr>
      <w:r w:rsidRPr="00A008E1">
        <w:rPr>
          <w:sz w:val="20"/>
          <w:szCs w:val="20"/>
          <w:lang w:val="en-US"/>
        </w:rPr>
        <w:t xml:space="preserve">Prof. Valentin </w:t>
      </w:r>
      <w:proofErr w:type="spellStart"/>
      <w:r w:rsidRPr="00A008E1">
        <w:rPr>
          <w:sz w:val="20"/>
          <w:szCs w:val="20"/>
          <w:lang w:val="en-US"/>
        </w:rPr>
        <w:t>Djonov</w:t>
      </w:r>
      <w:proofErr w:type="spellEnd"/>
      <w:r w:rsidRPr="00A008E1">
        <w:rPr>
          <w:sz w:val="20"/>
          <w:szCs w:val="20"/>
          <w:lang w:val="en-US"/>
        </w:rPr>
        <w:t>, Ph.D., University of Bern, Berne, Switzerland (Microbeam Radiotherapy, MRT)</w:t>
      </w:r>
    </w:p>
    <w:p w14:paraId="7BE299B6"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 xml:space="preserve">Prof. Pier Giuseppe Pelicci, M.D., Ph.D. (EOI Director) and Assoc. Prof. Ivan Gaetano Dellino, Ph.D., European Institute of Oncology (EIO), Milan, Italy (advanced molecular biology methods, leukemia research). </w:t>
      </w:r>
    </w:p>
    <w:p w14:paraId="3F2FCFA2"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Prof. Sandrine Lacombe, Ph.D., University Paris Sud, Paris, France (nanoparticle-mediated tumor cell radiosensitization).</w:t>
      </w:r>
    </w:p>
    <w:p w14:paraId="283D55A4" w14:textId="77777777" w:rsidR="008D1AA1" w:rsidRPr="00A008E1" w:rsidRDefault="008D1AA1" w:rsidP="00A500B6">
      <w:pPr>
        <w:pStyle w:val="Zkladntext"/>
        <w:numPr>
          <w:ilvl w:val="0"/>
          <w:numId w:val="18"/>
        </w:numPr>
        <w:spacing w:after="80" w:line="240" w:lineRule="auto"/>
        <w:rPr>
          <w:sz w:val="20"/>
          <w:szCs w:val="20"/>
          <w:lang w:val="en-US"/>
        </w:rPr>
      </w:pPr>
      <w:r w:rsidRPr="00A008E1">
        <w:rPr>
          <w:sz w:val="20"/>
          <w:szCs w:val="20"/>
          <w:lang w:val="en-US"/>
        </w:rPr>
        <w:t xml:space="preserve">Prof. Dr. Andrey V. </w:t>
      </w:r>
      <w:proofErr w:type="spellStart"/>
      <w:r w:rsidRPr="00A008E1">
        <w:rPr>
          <w:sz w:val="20"/>
          <w:szCs w:val="20"/>
          <w:lang w:val="en-US"/>
        </w:rPr>
        <w:t>Solov'yov</w:t>
      </w:r>
      <w:proofErr w:type="spellEnd"/>
      <w:r w:rsidRPr="00A008E1">
        <w:rPr>
          <w:sz w:val="20"/>
          <w:szCs w:val="20"/>
          <w:lang w:val="en-US"/>
        </w:rPr>
        <w:t xml:space="preserve">, Scientific and Executive Director, MBN Research Center </w:t>
      </w:r>
      <w:proofErr w:type="spellStart"/>
      <w:r w:rsidRPr="00A008E1">
        <w:rPr>
          <w:sz w:val="20"/>
          <w:szCs w:val="20"/>
          <w:lang w:val="en-US"/>
        </w:rPr>
        <w:t>gGmbH</w:t>
      </w:r>
      <w:proofErr w:type="spellEnd"/>
      <w:r w:rsidRPr="00A008E1">
        <w:rPr>
          <w:sz w:val="20"/>
          <w:szCs w:val="20"/>
          <w:lang w:val="en-US"/>
        </w:rPr>
        <w:t xml:space="preserve"> at FiZ - Frankfurter </w:t>
      </w:r>
      <w:proofErr w:type="spellStart"/>
      <w:r w:rsidRPr="00A008E1">
        <w:rPr>
          <w:sz w:val="20"/>
          <w:szCs w:val="20"/>
          <w:lang w:val="en-US"/>
        </w:rPr>
        <w:t>Innovationszentrum</w:t>
      </w:r>
      <w:proofErr w:type="spellEnd"/>
      <w:r w:rsidRPr="00A008E1">
        <w:rPr>
          <w:sz w:val="20"/>
          <w:szCs w:val="20"/>
          <w:lang w:val="en-US"/>
        </w:rPr>
        <w:t xml:space="preserve"> </w:t>
      </w:r>
      <w:proofErr w:type="spellStart"/>
      <w:r w:rsidRPr="00A008E1">
        <w:rPr>
          <w:sz w:val="20"/>
          <w:szCs w:val="20"/>
          <w:lang w:val="en-US"/>
        </w:rPr>
        <w:t>Biotechnologie</w:t>
      </w:r>
      <w:proofErr w:type="spellEnd"/>
      <w:r w:rsidRPr="00A008E1">
        <w:rPr>
          <w:sz w:val="20"/>
          <w:szCs w:val="20"/>
          <w:lang w:val="en-US"/>
        </w:rPr>
        <w:t>, Frankfurt, Germany (radiobiological research, computer modeling).</w:t>
      </w:r>
    </w:p>
    <w:p w14:paraId="540B3B9C" w14:textId="77777777" w:rsidR="008D1AA1" w:rsidRPr="00A008E1" w:rsidRDefault="008D1AA1" w:rsidP="00A500B6">
      <w:pPr>
        <w:pStyle w:val="Zkladntext"/>
        <w:numPr>
          <w:ilvl w:val="0"/>
          <w:numId w:val="18"/>
        </w:numPr>
        <w:spacing w:after="80" w:line="240" w:lineRule="auto"/>
        <w:rPr>
          <w:sz w:val="20"/>
          <w:szCs w:val="20"/>
          <w:lang w:val="en-US"/>
        </w:rPr>
      </w:pPr>
      <w:r w:rsidRPr="00A008E1">
        <w:rPr>
          <w:sz w:val="20"/>
          <w:szCs w:val="20"/>
          <w:lang w:val="en-US"/>
        </w:rPr>
        <w:t xml:space="preserve">Assoc. Prof. Ilia </w:t>
      </w:r>
      <w:proofErr w:type="spellStart"/>
      <w:r w:rsidRPr="00A008E1">
        <w:rPr>
          <w:sz w:val="20"/>
          <w:szCs w:val="20"/>
          <w:lang w:val="en-US"/>
        </w:rPr>
        <w:t>Solov'yov</w:t>
      </w:r>
      <w:proofErr w:type="spellEnd"/>
      <w:r w:rsidRPr="00A008E1">
        <w:rPr>
          <w:sz w:val="20"/>
          <w:szCs w:val="20"/>
          <w:lang w:val="en-US"/>
        </w:rPr>
        <w:t>, Department of Physics, Chemistry and Pharmacy University of Southern Denmark (computer modeling).</w:t>
      </w:r>
    </w:p>
    <w:p w14:paraId="4DFAB101"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 xml:space="preserve">Ing. Marie Davídková, Ph.D., Nuclear Physics Institute CAS, Řež by Prague, Czech Republic (access to proton accelerators, radiobiological research). </w:t>
      </w:r>
    </w:p>
    <w:p w14:paraId="25654B55"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Prof. RNDr. Michal Kozubek, Ph.D., Centre for Biomedical Image Analysis, Faculty of Informatics of Masaryk University Brno (microscopy software, image analysis).</w:t>
      </w:r>
    </w:p>
    <w:p w14:paraId="3A07B8CC"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Assoc. Prof. RNDr. Irena Kratochvílová, Ph.D., Institute of Physics CAS, Prague, Czech Republic (research on chromatin cryo-damage).</w:t>
      </w:r>
    </w:p>
    <w:p w14:paraId="5549376F"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Assoc. Prof. Michal Masařík, Ph.D., MUDr. Gumulec, Ph.D., Institute of Pathophysiology, Masaryk University, Brno, CR (tumor cell primocultures, oncological research).</w:t>
      </w:r>
    </w:p>
    <w:p w14:paraId="74E0888B"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MUDr. Zuzana Horáková, Ph.D., Faculty Hospital, Olomouc, CR (oncological research).</w:t>
      </w:r>
    </w:p>
    <w:p w14:paraId="64E339ED"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 xml:space="preserve">Ing. Tomáš Vičar, Ph.D., Brno Technical University, Brno, Czech Republic (advanced software development, statistical big data analyses). </w:t>
      </w:r>
    </w:p>
    <w:p w14:paraId="7C3215A1"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 xml:space="preserve">Prof. Ing. Jan Vacek, Ph.D., Department of Medical Chemistry and Biochemistry, The </w:t>
      </w:r>
      <w:proofErr w:type="spellStart"/>
      <w:r w:rsidRPr="00A008E1">
        <w:rPr>
          <w:sz w:val="20"/>
          <w:szCs w:val="20"/>
          <w:lang w:val="en-US"/>
        </w:rPr>
        <w:t>Palacky</w:t>
      </w:r>
      <w:proofErr w:type="spellEnd"/>
      <w:r w:rsidRPr="00A008E1">
        <w:rPr>
          <w:sz w:val="20"/>
          <w:szCs w:val="20"/>
          <w:lang w:val="en-US"/>
        </w:rPr>
        <w:t xml:space="preserve"> University Olomouc, Olomouc, Czech Republic (radiosensitizers/radioprotectants, cell </w:t>
      </w:r>
      <w:proofErr w:type="spellStart"/>
      <w:r w:rsidRPr="00A008E1">
        <w:rPr>
          <w:sz w:val="20"/>
          <w:szCs w:val="20"/>
          <w:lang w:val="en-US"/>
        </w:rPr>
        <w:t>signalling</w:t>
      </w:r>
      <w:proofErr w:type="spellEnd"/>
      <w:r w:rsidRPr="00A008E1">
        <w:rPr>
          <w:sz w:val="20"/>
          <w:szCs w:val="20"/>
          <w:lang w:val="en-US"/>
        </w:rPr>
        <w:t>, chemical analysis).</w:t>
      </w:r>
    </w:p>
    <w:p w14:paraId="2874CE35"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lastRenderedPageBreak/>
        <w:t xml:space="preserve">Jaroslav </w:t>
      </w:r>
      <w:proofErr w:type="spellStart"/>
      <w:r w:rsidRPr="00A008E1">
        <w:rPr>
          <w:sz w:val="20"/>
          <w:szCs w:val="20"/>
          <w:lang w:val="en-US"/>
        </w:rPr>
        <w:t>Katrlík</w:t>
      </w:r>
      <w:proofErr w:type="spellEnd"/>
      <w:r w:rsidRPr="00A008E1">
        <w:rPr>
          <w:sz w:val="20"/>
          <w:szCs w:val="20"/>
          <w:lang w:val="en-US"/>
        </w:rPr>
        <w:t xml:space="preserve">, PhD. Institute of Chemistry, Center for </w:t>
      </w:r>
      <w:proofErr w:type="spellStart"/>
      <w:r w:rsidRPr="00A008E1">
        <w:rPr>
          <w:sz w:val="20"/>
          <w:szCs w:val="20"/>
          <w:lang w:val="en-US"/>
        </w:rPr>
        <w:t>Glycomics</w:t>
      </w:r>
      <w:proofErr w:type="spellEnd"/>
      <w:r w:rsidRPr="00A008E1">
        <w:rPr>
          <w:sz w:val="20"/>
          <w:szCs w:val="20"/>
          <w:lang w:val="en-US"/>
        </w:rPr>
        <w:t>, Slovak Academy of Sciences, Bratislava, Slovak Republic (radioprotectants and radiosensitizers).</w:t>
      </w:r>
    </w:p>
    <w:p w14:paraId="24177F87"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 xml:space="preserve">Prof. MUDr. Zdeněk Kleibl, Ph.D. and Jan Ševčík, Ph.D., Department of Oncology, First Faculty of Medicine, Charles University in Prague and General University Hospital in Prague (oncological research). </w:t>
      </w:r>
    </w:p>
    <w:p w14:paraId="34842154" w14:textId="39F8FEA9"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Prof. RNDr. Bořivoj Klejdus, Ph.D., Mendel University in Brno, Brno, Czech Republic (LC-MS, DART and DESI analyses).</w:t>
      </w:r>
    </w:p>
    <w:p w14:paraId="4BFF71B3" w14:textId="77777777" w:rsidR="008D1AA1" w:rsidRPr="00A008E1" w:rsidRDefault="008D1AA1" w:rsidP="00A500B6">
      <w:pPr>
        <w:pStyle w:val="Zkladntext"/>
        <w:numPr>
          <w:ilvl w:val="0"/>
          <w:numId w:val="18"/>
        </w:numPr>
        <w:spacing w:after="80" w:line="240" w:lineRule="auto"/>
        <w:ind w:left="714" w:hanging="357"/>
        <w:rPr>
          <w:sz w:val="20"/>
          <w:szCs w:val="20"/>
          <w:lang w:val="en-US"/>
        </w:rPr>
      </w:pPr>
      <w:r w:rsidRPr="00A008E1">
        <w:rPr>
          <w:sz w:val="20"/>
          <w:szCs w:val="20"/>
          <w:lang w:val="en-US"/>
        </w:rPr>
        <w:t>Prof. Dipl. Ing. Kyra Michalová, DrSc., 1st Department of Medicine – Department of Hematology, First Faculty of Medicine (mFISH, oncological research).</w:t>
      </w:r>
    </w:p>
    <w:bookmarkEnd w:id="44"/>
    <w:p w14:paraId="3465F829" w14:textId="433BCC5F" w:rsidR="001B4768" w:rsidRPr="00A008E1" w:rsidRDefault="001B4768" w:rsidP="00E01717">
      <w:pPr>
        <w:pStyle w:val="FormtovanvHTML"/>
        <w:ind w:left="284"/>
        <w:jc w:val="both"/>
        <w:rPr>
          <w:rFonts w:ascii="Calibri" w:eastAsiaTheme="minorHAnsi" w:hAnsi="Calibri" w:cs="Calibri"/>
          <w:b/>
          <w:sz w:val="28"/>
          <w:szCs w:val="28"/>
          <w:lang w:val="en-US" w:eastAsia="en-US"/>
        </w:rPr>
      </w:pPr>
      <w:r w:rsidRPr="00A008E1">
        <w:rPr>
          <w:rFonts w:ascii="Calibri" w:eastAsiaTheme="minorHAnsi" w:hAnsi="Calibri" w:cs="Calibri"/>
          <w:b/>
          <w:sz w:val="28"/>
          <w:szCs w:val="28"/>
          <w:lang w:val="en-US" w:eastAsia="en-US"/>
        </w:rPr>
        <w:t>APPENDIX</w:t>
      </w:r>
    </w:p>
    <w:p w14:paraId="46EE1948" w14:textId="77777777" w:rsidR="001B4768" w:rsidRPr="00A008E1" w:rsidRDefault="001B4768" w:rsidP="00E01717">
      <w:pPr>
        <w:pStyle w:val="FormtovanvHTML"/>
        <w:ind w:left="284"/>
        <w:jc w:val="both"/>
        <w:rPr>
          <w:rFonts w:ascii="Calibri" w:eastAsiaTheme="minorHAnsi" w:hAnsi="Calibri" w:cs="Calibri"/>
          <w:b/>
          <w:sz w:val="28"/>
          <w:szCs w:val="28"/>
          <w:lang w:val="en-US" w:eastAsia="en-US"/>
        </w:rPr>
      </w:pPr>
    </w:p>
    <w:p w14:paraId="374CB793" w14:textId="3F5E3688" w:rsidR="001B4768" w:rsidRPr="00A008E1" w:rsidRDefault="008E61ED" w:rsidP="008E61ED">
      <w:pPr>
        <w:pStyle w:val="FormtovanvHTML"/>
        <w:jc w:val="both"/>
        <w:rPr>
          <w:rFonts w:ascii="Cambria" w:hAnsi="Cambria" w:cs="Cambria"/>
          <w:b/>
          <w:i/>
          <w:color w:val="17365D"/>
          <w:spacing w:val="5"/>
          <w:kern w:val="1"/>
          <w:sz w:val="28"/>
          <w:szCs w:val="28"/>
          <w:lang w:val="en-US" w:eastAsia="zh-CN"/>
        </w:rPr>
      </w:pPr>
      <w:r w:rsidRPr="00A008E1">
        <w:rPr>
          <w:rFonts w:ascii="Cambria" w:hAnsi="Cambria" w:cs="Cambria"/>
          <w:b/>
          <w:i/>
          <w:color w:val="17365D"/>
          <w:spacing w:val="5"/>
          <w:kern w:val="1"/>
          <w:sz w:val="28"/>
          <w:szCs w:val="28"/>
          <w:lang w:val="en-US" w:eastAsia="zh-CN"/>
        </w:rPr>
        <w:t xml:space="preserve">I. </w:t>
      </w:r>
      <w:r w:rsidR="001B4768" w:rsidRPr="00A008E1">
        <w:rPr>
          <w:rFonts w:ascii="Cambria" w:hAnsi="Cambria" w:cs="Cambria"/>
          <w:b/>
          <w:i/>
          <w:color w:val="17365D"/>
          <w:spacing w:val="5"/>
          <w:kern w:val="1"/>
          <w:sz w:val="28"/>
          <w:szCs w:val="28"/>
          <w:lang w:val="en-US" w:eastAsia="zh-CN"/>
        </w:rPr>
        <w:t>LIST OF PUBLICATIONS</w:t>
      </w:r>
    </w:p>
    <w:p w14:paraId="152B42C5" w14:textId="77777777" w:rsidR="001B4768" w:rsidRPr="005E5462" w:rsidRDefault="001B4768" w:rsidP="00E01717">
      <w:pPr>
        <w:pStyle w:val="FormtovanvHTML"/>
        <w:ind w:left="284"/>
        <w:jc w:val="both"/>
        <w:rPr>
          <w:rFonts w:ascii="Calibri" w:eastAsiaTheme="minorHAnsi" w:hAnsi="Calibri" w:cs="Calibri"/>
          <w:lang w:val="en-US" w:eastAsia="en-US"/>
        </w:rPr>
      </w:pPr>
    </w:p>
    <w:p w14:paraId="61BF6232" w14:textId="77777777" w:rsidR="005E5462" w:rsidRPr="005E5462" w:rsidRDefault="005E5462" w:rsidP="005E5462">
      <w:pPr>
        <w:pStyle w:val="Default"/>
        <w:numPr>
          <w:ilvl w:val="0"/>
          <w:numId w:val="15"/>
        </w:numPr>
        <w:spacing w:after="120"/>
        <w:rPr>
          <w:rFonts w:ascii="Calibri" w:hAnsi="Calibri" w:cs="Calibri"/>
          <w:sz w:val="20"/>
          <w:szCs w:val="20"/>
        </w:rPr>
      </w:pPr>
      <w:bookmarkStart w:id="45" w:name="_Hlk123747387"/>
      <w:proofErr w:type="spellStart"/>
      <w:proofErr w:type="gramStart"/>
      <w:r w:rsidRPr="005E5462">
        <w:rPr>
          <w:rFonts w:ascii="Calibri" w:hAnsi="Calibri" w:cs="Calibri"/>
          <w:sz w:val="20"/>
          <w:szCs w:val="20"/>
        </w:rPr>
        <w:t>Solov'yov</w:t>
      </w:r>
      <w:proofErr w:type="spellEnd"/>
      <w:r w:rsidRPr="005E5462">
        <w:rPr>
          <w:rFonts w:ascii="Calibri" w:hAnsi="Calibri" w:cs="Calibri"/>
          <w:sz w:val="20"/>
          <w:szCs w:val="20"/>
        </w:rPr>
        <w:t xml:space="preserve">  A.V.</w:t>
      </w:r>
      <w:proofErr w:type="gramEnd"/>
      <w:r w:rsidRPr="005E5462">
        <w:rPr>
          <w:rFonts w:ascii="Calibri" w:hAnsi="Calibri" w:cs="Calibri"/>
          <w:sz w:val="20"/>
          <w:szCs w:val="20"/>
        </w:rPr>
        <w:t xml:space="preserve">, </w:t>
      </w:r>
      <w:proofErr w:type="spellStart"/>
      <w:r w:rsidRPr="005E5462">
        <w:rPr>
          <w:rFonts w:ascii="Calibri" w:hAnsi="Calibri" w:cs="Calibri"/>
          <w:sz w:val="20"/>
          <w:szCs w:val="20"/>
        </w:rPr>
        <w:t>Verkhovtsev</w:t>
      </w:r>
      <w:proofErr w:type="spellEnd"/>
      <w:r w:rsidRPr="005E5462">
        <w:rPr>
          <w:rFonts w:ascii="Calibri" w:hAnsi="Calibri" w:cs="Calibri"/>
          <w:sz w:val="20"/>
          <w:szCs w:val="20"/>
        </w:rPr>
        <w:t xml:space="preserve"> A.V., </w:t>
      </w:r>
      <w:proofErr w:type="spellStart"/>
      <w:r w:rsidRPr="005E5462">
        <w:rPr>
          <w:rFonts w:ascii="Calibri" w:hAnsi="Calibri" w:cs="Calibri"/>
          <w:sz w:val="20"/>
          <w:szCs w:val="20"/>
        </w:rPr>
        <w:t>Mason</w:t>
      </w:r>
      <w:proofErr w:type="spellEnd"/>
      <w:r w:rsidRPr="005E5462">
        <w:rPr>
          <w:rFonts w:ascii="Calibri" w:hAnsi="Calibri" w:cs="Calibri"/>
          <w:sz w:val="20"/>
          <w:szCs w:val="20"/>
        </w:rPr>
        <w:t xml:space="preserve"> N.J., Amos R.A., </w:t>
      </w:r>
      <w:proofErr w:type="spellStart"/>
      <w:r w:rsidRPr="005E5462">
        <w:rPr>
          <w:rFonts w:ascii="Calibri" w:hAnsi="Calibri" w:cs="Calibri"/>
          <w:sz w:val="20"/>
          <w:szCs w:val="20"/>
        </w:rPr>
        <w:t>Bald</w:t>
      </w:r>
      <w:proofErr w:type="spellEnd"/>
      <w:r w:rsidRPr="005E5462">
        <w:rPr>
          <w:rFonts w:ascii="Calibri" w:hAnsi="Calibri" w:cs="Calibri"/>
          <w:sz w:val="20"/>
          <w:szCs w:val="20"/>
        </w:rPr>
        <w:t xml:space="preserve"> I., </w:t>
      </w:r>
      <w:proofErr w:type="spellStart"/>
      <w:r w:rsidRPr="005E5462">
        <w:rPr>
          <w:rFonts w:ascii="Calibri" w:hAnsi="Calibri" w:cs="Calibri"/>
          <w:sz w:val="20"/>
          <w:szCs w:val="20"/>
        </w:rPr>
        <w:t>Baldacchino</w:t>
      </w:r>
      <w:proofErr w:type="spellEnd"/>
      <w:r w:rsidRPr="005E5462">
        <w:rPr>
          <w:rFonts w:ascii="Calibri" w:hAnsi="Calibri" w:cs="Calibri"/>
          <w:sz w:val="20"/>
          <w:szCs w:val="20"/>
        </w:rPr>
        <w:t xml:space="preserve"> G., </w:t>
      </w:r>
      <w:proofErr w:type="spellStart"/>
      <w:r w:rsidRPr="005E5462">
        <w:rPr>
          <w:rFonts w:ascii="Calibri" w:hAnsi="Calibri" w:cs="Calibri"/>
          <w:sz w:val="20"/>
          <w:szCs w:val="20"/>
        </w:rPr>
        <w:t>Dromey</w:t>
      </w:r>
      <w:proofErr w:type="spellEnd"/>
      <w:r w:rsidRPr="005E5462">
        <w:rPr>
          <w:rFonts w:ascii="Calibri" w:hAnsi="Calibri" w:cs="Calibri"/>
          <w:sz w:val="20"/>
          <w:szCs w:val="20"/>
        </w:rPr>
        <w:t xml:space="preserve"> B., </w:t>
      </w:r>
      <w:r w:rsidRPr="005E5462">
        <w:rPr>
          <w:rFonts w:ascii="Calibri" w:hAnsi="Calibri" w:cs="Calibri"/>
          <w:sz w:val="20"/>
          <w:szCs w:val="20"/>
          <w:u w:val="single"/>
        </w:rPr>
        <w:t>Falk M</w:t>
      </w:r>
      <w:r w:rsidRPr="005E5462">
        <w:rPr>
          <w:rFonts w:ascii="Calibri" w:hAnsi="Calibri" w:cs="Calibri"/>
          <w:sz w:val="20"/>
          <w:szCs w:val="20"/>
        </w:rPr>
        <w:t xml:space="preserve">., Fedor J., </w:t>
      </w:r>
      <w:proofErr w:type="spellStart"/>
      <w:r w:rsidRPr="005E5462">
        <w:rPr>
          <w:rFonts w:ascii="Calibri" w:hAnsi="Calibri" w:cs="Calibri"/>
          <w:sz w:val="20"/>
          <w:szCs w:val="20"/>
        </w:rPr>
        <w:t>Gerhards</w:t>
      </w:r>
      <w:proofErr w:type="spellEnd"/>
      <w:r w:rsidRPr="005E5462">
        <w:rPr>
          <w:rFonts w:ascii="Calibri" w:hAnsi="Calibri" w:cs="Calibri"/>
          <w:sz w:val="20"/>
          <w:szCs w:val="20"/>
        </w:rPr>
        <w:t xml:space="preserve"> L., </w:t>
      </w:r>
      <w:proofErr w:type="spellStart"/>
      <w:r w:rsidRPr="005E5462">
        <w:rPr>
          <w:rFonts w:ascii="Calibri" w:hAnsi="Calibri" w:cs="Calibri"/>
          <w:sz w:val="20"/>
          <w:szCs w:val="20"/>
        </w:rPr>
        <w:t>Hausmann</w:t>
      </w:r>
      <w:proofErr w:type="spellEnd"/>
      <w:r w:rsidRPr="005E5462">
        <w:rPr>
          <w:rFonts w:ascii="Calibri" w:hAnsi="Calibri" w:cs="Calibri"/>
          <w:sz w:val="20"/>
          <w:szCs w:val="20"/>
        </w:rPr>
        <w:t xml:space="preserve"> M., </w:t>
      </w:r>
      <w:proofErr w:type="spellStart"/>
      <w:r w:rsidRPr="005E5462">
        <w:rPr>
          <w:rFonts w:ascii="Calibri" w:hAnsi="Calibri" w:cs="Calibri"/>
          <w:sz w:val="20"/>
          <w:szCs w:val="20"/>
        </w:rPr>
        <w:t>Hildenbrand</w:t>
      </w:r>
      <w:proofErr w:type="spellEnd"/>
      <w:r w:rsidRPr="005E5462">
        <w:rPr>
          <w:rFonts w:ascii="Calibri" w:hAnsi="Calibri" w:cs="Calibri"/>
          <w:sz w:val="20"/>
          <w:szCs w:val="20"/>
        </w:rPr>
        <w:t xml:space="preserve"> G., Hrabovský M., Kadlec S., </w:t>
      </w:r>
      <w:proofErr w:type="spellStart"/>
      <w:r w:rsidRPr="005E5462">
        <w:rPr>
          <w:rFonts w:ascii="Calibri" w:hAnsi="Calibri" w:cs="Calibri"/>
          <w:sz w:val="20"/>
          <w:szCs w:val="20"/>
        </w:rPr>
        <w:t>Kočišek</w:t>
      </w:r>
      <w:proofErr w:type="spellEnd"/>
      <w:r w:rsidRPr="005E5462">
        <w:rPr>
          <w:rFonts w:ascii="Calibri" w:hAnsi="Calibri" w:cs="Calibri"/>
          <w:sz w:val="20"/>
          <w:szCs w:val="20"/>
        </w:rPr>
        <w:t xml:space="preserve"> J., </w:t>
      </w:r>
      <w:proofErr w:type="spellStart"/>
      <w:r w:rsidRPr="005E5462">
        <w:rPr>
          <w:rFonts w:ascii="Calibri" w:hAnsi="Calibri" w:cs="Calibri"/>
          <w:sz w:val="20"/>
          <w:szCs w:val="20"/>
        </w:rPr>
        <w:t>Lépine</w:t>
      </w:r>
      <w:proofErr w:type="spellEnd"/>
      <w:r w:rsidRPr="005E5462">
        <w:rPr>
          <w:rFonts w:ascii="Calibri" w:hAnsi="Calibri" w:cs="Calibri"/>
          <w:sz w:val="20"/>
          <w:szCs w:val="20"/>
        </w:rPr>
        <w:t xml:space="preserve"> F., Ming S., </w:t>
      </w:r>
      <w:proofErr w:type="spellStart"/>
      <w:r w:rsidRPr="005E5462">
        <w:rPr>
          <w:rFonts w:ascii="Calibri" w:hAnsi="Calibri" w:cs="Calibri"/>
          <w:sz w:val="20"/>
          <w:szCs w:val="20"/>
        </w:rPr>
        <w:t>Nisbet</w:t>
      </w:r>
      <w:proofErr w:type="spellEnd"/>
      <w:r w:rsidRPr="005E5462">
        <w:rPr>
          <w:rFonts w:ascii="Calibri" w:hAnsi="Calibri" w:cs="Calibri"/>
          <w:sz w:val="20"/>
          <w:szCs w:val="20"/>
        </w:rPr>
        <w:t xml:space="preserve"> A., </w:t>
      </w:r>
      <w:proofErr w:type="spellStart"/>
      <w:r w:rsidRPr="005E5462">
        <w:rPr>
          <w:rFonts w:ascii="Calibri" w:hAnsi="Calibri" w:cs="Calibri"/>
          <w:sz w:val="20"/>
          <w:szCs w:val="20"/>
        </w:rPr>
        <w:t>Ricketts</w:t>
      </w:r>
      <w:proofErr w:type="spellEnd"/>
      <w:r w:rsidRPr="005E5462">
        <w:rPr>
          <w:rFonts w:ascii="Calibri" w:hAnsi="Calibri" w:cs="Calibri"/>
          <w:sz w:val="20"/>
          <w:szCs w:val="20"/>
        </w:rPr>
        <w:t xml:space="preserve"> K., </w:t>
      </w:r>
      <w:proofErr w:type="spellStart"/>
      <w:r w:rsidRPr="005E5462">
        <w:rPr>
          <w:rFonts w:ascii="Calibri" w:hAnsi="Calibri" w:cs="Calibri"/>
          <w:sz w:val="20"/>
          <w:szCs w:val="20"/>
        </w:rPr>
        <w:t>Sala</w:t>
      </w:r>
      <w:proofErr w:type="spellEnd"/>
      <w:r w:rsidRPr="005E5462">
        <w:rPr>
          <w:rFonts w:ascii="Calibri" w:hAnsi="Calibri" w:cs="Calibri"/>
          <w:sz w:val="20"/>
          <w:szCs w:val="20"/>
        </w:rPr>
        <w:t xml:space="preserve"> L., </w:t>
      </w:r>
      <w:proofErr w:type="spellStart"/>
      <w:r w:rsidRPr="005E5462">
        <w:rPr>
          <w:rFonts w:ascii="Calibri" w:hAnsi="Calibri" w:cs="Calibri"/>
          <w:sz w:val="20"/>
          <w:szCs w:val="20"/>
        </w:rPr>
        <w:t>Schlathölter</w:t>
      </w:r>
      <w:proofErr w:type="spellEnd"/>
      <w:r w:rsidRPr="005E5462">
        <w:rPr>
          <w:rFonts w:ascii="Calibri" w:hAnsi="Calibri" w:cs="Calibri"/>
          <w:sz w:val="20"/>
          <w:szCs w:val="20"/>
        </w:rPr>
        <w:t xml:space="preserve"> T., </w:t>
      </w:r>
      <w:proofErr w:type="spellStart"/>
      <w:r w:rsidRPr="005E5462">
        <w:rPr>
          <w:rFonts w:ascii="Calibri" w:hAnsi="Calibri" w:cs="Calibri"/>
          <w:sz w:val="20"/>
          <w:szCs w:val="20"/>
        </w:rPr>
        <w:t>Wheatley</w:t>
      </w:r>
      <w:proofErr w:type="spellEnd"/>
      <w:r w:rsidRPr="005E5462">
        <w:rPr>
          <w:rFonts w:ascii="Calibri" w:hAnsi="Calibri" w:cs="Calibri"/>
          <w:sz w:val="20"/>
          <w:szCs w:val="20"/>
        </w:rPr>
        <w:t xml:space="preserve"> A.E.H., </w:t>
      </w:r>
      <w:proofErr w:type="spellStart"/>
      <w:r w:rsidRPr="005E5462">
        <w:rPr>
          <w:rFonts w:ascii="Calibri" w:hAnsi="Calibri" w:cs="Calibri"/>
          <w:sz w:val="20"/>
          <w:szCs w:val="20"/>
        </w:rPr>
        <w:t>Solov'yov</w:t>
      </w:r>
      <w:proofErr w:type="spellEnd"/>
      <w:r w:rsidRPr="005E5462">
        <w:rPr>
          <w:rFonts w:ascii="Calibri" w:hAnsi="Calibri" w:cs="Calibri"/>
          <w:sz w:val="20"/>
          <w:szCs w:val="20"/>
        </w:rPr>
        <w:t xml:space="preserve"> I.A. </w:t>
      </w:r>
      <w:r w:rsidRPr="005E5462">
        <w:rPr>
          <w:rFonts w:ascii="Calibri" w:hAnsi="Calibri" w:cs="Calibri"/>
          <w:color w:val="auto"/>
          <w:sz w:val="20"/>
          <w:szCs w:val="20"/>
          <w:lang w:val="en-US"/>
        </w:rPr>
        <w:t>Condensed Matter Systems Exposed to Radiation: Multiscale Theory, Simulations, and Experiment.</w:t>
      </w:r>
      <w:r w:rsidRPr="005E5462">
        <w:rPr>
          <w:rFonts w:ascii="Times New Roman" w:eastAsia="Times New Roman" w:hAnsi="Times New Roman" w:cs="Times New Roman"/>
          <w:sz w:val="20"/>
          <w:szCs w:val="20"/>
          <w:lang w:val="en-US" w:eastAsia="cs-CZ"/>
        </w:rPr>
        <w:t xml:space="preserve"> </w:t>
      </w:r>
      <w:r w:rsidRPr="005E5462">
        <w:rPr>
          <w:rFonts w:ascii="Calibri" w:hAnsi="Calibri" w:cs="Calibri"/>
          <w:b/>
          <w:i/>
          <w:iCs/>
          <w:sz w:val="20"/>
          <w:szCs w:val="20"/>
          <w:lang w:val="en-US"/>
        </w:rPr>
        <w:t>Chem Rev</w:t>
      </w:r>
      <w:r w:rsidRPr="005E5462">
        <w:rPr>
          <w:rFonts w:ascii="Calibri" w:hAnsi="Calibri" w:cs="Calibri"/>
          <w:bCs/>
          <w:sz w:val="20"/>
          <w:szCs w:val="20"/>
          <w:lang w:val="en-US"/>
        </w:rPr>
        <w:t xml:space="preserve">. 2024;124(13):8014-8129. </w:t>
      </w:r>
      <w:proofErr w:type="spellStart"/>
      <w:r w:rsidRPr="005E5462">
        <w:rPr>
          <w:rFonts w:ascii="Calibri" w:hAnsi="Calibri" w:cs="Calibri"/>
          <w:bCs/>
          <w:sz w:val="20"/>
          <w:szCs w:val="20"/>
          <w:lang w:val="en-US"/>
        </w:rPr>
        <w:t>doi</w:t>
      </w:r>
      <w:proofErr w:type="spellEnd"/>
      <w:r w:rsidRPr="005E5462">
        <w:rPr>
          <w:rFonts w:ascii="Calibri" w:hAnsi="Calibri" w:cs="Calibri"/>
          <w:bCs/>
          <w:sz w:val="20"/>
          <w:szCs w:val="20"/>
          <w:lang w:val="en-US"/>
        </w:rPr>
        <w:t>: 10.1021/acs.chemrev.3c00902.</w:t>
      </w:r>
      <w:r w:rsidRPr="005E5462">
        <w:rPr>
          <w:rFonts w:ascii="Calibri" w:hAnsi="Calibri" w:cs="Calibri"/>
          <w:color w:val="auto"/>
          <w:sz w:val="20"/>
          <w:szCs w:val="20"/>
          <w:lang w:val="en-US"/>
        </w:rPr>
        <w:t xml:space="preserve"> </w:t>
      </w:r>
      <w:r w:rsidRPr="005E5462">
        <w:rPr>
          <w:rFonts w:ascii="Calibri" w:hAnsi="Calibri" w:cs="Calibri"/>
          <w:b/>
          <w:bCs/>
          <w:color w:val="auto"/>
          <w:sz w:val="20"/>
          <w:szCs w:val="20"/>
          <w:u w:val="single"/>
          <w:lang w:val="en-US"/>
        </w:rPr>
        <w:t>IF = 51.5 (Q1)</w:t>
      </w:r>
      <w:r w:rsidRPr="005E5462">
        <w:rPr>
          <w:rFonts w:ascii="Calibri" w:hAnsi="Calibri" w:cs="Calibri"/>
          <w:color w:val="auto"/>
          <w:sz w:val="20"/>
          <w:szCs w:val="20"/>
          <w:lang w:val="en-US"/>
        </w:rPr>
        <w:t>.</w:t>
      </w:r>
    </w:p>
    <w:p w14:paraId="79591435" w14:textId="77777777" w:rsidR="006B3AE3" w:rsidRPr="00504553" w:rsidRDefault="006B3AE3" w:rsidP="006B3AE3">
      <w:pPr>
        <w:pStyle w:val="Default"/>
        <w:numPr>
          <w:ilvl w:val="0"/>
          <w:numId w:val="15"/>
        </w:numPr>
        <w:spacing w:after="80"/>
        <w:rPr>
          <w:rFonts w:ascii="Calibri" w:hAnsi="Calibri" w:cs="Calibri"/>
          <w:bCs/>
          <w:color w:val="auto"/>
          <w:sz w:val="20"/>
          <w:szCs w:val="20"/>
          <w:lang w:val="en-US"/>
        </w:rPr>
      </w:pPr>
      <w:proofErr w:type="spellStart"/>
      <w:r w:rsidRPr="00504553">
        <w:rPr>
          <w:rFonts w:ascii="Calibri" w:hAnsi="Calibri" w:cs="Calibri"/>
          <w:bCs/>
          <w:color w:val="auto"/>
          <w:sz w:val="20"/>
          <w:szCs w:val="20"/>
          <w:lang w:val="en-US"/>
        </w:rPr>
        <w:t>Perecko</w:t>
      </w:r>
      <w:proofErr w:type="spellEnd"/>
      <w:r w:rsidRPr="00504553">
        <w:rPr>
          <w:rFonts w:ascii="Calibri" w:hAnsi="Calibri" w:cs="Calibri"/>
          <w:bCs/>
          <w:color w:val="auto"/>
          <w:sz w:val="20"/>
          <w:szCs w:val="20"/>
          <w:lang w:val="en-US"/>
        </w:rPr>
        <w:t xml:space="preserve"> T, </w:t>
      </w:r>
      <w:proofErr w:type="spellStart"/>
      <w:r w:rsidRPr="00504553">
        <w:rPr>
          <w:rFonts w:ascii="Calibri" w:hAnsi="Calibri" w:cs="Calibri"/>
          <w:bCs/>
          <w:color w:val="auto"/>
          <w:sz w:val="20"/>
          <w:szCs w:val="20"/>
          <w:lang w:val="en-US"/>
        </w:rPr>
        <w:t>Pereckova</w:t>
      </w:r>
      <w:proofErr w:type="spellEnd"/>
      <w:r w:rsidRPr="00504553">
        <w:rPr>
          <w:rFonts w:ascii="Calibri" w:hAnsi="Calibri" w:cs="Calibri"/>
          <w:bCs/>
          <w:color w:val="auto"/>
          <w:sz w:val="20"/>
          <w:szCs w:val="20"/>
          <w:lang w:val="en-US"/>
        </w:rPr>
        <w:t xml:space="preserve"> J, </w:t>
      </w:r>
      <w:proofErr w:type="spellStart"/>
      <w:r w:rsidRPr="00504553">
        <w:rPr>
          <w:rFonts w:ascii="Calibri" w:hAnsi="Calibri" w:cs="Calibri"/>
          <w:bCs/>
          <w:color w:val="auto"/>
          <w:sz w:val="20"/>
          <w:szCs w:val="20"/>
          <w:lang w:val="en-US"/>
        </w:rPr>
        <w:t>Hoferova</w:t>
      </w:r>
      <w:proofErr w:type="spellEnd"/>
      <w:r w:rsidRPr="00504553">
        <w:rPr>
          <w:rFonts w:ascii="Calibri" w:hAnsi="Calibri" w:cs="Calibri"/>
          <w:bCs/>
          <w:color w:val="auto"/>
          <w:sz w:val="20"/>
          <w:szCs w:val="20"/>
          <w:lang w:val="en-US"/>
        </w:rPr>
        <w:t xml:space="preserve"> Z, Falk M. Cell-type specific anti-cancerous effects of nitro-oleic acid and its combination with gamma irradiation. </w:t>
      </w:r>
      <w:r w:rsidRPr="00504553">
        <w:rPr>
          <w:rFonts w:ascii="Calibri" w:hAnsi="Calibri" w:cs="Calibri"/>
          <w:b/>
          <w:i/>
          <w:iCs/>
          <w:color w:val="auto"/>
          <w:sz w:val="20"/>
          <w:szCs w:val="20"/>
          <w:lang w:val="en-US"/>
        </w:rPr>
        <w:t>Biol Chem.</w:t>
      </w:r>
      <w:r w:rsidRPr="00504553">
        <w:rPr>
          <w:rFonts w:ascii="Calibri" w:hAnsi="Calibri" w:cs="Calibri"/>
          <w:bCs/>
          <w:color w:val="auto"/>
          <w:sz w:val="20"/>
          <w:szCs w:val="20"/>
          <w:lang w:val="en-US"/>
        </w:rPr>
        <w:t xml:space="preserve"> 2024;405(3):177-187 </w:t>
      </w:r>
      <w:r w:rsidRPr="00504553">
        <w:rPr>
          <w:rFonts w:ascii="Calibri" w:eastAsia="Times New Roman" w:hAnsi="Calibri" w:cs="Calibri"/>
          <w:color w:val="000000" w:themeColor="text1"/>
          <w:sz w:val="20"/>
          <w:szCs w:val="20"/>
          <w:lang w:val="en-US"/>
        </w:rPr>
        <w:t>(</w:t>
      </w:r>
      <w:r w:rsidRPr="00504553">
        <w:rPr>
          <w:rFonts w:ascii="Calibri" w:eastAsia="Times New Roman" w:hAnsi="Calibri" w:cs="Calibri"/>
          <w:b/>
          <w:bCs/>
          <w:color w:val="000000" w:themeColor="text1"/>
          <w:sz w:val="20"/>
          <w:szCs w:val="20"/>
          <w:lang w:val="en-US"/>
        </w:rPr>
        <w:t xml:space="preserve">IF 4. 7 </w:t>
      </w:r>
      <w:r w:rsidRPr="00504553">
        <w:rPr>
          <w:rFonts w:eastAsia="Times New Roman" w:cs="Calibri"/>
          <w:bCs/>
          <w:color w:val="000000" w:themeColor="text1"/>
          <w:sz w:val="20"/>
          <w:szCs w:val="20"/>
          <w:lang w:val="en-US"/>
        </w:rPr>
        <w:t>/</w:t>
      </w:r>
      <w:r w:rsidRPr="00504553">
        <w:rPr>
          <w:rFonts w:eastAsia="Times New Roman" w:cs="Calibri"/>
          <w:b/>
          <w:color w:val="000000" w:themeColor="text1"/>
          <w:sz w:val="20"/>
          <w:szCs w:val="20"/>
          <w:lang w:val="en-US"/>
        </w:rPr>
        <w:t xml:space="preserve"> Q2</w:t>
      </w:r>
      <w:r w:rsidRPr="00504553">
        <w:rPr>
          <w:rFonts w:ascii="Calibri" w:eastAsia="Times New Roman" w:hAnsi="Calibri" w:cs="Calibri"/>
          <w:bCs/>
          <w:color w:val="000000" w:themeColor="text1"/>
          <w:sz w:val="20"/>
          <w:szCs w:val="20"/>
          <w:lang w:val="en-US"/>
        </w:rPr>
        <w:t>)</w:t>
      </w:r>
    </w:p>
    <w:p w14:paraId="35EC89B8" w14:textId="0EE04DE3" w:rsidR="00543DA9" w:rsidRPr="00A008E1" w:rsidRDefault="00543DA9" w:rsidP="00543DA9">
      <w:pPr>
        <w:pStyle w:val="Default"/>
        <w:spacing w:after="80"/>
        <w:ind w:left="720"/>
        <w:rPr>
          <w:rFonts w:ascii="Calibri" w:hAnsi="Calibri" w:cs="Calibri"/>
          <w:bCs/>
          <w:color w:val="auto"/>
          <w:sz w:val="20"/>
          <w:szCs w:val="20"/>
          <w:lang w:val="en-US"/>
        </w:rPr>
      </w:pPr>
      <w:r w:rsidRPr="00A008E1">
        <w:rPr>
          <w:rFonts w:ascii="Calibri" w:hAnsi="Calibri" w:cs="Calibri"/>
          <w:bCs/>
          <w:color w:val="FF0000"/>
          <w:sz w:val="20"/>
          <w:szCs w:val="20"/>
          <w:lang w:val="en-US"/>
        </w:rPr>
        <w:t>----------------------------------------------------------------------------------------------------------------------------------</w:t>
      </w:r>
    </w:p>
    <w:p w14:paraId="34EEB03D" w14:textId="69C453D8" w:rsidR="00E90146" w:rsidRPr="00A008E1" w:rsidRDefault="00E90146" w:rsidP="00E90146">
      <w:pPr>
        <w:numPr>
          <w:ilvl w:val="0"/>
          <w:numId w:val="15"/>
        </w:numPr>
        <w:autoSpaceDE w:val="0"/>
        <w:autoSpaceDN w:val="0"/>
        <w:adjustRightInd w:val="0"/>
        <w:spacing w:after="80" w:line="240" w:lineRule="auto"/>
        <w:rPr>
          <w:rFonts w:ascii="Calibri" w:eastAsia="Times New Roman" w:hAnsi="Calibri" w:cs="Calibri"/>
          <w:bCs/>
          <w:sz w:val="20"/>
          <w:szCs w:val="20"/>
          <w:lang w:val="en-US"/>
        </w:rPr>
      </w:pPr>
      <w:bookmarkStart w:id="46" w:name="_Hlk129972470"/>
      <w:bookmarkStart w:id="47" w:name="_Hlk126589174"/>
      <w:r w:rsidRPr="00A008E1">
        <w:rPr>
          <w:rFonts w:ascii="Calibri" w:eastAsia="Times New Roman" w:hAnsi="Calibri" w:cs="Calibri"/>
          <w:bCs/>
          <w:sz w:val="20"/>
          <w:szCs w:val="20"/>
          <w:lang w:val="en-US"/>
        </w:rPr>
        <w:t xml:space="preserve">Weidner J, Neitzel Ch, </w:t>
      </w:r>
      <w:proofErr w:type="spellStart"/>
      <w:r w:rsidRPr="00A008E1">
        <w:rPr>
          <w:rFonts w:ascii="Calibri" w:eastAsia="Times New Roman" w:hAnsi="Calibri" w:cs="Calibri"/>
          <w:bCs/>
          <w:sz w:val="20"/>
          <w:szCs w:val="20"/>
          <w:lang w:val="en-US"/>
        </w:rPr>
        <w:t>Gote</w:t>
      </w:r>
      <w:proofErr w:type="spellEnd"/>
      <w:r w:rsidRPr="00A008E1">
        <w:rPr>
          <w:rFonts w:ascii="Calibri" w:eastAsia="Times New Roman" w:hAnsi="Calibri" w:cs="Calibri"/>
          <w:bCs/>
          <w:sz w:val="20"/>
          <w:szCs w:val="20"/>
          <w:lang w:val="en-US"/>
        </w:rPr>
        <w:t xml:space="preserve"> M, Deck J, </w:t>
      </w:r>
      <w:proofErr w:type="spellStart"/>
      <w:r w:rsidRPr="00A008E1">
        <w:rPr>
          <w:rFonts w:ascii="Calibri" w:eastAsia="Times New Roman" w:hAnsi="Calibri" w:cs="Calibri"/>
          <w:bCs/>
          <w:sz w:val="20"/>
          <w:szCs w:val="20"/>
          <w:lang w:val="en-US"/>
        </w:rPr>
        <w:t>Küntzelmann</w:t>
      </w:r>
      <w:proofErr w:type="spellEnd"/>
      <w:r w:rsidRPr="00A008E1">
        <w:rPr>
          <w:rFonts w:ascii="Calibri" w:eastAsia="Times New Roman" w:hAnsi="Calibri" w:cs="Calibri"/>
          <w:bCs/>
          <w:sz w:val="20"/>
          <w:szCs w:val="20"/>
          <w:lang w:val="en-US"/>
        </w:rPr>
        <w:t xml:space="preserve"> K, </w:t>
      </w:r>
      <w:bookmarkStart w:id="48" w:name="_Hlk127647515"/>
      <w:r w:rsidRPr="00A008E1">
        <w:rPr>
          <w:rFonts w:ascii="Calibri" w:eastAsia="Times New Roman" w:hAnsi="Calibri" w:cs="Calibri"/>
          <w:bCs/>
          <w:sz w:val="20"/>
          <w:szCs w:val="20"/>
          <w:lang w:val="en-US"/>
        </w:rPr>
        <w:t>Pilarczyk</w:t>
      </w:r>
      <w:bookmarkEnd w:id="48"/>
      <w:r w:rsidRPr="00A008E1">
        <w:rPr>
          <w:rFonts w:ascii="Calibri" w:eastAsia="Times New Roman" w:hAnsi="Calibri" w:cs="Calibri"/>
          <w:bCs/>
          <w:sz w:val="20"/>
          <w:szCs w:val="20"/>
          <w:lang w:val="en-US"/>
        </w:rPr>
        <w:t xml:space="preserve"> G, Falk M*, Hausmann M. Image-free analysis of the nano-organization of chromatin, proteins, and membrane molecules: A comprehensive set of software tools.</w:t>
      </w:r>
      <w:r w:rsidRPr="00A008E1">
        <w:rPr>
          <w:rFonts w:ascii="Cambria" w:eastAsia="Times New Roman" w:hAnsi="Cambria" w:cs="Cambria"/>
          <w:color w:val="000000"/>
          <w:sz w:val="24"/>
          <w:szCs w:val="24"/>
          <w:lang w:val="en-US"/>
        </w:rPr>
        <w:t xml:space="preserve"> </w:t>
      </w:r>
      <w:r w:rsidRPr="00A008E1">
        <w:rPr>
          <w:rFonts w:ascii="Calibri" w:eastAsia="Times New Roman" w:hAnsi="Calibri" w:cs="Calibri"/>
          <w:b/>
          <w:i/>
          <w:iCs/>
          <w:sz w:val="20"/>
          <w:szCs w:val="20"/>
          <w:lang w:val="en-US"/>
        </w:rPr>
        <w:t>CSBJ</w:t>
      </w:r>
      <w:r w:rsidR="00EC6D48" w:rsidRPr="00A008E1">
        <w:rPr>
          <w:rFonts w:ascii="Calibri" w:eastAsia="Times New Roman" w:hAnsi="Calibri" w:cs="Calibri"/>
          <w:b/>
          <w:i/>
          <w:iCs/>
          <w:sz w:val="20"/>
          <w:szCs w:val="20"/>
          <w:lang w:val="en-US"/>
        </w:rPr>
        <w:t xml:space="preserve"> </w:t>
      </w:r>
      <w:r w:rsidR="00EC6D48" w:rsidRPr="00A008E1">
        <w:rPr>
          <w:rFonts w:ascii="Calibri" w:eastAsia="Times New Roman" w:hAnsi="Calibri" w:cs="Calibri"/>
          <w:b/>
          <w:sz w:val="20"/>
          <w:szCs w:val="20"/>
          <w:lang w:val="en-US"/>
        </w:rPr>
        <w:t>2023</w:t>
      </w:r>
      <w:r w:rsidRPr="00A008E1">
        <w:rPr>
          <w:rFonts w:ascii="Calibri" w:eastAsia="Times New Roman" w:hAnsi="Calibri" w:cs="Calibri"/>
          <w:bCs/>
          <w:sz w:val="20"/>
          <w:szCs w:val="20"/>
          <w:lang w:val="en-US"/>
        </w:rPr>
        <w:t xml:space="preserve">, </w:t>
      </w:r>
      <w:r w:rsidR="00EC6D48" w:rsidRPr="00A008E1">
        <w:rPr>
          <w:rFonts w:ascii="Calibri" w:eastAsia="Times New Roman" w:hAnsi="Calibri" w:cs="Calibri"/>
          <w:bCs/>
          <w:sz w:val="20"/>
          <w:szCs w:val="20"/>
          <w:lang w:val="en-US"/>
        </w:rPr>
        <w:t>21:2018–</w:t>
      </w:r>
      <w:r w:rsidR="00EC6D48" w:rsidRPr="00A008E1">
        <w:rPr>
          <w:rFonts w:ascii="Calibri" w:eastAsia="Times New Roman" w:hAnsi="Calibri" w:cs="Calibri"/>
          <w:bCs/>
          <w:color w:val="000000" w:themeColor="text1"/>
          <w:sz w:val="20"/>
          <w:szCs w:val="20"/>
          <w:lang w:val="en-US"/>
        </w:rPr>
        <w:t xml:space="preserve">2034 </w:t>
      </w:r>
      <w:hyperlink r:id="rId17" w:history="1">
        <w:r w:rsidR="00EC6D48" w:rsidRPr="00A008E1">
          <w:rPr>
            <w:rFonts w:ascii="Calibri" w:eastAsia="Times New Roman" w:hAnsi="Calibri" w:cs="Calibri"/>
            <w:bCs/>
            <w:sz w:val="20"/>
            <w:szCs w:val="20"/>
            <w:lang w:val="en-US"/>
          </w:rPr>
          <w:t>https://doi.org/10.1016/j.csbj.2023.03.009</w:t>
        </w:r>
      </w:hyperlink>
      <w:r w:rsidR="00EC6D48" w:rsidRPr="00A008E1">
        <w:rPr>
          <w:lang w:val="en-US"/>
        </w:rPr>
        <w:t xml:space="preserve"> </w:t>
      </w:r>
      <w:r w:rsidR="009F7861" w:rsidRPr="00A008E1">
        <w:rPr>
          <w:rFonts w:ascii="Calibri" w:eastAsia="Times New Roman" w:hAnsi="Calibri" w:cs="Calibri"/>
          <w:color w:val="000000" w:themeColor="text1"/>
          <w:sz w:val="20"/>
          <w:szCs w:val="20"/>
          <w:lang w:val="en-US"/>
        </w:rPr>
        <w:t>(</w:t>
      </w:r>
      <w:r w:rsidR="009F7861" w:rsidRPr="00A008E1">
        <w:rPr>
          <w:rFonts w:ascii="Calibri" w:eastAsia="Times New Roman" w:hAnsi="Calibri" w:cs="Calibri"/>
          <w:b/>
          <w:bCs/>
          <w:color w:val="000000" w:themeColor="text1"/>
          <w:sz w:val="20"/>
          <w:szCs w:val="20"/>
          <w:lang w:val="en-US"/>
        </w:rPr>
        <w:t xml:space="preserve">IF 7.271 </w:t>
      </w:r>
      <w:r w:rsidR="009F7861" w:rsidRPr="00A008E1">
        <w:rPr>
          <w:rFonts w:eastAsia="Times New Roman" w:cs="Calibri"/>
          <w:bCs/>
          <w:color w:val="000000" w:themeColor="text1"/>
          <w:sz w:val="20"/>
          <w:szCs w:val="20"/>
          <w:lang w:val="en-US"/>
        </w:rPr>
        <w:t>/</w:t>
      </w:r>
      <w:r w:rsidR="009F7861" w:rsidRPr="00A008E1">
        <w:rPr>
          <w:rFonts w:eastAsia="Times New Roman" w:cs="Calibri"/>
          <w:b/>
          <w:color w:val="000000" w:themeColor="text1"/>
          <w:sz w:val="20"/>
          <w:szCs w:val="20"/>
          <w:lang w:val="en-US"/>
        </w:rPr>
        <w:t xml:space="preserve"> Q1</w:t>
      </w:r>
      <w:r w:rsidR="009F7861" w:rsidRPr="00A008E1">
        <w:rPr>
          <w:rFonts w:ascii="Calibri" w:eastAsia="Times New Roman" w:hAnsi="Calibri" w:cs="Calibri"/>
          <w:bCs/>
          <w:color w:val="000000" w:themeColor="text1"/>
          <w:sz w:val="20"/>
          <w:szCs w:val="20"/>
          <w:lang w:val="en-US"/>
        </w:rPr>
        <w:t>)</w:t>
      </w:r>
    </w:p>
    <w:p w14:paraId="40C0D3FD" w14:textId="2CD56792" w:rsidR="00E90146" w:rsidRPr="00A008E1" w:rsidRDefault="00E90146" w:rsidP="00E90146">
      <w:pPr>
        <w:numPr>
          <w:ilvl w:val="0"/>
          <w:numId w:val="15"/>
        </w:numPr>
        <w:autoSpaceDE w:val="0"/>
        <w:autoSpaceDN w:val="0"/>
        <w:adjustRightInd w:val="0"/>
        <w:spacing w:after="80" w:line="240" w:lineRule="auto"/>
        <w:rPr>
          <w:rFonts w:ascii="Calibri" w:eastAsia="Times New Roman" w:hAnsi="Calibri" w:cs="Calibri"/>
          <w:bCs/>
          <w:sz w:val="20"/>
          <w:szCs w:val="20"/>
          <w:lang w:val="en-US"/>
        </w:rPr>
      </w:pPr>
      <w:bookmarkStart w:id="49" w:name="_Hlk182486258"/>
      <w:bookmarkEnd w:id="46"/>
      <w:proofErr w:type="spellStart"/>
      <w:r w:rsidRPr="00A008E1">
        <w:rPr>
          <w:rFonts w:ascii="Calibri" w:eastAsia="Times New Roman" w:hAnsi="Calibri" w:cs="Calibri"/>
          <w:bCs/>
          <w:sz w:val="20"/>
          <w:szCs w:val="20"/>
          <w:lang w:val="en-US"/>
        </w:rPr>
        <w:t>Erenpreisa</w:t>
      </w:r>
      <w:proofErr w:type="spellEnd"/>
      <w:r w:rsidRPr="00A008E1">
        <w:rPr>
          <w:rFonts w:ascii="Calibri" w:eastAsia="Times New Roman" w:hAnsi="Calibri" w:cs="Calibri"/>
          <w:bCs/>
          <w:sz w:val="20"/>
          <w:szCs w:val="20"/>
          <w:lang w:val="en-US"/>
        </w:rPr>
        <w:t xml:space="preserve"> J, Giuliani A, Yoshikawa K, Falk M, Hildenbrand G, </w:t>
      </w:r>
      <w:proofErr w:type="spellStart"/>
      <w:r w:rsidRPr="00A008E1">
        <w:rPr>
          <w:rFonts w:ascii="Calibri" w:eastAsia="Times New Roman" w:hAnsi="Calibri" w:cs="Calibri"/>
          <w:bCs/>
          <w:sz w:val="20"/>
          <w:szCs w:val="20"/>
          <w:lang w:val="en-US"/>
        </w:rPr>
        <w:t>Salmina</w:t>
      </w:r>
      <w:proofErr w:type="spellEnd"/>
      <w:r w:rsidRPr="00A008E1">
        <w:rPr>
          <w:rFonts w:ascii="Calibri" w:eastAsia="Times New Roman" w:hAnsi="Calibri" w:cs="Calibri"/>
          <w:bCs/>
          <w:sz w:val="20"/>
          <w:szCs w:val="20"/>
          <w:lang w:val="en-US"/>
        </w:rPr>
        <w:t xml:space="preserve"> K, </w:t>
      </w:r>
      <w:proofErr w:type="spellStart"/>
      <w:r w:rsidRPr="00A008E1">
        <w:rPr>
          <w:rFonts w:ascii="Calibri" w:eastAsia="Times New Roman" w:hAnsi="Calibri" w:cs="Calibri"/>
          <w:bCs/>
          <w:sz w:val="20"/>
          <w:szCs w:val="20"/>
          <w:lang w:val="en-US"/>
        </w:rPr>
        <w:t>Freivalds</w:t>
      </w:r>
      <w:proofErr w:type="spellEnd"/>
      <w:r w:rsidRPr="00A008E1">
        <w:rPr>
          <w:rFonts w:ascii="Calibri" w:eastAsia="Times New Roman" w:hAnsi="Calibri" w:cs="Calibri"/>
          <w:bCs/>
          <w:sz w:val="20"/>
          <w:szCs w:val="20"/>
          <w:lang w:val="en-US"/>
        </w:rPr>
        <w:t xml:space="preserve"> T, </w:t>
      </w:r>
      <w:proofErr w:type="spellStart"/>
      <w:r w:rsidRPr="00A008E1">
        <w:rPr>
          <w:rFonts w:ascii="Calibri" w:eastAsia="Times New Roman" w:hAnsi="Calibri" w:cs="Calibri"/>
          <w:bCs/>
          <w:sz w:val="20"/>
          <w:szCs w:val="20"/>
          <w:lang w:val="en-US"/>
        </w:rPr>
        <w:t>Vainshelbaum</w:t>
      </w:r>
      <w:proofErr w:type="spellEnd"/>
      <w:r w:rsidRPr="00A008E1">
        <w:rPr>
          <w:rFonts w:ascii="Calibri" w:eastAsia="Times New Roman" w:hAnsi="Calibri" w:cs="Calibri"/>
          <w:bCs/>
          <w:sz w:val="20"/>
          <w:szCs w:val="20"/>
          <w:lang w:val="en-US"/>
        </w:rPr>
        <w:t xml:space="preserve"> N, Weidner J, Sievers A, Pilarczyk G, and Hausmann M. Spatial-temporal genome regulation in stress-response and cell-fate change. </w:t>
      </w:r>
      <w:bookmarkStart w:id="50" w:name="_Hlk127646408"/>
      <w:r w:rsidRPr="00A008E1">
        <w:rPr>
          <w:rFonts w:ascii="Calibri" w:eastAsia="Times New Roman" w:hAnsi="Calibri" w:cs="Calibri"/>
          <w:b/>
          <w:i/>
          <w:iCs/>
          <w:sz w:val="20"/>
          <w:szCs w:val="20"/>
          <w:lang w:val="en-US"/>
        </w:rPr>
        <w:t>IJMS</w:t>
      </w:r>
      <w:r w:rsidR="00E331AA" w:rsidRPr="00A008E1">
        <w:rPr>
          <w:b/>
          <w:bCs/>
          <w:sz w:val="20"/>
          <w:szCs w:val="20"/>
          <w:lang w:val="en-US"/>
        </w:rPr>
        <w:t xml:space="preserve"> 2023</w:t>
      </w:r>
      <w:r w:rsidR="00E331AA" w:rsidRPr="00A008E1">
        <w:rPr>
          <w:sz w:val="20"/>
          <w:szCs w:val="20"/>
          <w:lang w:val="en-US"/>
        </w:rPr>
        <w:t xml:space="preserve">, </w:t>
      </w:r>
      <w:r w:rsidR="00E331AA" w:rsidRPr="00A008E1">
        <w:rPr>
          <w:rStyle w:val="Zdraznn"/>
          <w:sz w:val="20"/>
          <w:szCs w:val="20"/>
          <w:lang w:val="en-US"/>
        </w:rPr>
        <w:t>24</w:t>
      </w:r>
      <w:r w:rsidR="00E331AA" w:rsidRPr="00A008E1">
        <w:rPr>
          <w:sz w:val="20"/>
          <w:szCs w:val="20"/>
          <w:lang w:val="en-US"/>
        </w:rPr>
        <w:t>(3)</w:t>
      </w:r>
      <w:r w:rsidR="00EC6D48" w:rsidRPr="00A008E1">
        <w:rPr>
          <w:sz w:val="20"/>
          <w:szCs w:val="20"/>
          <w:lang w:val="en-US"/>
        </w:rPr>
        <w:t>:</w:t>
      </w:r>
      <w:r w:rsidR="00E331AA" w:rsidRPr="00A008E1">
        <w:rPr>
          <w:sz w:val="20"/>
          <w:szCs w:val="20"/>
          <w:lang w:val="en-US"/>
        </w:rPr>
        <w:t xml:space="preserve">2658; </w:t>
      </w:r>
      <w:hyperlink r:id="rId18" w:history="1">
        <w:r w:rsidR="00E331AA" w:rsidRPr="00A008E1">
          <w:rPr>
            <w:rFonts w:ascii="Calibri" w:eastAsia="Times New Roman" w:hAnsi="Calibri" w:cs="Calibri"/>
            <w:bCs/>
            <w:lang w:val="en-US"/>
          </w:rPr>
          <w:t>https://doi.org/10.3390/ijms24032658</w:t>
        </w:r>
      </w:hyperlink>
      <w:r w:rsidRPr="00A008E1">
        <w:rPr>
          <w:rFonts w:ascii="Calibri" w:eastAsia="Times New Roman" w:hAnsi="Calibri" w:cs="Calibri"/>
          <w:bCs/>
          <w:sz w:val="20"/>
          <w:szCs w:val="20"/>
          <w:lang w:val="en-US"/>
        </w:rPr>
        <w:t xml:space="preserve"> </w:t>
      </w:r>
      <w:bookmarkEnd w:id="50"/>
      <w:r w:rsidRPr="00A008E1">
        <w:rPr>
          <w:rFonts w:ascii="Calibri" w:eastAsia="Times New Roman" w:hAnsi="Calibri" w:cs="Calibri"/>
          <w:color w:val="000000" w:themeColor="text1"/>
          <w:sz w:val="20"/>
          <w:szCs w:val="20"/>
          <w:lang w:val="en-US"/>
        </w:rPr>
        <w:t>(</w:t>
      </w:r>
      <w:r w:rsidRPr="00A008E1">
        <w:rPr>
          <w:rFonts w:ascii="Calibri" w:eastAsia="Times New Roman" w:hAnsi="Calibri" w:cs="Calibri"/>
          <w:b/>
          <w:bCs/>
          <w:color w:val="000000" w:themeColor="text1"/>
          <w:sz w:val="20"/>
          <w:szCs w:val="20"/>
          <w:lang w:val="en-US"/>
        </w:rPr>
        <w:t xml:space="preserve">IF 6.208 </w:t>
      </w:r>
      <w:r w:rsidRPr="00A008E1">
        <w:rPr>
          <w:rFonts w:eastAsia="Times New Roman" w:cs="Calibri"/>
          <w:bCs/>
          <w:color w:val="000000" w:themeColor="text1"/>
          <w:sz w:val="20"/>
          <w:szCs w:val="20"/>
          <w:lang w:val="en-US"/>
        </w:rPr>
        <w:t>/</w:t>
      </w:r>
      <w:r w:rsidRPr="00A008E1">
        <w:rPr>
          <w:rFonts w:eastAsia="Times New Roman" w:cs="Calibri"/>
          <w:b/>
          <w:color w:val="000000" w:themeColor="text1"/>
          <w:sz w:val="20"/>
          <w:szCs w:val="20"/>
          <w:lang w:val="en-US"/>
        </w:rPr>
        <w:t xml:space="preserve"> Q1</w:t>
      </w:r>
      <w:r w:rsidRPr="00A008E1">
        <w:rPr>
          <w:rFonts w:ascii="Calibri" w:eastAsia="Times New Roman" w:hAnsi="Calibri" w:cs="Calibri"/>
          <w:bCs/>
          <w:color w:val="000000" w:themeColor="text1"/>
          <w:sz w:val="20"/>
          <w:szCs w:val="20"/>
          <w:lang w:val="en-US"/>
        </w:rPr>
        <w:t>)</w:t>
      </w:r>
      <w:r w:rsidRPr="00A008E1">
        <w:rPr>
          <w:rFonts w:ascii="Calibri" w:eastAsia="Times New Roman" w:hAnsi="Calibri" w:cs="Calibri"/>
          <w:b/>
          <w:bCs/>
          <w:i/>
          <w:color w:val="000000" w:themeColor="text1"/>
          <w:sz w:val="20"/>
          <w:szCs w:val="20"/>
          <w:lang w:val="en-US"/>
        </w:rPr>
        <w:t>.</w:t>
      </w:r>
    </w:p>
    <w:bookmarkEnd w:id="47"/>
    <w:bookmarkEnd w:id="49"/>
    <w:p w14:paraId="63B70C63" w14:textId="457B547E" w:rsidR="00D841DA" w:rsidRPr="00A008E1" w:rsidRDefault="00D841DA" w:rsidP="00E36938">
      <w:pPr>
        <w:pStyle w:val="Default"/>
        <w:numPr>
          <w:ilvl w:val="0"/>
          <w:numId w:val="15"/>
        </w:numPr>
        <w:spacing w:after="80"/>
        <w:rPr>
          <w:rFonts w:ascii="Calibri" w:hAnsi="Calibri" w:cs="Calibri"/>
          <w:bCs/>
          <w:color w:val="auto"/>
          <w:sz w:val="20"/>
          <w:szCs w:val="20"/>
          <w:lang w:val="en-US"/>
        </w:rPr>
      </w:pPr>
      <w:proofErr w:type="spellStart"/>
      <w:r w:rsidRPr="00A008E1">
        <w:rPr>
          <w:rFonts w:ascii="Calibri" w:hAnsi="Calibri" w:cs="Calibri"/>
          <w:bCs/>
          <w:color w:val="auto"/>
          <w:sz w:val="20"/>
          <w:szCs w:val="20"/>
          <w:lang w:val="en-US"/>
        </w:rPr>
        <w:t>Perecko</w:t>
      </w:r>
      <w:proofErr w:type="spellEnd"/>
      <w:r w:rsidRPr="00A008E1">
        <w:rPr>
          <w:rFonts w:ascii="Calibri" w:hAnsi="Calibri" w:cs="Calibri"/>
          <w:bCs/>
          <w:color w:val="auto"/>
          <w:sz w:val="20"/>
          <w:szCs w:val="20"/>
          <w:lang w:val="en-US"/>
        </w:rPr>
        <w:t xml:space="preserve">, T., </w:t>
      </w:r>
      <w:proofErr w:type="spellStart"/>
      <w:r w:rsidRPr="00A008E1">
        <w:rPr>
          <w:rFonts w:ascii="Calibri" w:hAnsi="Calibri" w:cs="Calibri"/>
          <w:bCs/>
          <w:color w:val="auto"/>
          <w:sz w:val="20"/>
          <w:szCs w:val="20"/>
          <w:lang w:val="en-US"/>
        </w:rPr>
        <w:t>Hoferova</w:t>
      </w:r>
      <w:proofErr w:type="spellEnd"/>
      <w:r w:rsidRPr="00A008E1">
        <w:rPr>
          <w:rFonts w:ascii="Calibri" w:hAnsi="Calibri" w:cs="Calibri"/>
          <w:bCs/>
          <w:color w:val="auto"/>
          <w:sz w:val="20"/>
          <w:szCs w:val="20"/>
          <w:lang w:val="en-US"/>
        </w:rPr>
        <w:t xml:space="preserve">, Z., Hofer, M., </w:t>
      </w:r>
      <w:proofErr w:type="spellStart"/>
      <w:r w:rsidRPr="00A008E1">
        <w:rPr>
          <w:rFonts w:ascii="Calibri" w:hAnsi="Calibri" w:cs="Calibri"/>
          <w:bCs/>
          <w:color w:val="auto"/>
          <w:sz w:val="20"/>
          <w:szCs w:val="20"/>
          <w:lang w:val="en-US"/>
        </w:rPr>
        <w:t>Pereckova</w:t>
      </w:r>
      <w:proofErr w:type="spellEnd"/>
      <w:r w:rsidRPr="00A008E1">
        <w:rPr>
          <w:rFonts w:ascii="Calibri" w:hAnsi="Calibri" w:cs="Calibri"/>
          <w:bCs/>
          <w:color w:val="auto"/>
          <w:sz w:val="20"/>
          <w:szCs w:val="20"/>
          <w:lang w:val="en-US"/>
        </w:rPr>
        <w:t xml:space="preserve">, J., Falk, M. Administration of nitro-oleic acid mitigates radiation-induced hematopoietic injury in mice. </w:t>
      </w:r>
      <w:r w:rsidRPr="00A008E1">
        <w:rPr>
          <w:rFonts w:ascii="Calibri" w:hAnsi="Calibri" w:cs="Calibri"/>
          <w:b/>
          <w:i/>
          <w:iCs/>
          <w:color w:val="auto"/>
          <w:sz w:val="20"/>
          <w:szCs w:val="20"/>
          <w:lang w:val="en-US"/>
        </w:rPr>
        <w:t>Life Sciences</w:t>
      </w:r>
      <w:r w:rsidRPr="00A008E1">
        <w:rPr>
          <w:rFonts w:ascii="Calibri" w:hAnsi="Calibri" w:cs="Calibri"/>
          <w:bCs/>
          <w:color w:val="auto"/>
          <w:sz w:val="20"/>
          <w:szCs w:val="20"/>
          <w:lang w:val="en-US"/>
        </w:rPr>
        <w:t xml:space="preserve"> 2022, 310, art. no. 121106. DOI: 10.1016/j.lfs.2022.</w:t>
      </w:r>
      <w:r w:rsidRPr="00A008E1">
        <w:rPr>
          <w:rFonts w:ascii="Calibri" w:hAnsi="Calibri" w:cs="Calibri"/>
          <w:bCs/>
          <w:color w:val="000000" w:themeColor="text1"/>
          <w:sz w:val="20"/>
          <w:szCs w:val="20"/>
          <w:lang w:val="en-US"/>
        </w:rPr>
        <w:t xml:space="preserve">121106. </w:t>
      </w:r>
      <w:r w:rsidRPr="00A008E1">
        <w:rPr>
          <w:rFonts w:ascii="Calibri" w:hAnsi="Calibri" w:cs="Calibri"/>
          <w:color w:val="000000" w:themeColor="text1"/>
          <w:sz w:val="20"/>
          <w:szCs w:val="20"/>
          <w:lang w:val="en-US"/>
        </w:rPr>
        <w:t>(</w:t>
      </w:r>
      <w:r w:rsidRPr="00A008E1">
        <w:rPr>
          <w:rFonts w:ascii="Calibri" w:hAnsi="Calibri" w:cs="Calibri"/>
          <w:b/>
          <w:bCs/>
          <w:color w:val="000000" w:themeColor="text1"/>
          <w:sz w:val="20"/>
          <w:szCs w:val="20"/>
          <w:lang w:val="en-US"/>
        </w:rPr>
        <w:t xml:space="preserve">IF 6.78 </w:t>
      </w:r>
      <w:r w:rsidRPr="00A008E1">
        <w:rPr>
          <w:rFonts w:asciiTheme="minorHAnsi" w:eastAsia="Times New Roman" w:hAnsiTheme="minorHAnsi" w:cstheme="minorHAnsi"/>
          <w:bCs/>
          <w:color w:val="000000" w:themeColor="text1"/>
          <w:sz w:val="20"/>
          <w:szCs w:val="20"/>
          <w:lang w:val="en-US"/>
        </w:rPr>
        <w:t>/</w:t>
      </w:r>
      <w:r w:rsidRPr="00A008E1">
        <w:rPr>
          <w:rFonts w:asciiTheme="minorHAnsi" w:eastAsia="Times New Roman" w:hAnsiTheme="minorHAnsi" w:cstheme="minorHAnsi"/>
          <w:b/>
          <w:color w:val="000000" w:themeColor="text1"/>
          <w:sz w:val="20"/>
          <w:szCs w:val="20"/>
          <w:lang w:val="en-US"/>
        </w:rPr>
        <w:t xml:space="preserve"> Q1</w:t>
      </w:r>
      <w:r w:rsidRPr="00A008E1">
        <w:rPr>
          <w:rFonts w:ascii="Calibri" w:hAnsi="Calibri" w:cs="Calibri"/>
          <w:bCs/>
          <w:color w:val="000000" w:themeColor="text1"/>
          <w:sz w:val="20"/>
          <w:szCs w:val="20"/>
          <w:lang w:val="en-US"/>
        </w:rPr>
        <w:t>)</w:t>
      </w:r>
      <w:r w:rsidR="00E36938" w:rsidRPr="00A008E1">
        <w:rPr>
          <w:rFonts w:ascii="Calibri" w:hAnsi="Calibri" w:cs="Calibri"/>
          <w:bCs/>
          <w:color w:val="000000" w:themeColor="text1"/>
          <w:sz w:val="20"/>
          <w:szCs w:val="20"/>
          <w:lang w:val="en-US"/>
        </w:rPr>
        <w:t xml:space="preserve"> (funding No. 19-09212S).</w:t>
      </w:r>
    </w:p>
    <w:p w14:paraId="16CB72BB" w14:textId="17D59EC4" w:rsidR="00D841DA" w:rsidRPr="00A008E1" w:rsidRDefault="00D841DA" w:rsidP="00D841DA">
      <w:pPr>
        <w:pStyle w:val="Default"/>
        <w:numPr>
          <w:ilvl w:val="0"/>
          <w:numId w:val="15"/>
        </w:numPr>
        <w:spacing w:after="80"/>
        <w:rPr>
          <w:rFonts w:ascii="Calibri" w:hAnsi="Calibri" w:cs="Calibri"/>
          <w:bCs/>
          <w:color w:val="auto"/>
          <w:sz w:val="20"/>
          <w:szCs w:val="20"/>
          <w:lang w:val="en-US"/>
        </w:rPr>
      </w:pPr>
      <w:proofErr w:type="spellStart"/>
      <w:r w:rsidRPr="00A008E1">
        <w:rPr>
          <w:rFonts w:ascii="Calibri" w:hAnsi="Calibri" w:cs="Calibri"/>
          <w:bCs/>
          <w:color w:val="auto"/>
          <w:sz w:val="20"/>
          <w:szCs w:val="20"/>
          <w:lang w:val="en-US"/>
        </w:rPr>
        <w:t>Pereckova</w:t>
      </w:r>
      <w:proofErr w:type="spellEnd"/>
      <w:r w:rsidRPr="00A008E1">
        <w:rPr>
          <w:rFonts w:ascii="Calibri" w:hAnsi="Calibri" w:cs="Calibri"/>
          <w:bCs/>
          <w:color w:val="auto"/>
          <w:sz w:val="20"/>
          <w:szCs w:val="20"/>
          <w:lang w:val="en-US"/>
        </w:rPr>
        <w:t xml:space="preserve">, J., </w:t>
      </w:r>
      <w:proofErr w:type="spellStart"/>
      <w:r w:rsidRPr="00A008E1">
        <w:rPr>
          <w:rFonts w:ascii="Calibri" w:hAnsi="Calibri" w:cs="Calibri"/>
          <w:bCs/>
          <w:color w:val="auto"/>
          <w:sz w:val="20"/>
          <w:szCs w:val="20"/>
          <w:lang w:val="en-US"/>
        </w:rPr>
        <w:t>Martiniakova</w:t>
      </w:r>
      <w:proofErr w:type="spellEnd"/>
      <w:r w:rsidRPr="00A008E1">
        <w:rPr>
          <w:rFonts w:ascii="Calibri" w:hAnsi="Calibri" w:cs="Calibri"/>
          <w:bCs/>
          <w:color w:val="auto"/>
          <w:sz w:val="20"/>
          <w:szCs w:val="20"/>
          <w:lang w:val="en-US"/>
        </w:rPr>
        <w:t xml:space="preserve">, S., Payer, J., Falk, M., Killinger, Z., </w:t>
      </w:r>
      <w:proofErr w:type="spellStart"/>
      <w:r w:rsidRPr="00A008E1">
        <w:rPr>
          <w:rFonts w:ascii="Calibri" w:hAnsi="Calibri" w:cs="Calibri"/>
          <w:bCs/>
          <w:color w:val="auto"/>
          <w:sz w:val="20"/>
          <w:szCs w:val="20"/>
          <w:lang w:val="en-US"/>
        </w:rPr>
        <w:t>Perecko</w:t>
      </w:r>
      <w:proofErr w:type="spellEnd"/>
      <w:r w:rsidRPr="00A008E1">
        <w:rPr>
          <w:rFonts w:ascii="Calibri" w:hAnsi="Calibri" w:cs="Calibri"/>
          <w:bCs/>
          <w:color w:val="auto"/>
          <w:sz w:val="20"/>
          <w:szCs w:val="20"/>
          <w:lang w:val="en-US"/>
        </w:rPr>
        <w:t xml:space="preserve">, T. ANALYSIS OF HEMATOLOGICAL PARAMETERS IN RHEUMATOID ARTHRITIS PATIENTS RECEIVING BIOLOGICAL THERAPY: CONTRIBUTION TO PREVENTION OF AVOIDABLE HEMATOLOGICAL COMPLICATIONS. </w:t>
      </w:r>
      <w:r w:rsidRPr="00A008E1">
        <w:rPr>
          <w:rFonts w:ascii="Calibri" w:hAnsi="Calibri" w:cs="Calibri"/>
          <w:b/>
          <w:i/>
          <w:iCs/>
          <w:color w:val="auto"/>
          <w:sz w:val="20"/>
          <w:szCs w:val="20"/>
          <w:lang w:val="en-US"/>
        </w:rPr>
        <w:t xml:space="preserve">EXCLI Journal </w:t>
      </w:r>
      <w:r w:rsidRPr="00A008E1">
        <w:rPr>
          <w:rFonts w:ascii="Calibri" w:hAnsi="Calibri" w:cs="Calibri"/>
          <w:bCs/>
          <w:color w:val="auto"/>
          <w:sz w:val="20"/>
          <w:szCs w:val="20"/>
          <w:lang w:val="en-US"/>
        </w:rPr>
        <w:t xml:space="preserve">2022, 21, pp. 580-594. DOI: 10.17179/excli2022-4702. </w:t>
      </w:r>
      <w:r w:rsidRPr="00A008E1">
        <w:rPr>
          <w:rFonts w:ascii="Calibri" w:hAnsi="Calibri" w:cs="Calibri"/>
          <w:color w:val="auto"/>
          <w:sz w:val="20"/>
          <w:szCs w:val="20"/>
          <w:lang w:val="en-US"/>
        </w:rPr>
        <w:t>(</w:t>
      </w:r>
      <w:r w:rsidRPr="00A008E1">
        <w:rPr>
          <w:rFonts w:ascii="Calibri" w:hAnsi="Calibri" w:cs="Calibri"/>
          <w:b/>
          <w:bCs/>
          <w:color w:val="FF0000"/>
          <w:sz w:val="20"/>
          <w:szCs w:val="20"/>
          <w:lang w:val="en-US"/>
        </w:rPr>
        <w:t xml:space="preserve">IF 4.022 </w:t>
      </w:r>
      <w:r w:rsidRPr="00A008E1">
        <w:rPr>
          <w:rFonts w:asciiTheme="minorHAnsi" w:eastAsia="Times New Roman" w:hAnsiTheme="minorHAnsi" w:cstheme="minorHAnsi"/>
          <w:bCs/>
          <w:color w:val="auto"/>
          <w:sz w:val="20"/>
          <w:szCs w:val="20"/>
          <w:lang w:val="en-US"/>
        </w:rPr>
        <w:t>/</w:t>
      </w:r>
      <w:r w:rsidRPr="00A008E1">
        <w:rPr>
          <w:rFonts w:asciiTheme="minorHAnsi" w:eastAsia="Times New Roman" w:hAnsiTheme="minorHAnsi" w:cstheme="minorHAnsi"/>
          <w:b/>
          <w:color w:val="auto"/>
          <w:sz w:val="20"/>
          <w:szCs w:val="20"/>
          <w:lang w:val="en-US"/>
        </w:rPr>
        <w:t xml:space="preserve"> Q2</w:t>
      </w:r>
      <w:r w:rsidRPr="00A008E1">
        <w:rPr>
          <w:rFonts w:ascii="Calibri" w:hAnsi="Calibri" w:cs="Calibri"/>
          <w:bCs/>
          <w:color w:val="auto"/>
          <w:sz w:val="20"/>
          <w:szCs w:val="20"/>
          <w:lang w:val="en-US"/>
        </w:rPr>
        <w:t>)</w:t>
      </w:r>
    </w:p>
    <w:p w14:paraId="0E54EA37" w14:textId="729D4776" w:rsidR="005810A0" w:rsidRPr="00A008E1" w:rsidRDefault="005810A0" w:rsidP="0030259C">
      <w:pPr>
        <w:pStyle w:val="Default"/>
        <w:numPr>
          <w:ilvl w:val="0"/>
          <w:numId w:val="15"/>
        </w:numPr>
        <w:spacing w:after="80"/>
        <w:rPr>
          <w:rFonts w:ascii="Calibri" w:hAnsi="Calibri" w:cs="Calibri"/>
          <w:b/>
          <w:bCs/>
          <w:i/>
          <w:sz w:val="20"/>
          <w:szCs w:val="20"/>
          <w:lang w:val="en-US"/>
        </w:rPr>
      </w:pPr>
      <w:proofErr w:type="spellStart"/>
      <w:r w:rsidRPr="00A008E1">
        <w:rPr>
          <w:rFonts w:ascii="Calibri" w:hAnsi="Calibri" w:cs="Calibri"/>
          <w:bCs/>
          <w:color w:val="auto"/>
          <w:sz w:val="20"/>
          <w:szCs w:val="20"/>
          <w:lang w:val="en-US"/>
        </w:rPr>
        <w:t>Zadneprianetc</w:t>
      </w:r>
      <w:proofErr w:type="spellEnd"/>
      <w:r w:rsidRPr="00A008E1">
        <w:rPr>
          <w:rFonts w:ascii="Calibri" w:hAnsi="Calibri" w:cs="Calibri"/>
          <w:bCs/>
          <w:color w:val="auto"/>
          <w:sz w:val="20"/>
          <w:szCs w:val="20"/>
          <w:lang w:val="en-US"/>
        </w:rPr>
        <w:t xml:space="preserve"> </w:t>
      </w:r>
      <w:r w:rsidR="00A36B6B" w:rsidRPr="00A008E1">
        <w:rPr>
          <w:rFonts w:ascii="Calibri" w:hAnsi="Calibri" w:cs="Calibri"/>
          <w:bCs/>
          <w:color w:val="auto"/>
          <w:sz w:val="20"/>
          <w:szCs w:val="20"/>
          <w:lang w:val="en-US"/>
        </w:rPr>
        <w:t>M</w:t>
      </w:r>
      <w:r w:rsidRPr="00A008E1">
        <w:rPr>
          <w:rFonts w:ascii="Calibri" w:hAnsi="Calibri" w:cs="Calibri"/>
          <w:bCs/>
          <w:color w:val="auto"/>
          <w:sz w:val="20"/>
          <w:szCs w:val="20"/>
          <w:lang w:val="en-US"/>
        </w:rPr>
        <w:t>, Boreyko</w:t>
      </w:r>
      <w:r w:rsidR="00A36B6B" w:rsidRPr="00A008E1">
        <w:rPr>
          <w:rFonts w:ascii="Calibri" w:hAnsi="Calibri" w:cs="Calibri"/>
          <w:bCs/>
          <w:color w:val="auto"/>
          <w:sz w:val="20"/>
          <w:szCs w:val="20"/>
          <w:lang w:val="en-US"/>
        </w:rPr>
        <w:t xml:space="preserve"> A</w:t>
      </w:r>
      <w:r w:rsidRPr="00A008E1">
        <w:rPr>
          <w:rFonts w:ascii="Calibri" w:hAnsi="Calibri" w:cs="Calibri"/>
          <w:bCs/>
          <w:color w:val="auto"/>
          <w:sz w:val="20"/>
          <w:szCs w:val="20"/>
          <w:lang w:val="en-US"/>
        </w:rPr>
        <w:t xml:space="preserve">, </w:t>
      </w:r>
      <w:proofErr w:type="spellStart"/>
      <w:r w:rsidRPr="00A008E1">
        <w:rPr>
          <w:rFonts w:ascii="Calibri" w:hAnsi="Calibri" w:cs="Calibri"/>
          <w:bCs/>
          <w:color w:val="auto"/>
          <w:sz w:val="20"/>
          <w:szCs w:val="20"/>
          <w:lang w:val="en-US"/>
        </w:rPr>
        <w:t>Jezkova</w:t>
      </w:r>
      <w:proofErr w:type="spellEnd"/>
      <w:r w:rsidR="00A36B6B" w:rsidRPr="00A008E1">
        <w:rPr>
          <w:rFonts w:ascii="Calibri" w:hAnsi="Calibri" w:cs="Calibri"/>
          <w:bCs/>
          <w:color w:val="auto"/>
          <w:sz w:val="20"/>
          <w:szCs w:val="20"/>
          <w:lang w:val="en-US"/>
        </w:rPr>
        <w:t xml:space="preserve"> L</w:t>
      </w:r>
      <w:r w:rsidRPr="00A008E1">
        <w:rPr>
          <w:rFonts w:ascii="Calibri" w:hAnsi="Calibri" w:cs="Calibri"/>
          <w:bCs/>
          <w:color w:val="auto"/>
          <w:sz w:val="20"/>
          <w:szCs w:val="20"/>
          <w:lang w:val="en-US"/>
        </w:rPr>
        <w:t>,</w:t>
      </w:r>
      <w:r w:rsidR="00A36B6B" w:rsidRPr="00A008E1">
        <w:rPr>
          <w:rFonts w:ascii="Calibri" w:hAnsi="Calibri" w:cs="Calibri"/>
          <w:bCs/>
          <w:color w:val="auto"/>
          <w:sz w:val="20"/>
          <w:szCs w:val="20"/>
          <w:lang w:val="en-US"/>
        </w:rPr>
        <w:t xml:space="preserve"> </w:t>
      </w:r>
      <w:r w:rsidRPr="00A008E1">
        <w:rPr>
          <w:rFonts w:ascii="Calibri" w:hAnsi="Calibri" w:cs="Calibri"/>
          <w:bCs/>
          <w:color w:val="auto"/>
          <w:sz w:val="20"/>
          <w:szCs w:val="20"/>
          <w:lang w:val="en-US"/>
        </w:rPr>
        <w:t>Falk</w:t>
      </w:r>
      <w:r w:rsidR="00A36B6B" w:rsidRPr="00A008E1">
        <w:rPr>
          <w:rFonts w:ascii="Calibri" w:hAnsi="Calibri" w:cs="Calibri"/>
          <w:bCs/>
          <w:color w:val="auto"/>
          <w:sz w:val="20"/>
          <w:szCs w:val="20"/>
          <w:lang w:val="en-US"/>
        </w:rPr>
        <w:t xml:space="preserve"> M</w:t>
      </w:r>
      <w:r w:rsidRPr="00A008E1">
        <w:rPr>
          <w:rFonts w:ascii="Calibri" w:hAnsi="Calibri" w:cs="Calibri"/>
          <w:bCs/>
          <w:color w:val="auto"/>
          <w:sz w:val="20"/>
          <w:szCs w:val="20"/>
          <w:lang w:val="en-US"/>
        </w:rPr>
        <w:t xml:space="preserve">, </w:t>
      </w:r>
      <w:proofErr w:type="spellStart"/>
      <w:r w:rsidRPr="00A008E1">
        <w:rPr>
          <w:rFonts w:ascii="Calibri" w:hAnsi="Calibri" w:cs="Calibri"/>
          <w:bCs/>
          <w:color w:val="auto"/>
          <w:sz w:val="20"/>
          <w:szCs w:val="20"/>
          <w:lang w:val="en-US"/>
        </w:rPr>
        <w:t>Ryabchenko</w:t>
      </w:r>
      <w:proofErr w:type="spellEnd"/>
      <w:r w:rsidR="00A36B6B" w:rsidRPr="00A008E1">
        <w:rPr>
          <w:rFonts w:ascii="Calibri" w:hAnsi="Calibri" w:cs="Calibri"/>
          <w:bCs/>
          <w:color w:val="auto"/>
          <w:sz w:val="20"/>
          <w:szCs w:val="20"/>
          <w:lang w:val="en-US"/>
        </w:rPr>
        <w:t xml:space="preserve"> A</w:t>
      </w:r>
      <w:r w:rsidRPr="00A008E1">
        <w:rPr>
          <w:rFonts w:ascii="Calibri" w:hAnsi="Calibri" w:cs="Calibri"/>
          <w:bCs/>
          <w:color w:val="auto"/>
          <w:sz w:val="20"/>
          <w:szCs w:val="20"/>
          <w:lang w:val="en-US"/>
        </w:rPr>
        <w:t xml:space="preserve">, </w:t>
      </w:r>
      <w:proofErr w:type="spellStart"/>
      <w:r w:rsidRPr="00A008E1">
        <w:rPr>
          <w:rFonts w:ascii="Calibri" w:hAnsi="Calibri" w:cs="Calibri"/>
          <w:bCs/>
          <w:color w:val="auto"/>
          <w:sz w:val="20"/>
          <w:szCs w:val="20"/>
          <w:lang w:val="en-US"/>
        </w:rPr>
        <w:t>Hramco</w:t>
      </w:r>
      <w:proofErr w:type="spellEnd"/>
      <w:r w:rsidR="00A36B6B" w:rsidRPr="00A008E1">
        <w:rPr>
          <w:rFonts w:ascii="Calibri" w:hAnsi="Calibri" w:cs="Calibri"/>
          <w:bCs/>
          <w:color w:val="auto"/>
          <w:sz w:val="20"/>
          <w:szCs w:val="20"/>
          <w:lang w:val="en-US"/>
        </w:rPr>
        <w:t xml:space="preserve"> T</w:t>
      </w:r>
      <w:r w:rsidRPr="00A008E1">
        <w:rPr>
          <w:rFonts w:ascii="Calibri" w:hAnsi="Calibri" w:cs="Calibri"/>
          <w:bCs/>
          <w:color w:val="auto"/>
          <w:sz w:val="20"/>
          <w:szCs w:val="20"/>
          <w:lang w:val="en-US"/>
        </w:rPr>
        <w:t>,</w:t>
      </w:r>
      <w:r w:rsidR="00A36B6B" w:rsidRPr="00A008E1">
        <w:rPr>
          <w:rFonts w:ascii="Calibri" w:hAnsi="Calibri" w:cs="Calibri"/>
          <w:bCs/>
          <w:color w:val="auto"/>
          <w:sz w:val="20"/>
          <w:szCs w:val="20"/>
          <w:lang w:val="en-US"/>
        </w:rPr>
        <w:t xml:space="preserve"> </w:t>
      </w:r>
      <w:proofErr w:type="spellStart"/>
      <w:r w:rsidRPr="00A008E1">
        <w:rPr>
          <w:rFonts w:ascii="Calibri" w:hAnsi="Calibri" w:cs="Calibri"/>
          <w:bCs/>
          <w:color w:val="auto"/>
          <w:sz w:val="20"/>
          <w:szCs w:val="20"/>
          <w:lang w:val="en-US"/>
        </w:rPr>
        <w:t>Krupnova</w:t>
      </w:r>
      <w:proofErr w:type="spellEnd"/>
      <w:r w:rsidR="00A36B6B" w:rsidRPr="00A008E1">
        <w:rPr>
          <w:rFonts w:ascii="Calibri" w:hAnsi="Calibri" w:cs="Calibri"/>
          <w:bCs/>
          <w:color w:val="auto"/>
          <w:sz w:val="20"/>
          <w:szCs w:val="20"/>
          <w:lang w:val="en-US"/>
        </w:rPr>
        <w:t xml:space="preserve"> M</w:t>
      </w:r>
      <w:r w:rsidRPr="00A008E1">
        <w:rPr>
          <w:rFonts w:ascii="Calibri" w:hAnsi="Calibri" w:cs="Calibri"/>
          <w:bCs/>
          <w:color w:val="auto"/>
          <w:sz w:val="20"/>
          <w:szCs w:val="20"/>
          <w:lang w:val="en-US"/>
        </w:rPr>
        <w:t>, Kulikova</w:t>
      </w:r>
      <w:r w:rsidR="00A36B6B" w:rsidRPr="00A008E1">
        <w:rPr>
          <w:rFonts w:ascii="Calibri" w:hAnsi="Calibri" w:cs="Calibri"/>
          <w:bCs/>
          <w:color w:val="auto"/>
          <w:sz w:val="20"/>
          <w:szCs w:val="20"/>
          <w:lang w:val="en-US"/>
        </w:rPr>
        <w:t xml:space="preserve"> E</w:t>
      </w:r>
      <w:r w:rsidRPr="00A008E1">
        <w:rPr>
          <w:rFonts w:ascii="Calibri" w:hAnsi="Calibri" w:cs="Calibri"/>
          <w:bCs/>
          <w:color w:val="auto"/>
          <w:sz w:val="20"/>
          <w:szCs w:val="20"/>
          <w:lang w:val="en-US"/>
        </w:rPr>
        <w:t>,</w:t>
      </w:r>
      <w:r w:rsidR="00A36B6B" w:rsidRPr="00A008E1">
        <w:rPr>
          <w:rFonts w:ascii="Calibri" w:hAnsi="Calibri" w:cs="Calibri"/>
          <w:bCs/>
          <w:color w:val="auto"/>
          <w:sz w:val="20"/>
          <w:szCs w:val="20"/>
          <w:lang w:val="en-US"/>
        </w:rPr>
        <w:t xml:space="preserve"> </w:t>
      </w:r>
      <w:r w:rsidRPr="00A008E1">
        <w:rPr>
          <w:rFonts w:ascii="Calibri" w:hAnsi="Calibri" w:cs="Calibri"/>
          <w:bCs/>
          <w:color w:val="auto"/>
          <w:sz w:val="20"/>
          <w:szCs w:val="20"/>
          <w:lang w:val="en-US"/>
        </w:rPr>
        <w:t>Pavlova</w:t>
      </w:r>
      <w:r w:rsidR="00A36B6B" w:rsidRPr="00A008E1">
        <w:rPr>
          <w:rFonts w:ascii="Calibri" w:hAnsi="Calibri" w:cs="Calibri"/>
          <w:bCs/>
          <w:color w:val="auto"/>
          <w:sz w:val="20"/>
          <w:szCs w:val="20"/>
          <w:lang w:val="en-US"/>
        </w:rPr>
        <w:t xml:space="preserve"> A</w:t>
      </w:r>
      <w:r w:rsidRPr="00A008E1">
        <w:rPr>
          <w:rFonts w:ascii="Calibri" w:hAnsi="Calibri" w:cs="Calibri"/>
          <w:bCs/>
          <w:color w:val="auto"/>
          <w:sz w:val="20"/>
          <w:szCs w:val="20"/>
          <w:lang w:val="en-US"/>
        </w:rPr>
        <w:t>, Shamina</w:t>
      </w:r>
      <w:r w:rsidR="00A36B6B" w:rsidRPr="00A008E1">
        <w:rPr>
          <w:rFonts w:ascii="Calibri" w:hAnsi="Calibri" w:cs="Calibri"/>
          <w:bCs/>
          <w:color w:val="auto"/>
          <w:sz w:val="20"/>
          <w:szCs w:val="20"/>
          <w:lang w:val="en-US"/>
        </w:rPr>
        <w:t xml:space="preserve"> D</w:t>
      </w:r>
      <w:r w:rsidRPr="00A008E1">
        <w:rPr>
          <w:rFonts w:ascii="Calibri" w:hAnsi="Calibri" w:cs="Calibri"/>
          <w:bCs/>
          <w:color w:val="auto"/>
          <w:sz w:val="20"/>
          <w:szCs w:val="20"/>
          <w:lang w:val="en-US"/>
        </w:rPr>
        <w:t xml:space="preserve">, Smirnova </w:t>
      </w:r>
      <w:r w:rsidR="00A36B6B" w:rsidRPr="00A008E1">
        <w:rPr>
          <w:rFonts w:ascii="Calibri" w:hAnsi="Calibri" w:cs="Calibri"/>
          <w:bCs/>
          <w:color w:val="auto"/>
          <w:sz w:val="20"/>
          <w:szCs w:val="20"/>
          <w:lang w:val="en-US"/>
        </w:rPr>
        <w:t xml:space="preserve">E </w:t>
      </w:r>
      <w:r w:rsidRPr="00A008E1">
        <w:rPr>
          <w:rFonts w:ascii="Calibri" w:hAnsi="Calibri" w:cs="Calibri"/>
          <w:bCs/>
          <w:color w:val="auto"/>
          <w:sz w:val="20"/>
          <w:szCs w:val="20"/>
          <w:lang w:val="en-US"/>
        </w:rPr>
        <w:t>&amp; Krasavin</w:t>
      </w:r>
      <w:r w:rsidR="00A36B6B" w:rsidRPr="00A008E1">
        <w:rPr>
          <w:rFonts w:ascii="Calibri" w:hAnsi="Calibri" w:cs="Calibri"/>
          <w:bCs/>
          <w:color w:val="auto"/>
          <w:sz w:val="20"/>
          <w:szCs w:val="20"/>
          <w:lang w:val="en-US"/>
        </w:rPr>
        <w:t xml:space="preserve"> E. </w:t>
      </w:r>
      <w:r w:rsidRPr="00A008E1">
        <w:rPr>
          <w:rFonts w:ascii="Calibri" w:hAnsi="Calibri" w:cs="Calibri"/>
          <w:bCs/>
          <w:color w:val="auto"/>
          <w:sz w:val="20"/>
          <w:szCs w:val="20"/>
          <w:lang w:val="en-US"/>
        </w:rPr>
        <w:t>Clustered DNA Damage Formation in Human Cells after Exposure to Low- and Intermediate-Energy Accelerated Heavy Ions</w:t>
      </w:r>
      <w:r w:rsidR="00A36B6B" w:rsidRPr="00A008E1">
        <w:rPr>
          <w:rFonts w:ascii="Calibri" w:hAnsi="Calibri" w:cs="Calibri"/>
          <w:bCs/>
          <w:color w:val="auto"/>
          <w:sz w:val="20"/>
          <w:szCs w:val="20"/>
          <w:lang w:val="en-US"/>
        </w:rPr>
        <w:t>.</w:t>
      </w:r>
      <w:r w:rsidR="00A36B6B" w:rsidRPr="00A008E1">
        <w:rPr>
          <w:sz w:val="20"/>
          <w:szCs w:val="20"/>
          <w:lang w:val="en-US"/>
        </w:rPr>
        <w:t xml:space="preserve"> </w:t>
      </w:r>
      <w:r w:rsidR="00A36B6B" w:rsidRPr="00A008E1">
        <w:rPr>
          <w:rFonts w:ascii="Calibri" w:hAnsi="Calibri" w:cs="Calibri"/>
          <w:b/>
          <w:i/>
          <w:iCs/>
          <w:color w:val="auto"/>
          <w:sz w:val="20"/>
          <w:szCs w:val="20"/>
          <w:lang w:val="en-US"/>
        </w:rPr>
        <w:t>Physics of Particles and Nuclei Letters</w:t>
      </w:r>
      <w:r w:rsidR="00A36B6B" w:rsidRPr="00A008E1">
        <w:rPr>
          <w:rFonts w:ascii="Calibri" w:hAnsi="Calibri" w:cs="Calibri"/>
          <w:bCs/>
          <w:color w:val="auto"/>
          <w:sz w:val="20"/>
          <w:szCs w:val="20"/>
          <w:lang w:val="en-US"/>
        </w:rPr>
        <w:t xml:space="preserve"> 2022, 19:440–450.</w:t>
      </w:r>
      <w:r w:rsidR="0030259C" w:rsidRPr="00A008E1">
        <w:rPr>
          <w:rFonts w:ascii="Calibri" w:hAnsi="Calibri" w:cs="Calibri"/>
          <w:color w:val="auto"/>
          <w:sz w:val="20"/>
          <w:szCs w:val="20"/>
          <w:lang w:val="en-US"/>
        </w:rPr>
        <w:t xml:space="preserve"> (</w:t>
      </w:r>
      <w:r w:rsidR="0030259C" w:rsidRPr="00A008E1">
        <w:rPr>
          <w:rFonts w:ascii="Calibri" w:hAnsi="Calibri" w:cs="Calibri"/>
          <w:b/>
          <w:bCs/>
          <w:color w:val="FF0000"/>
          <w:sz w:val="20"/>
          <w:szCs w:val="20"/>
          <w:lang w:val="en-US"/>
        </w:rPr>
        <w:t xml:space="preserve">IF 0.57 </w:t>
      </w:r>
      <w:r w:rsidR="0030259C" w:rsidRPr="00A008E1">
        <w:rPr>
          <w:rFonts w:asciiTheme="minorHAnsi" w:eastAsia="Times New Roman" w:hAnsiTheme="minorHAnsi" w:cstheme="minorHAnsi"/>
          <w:bCs/>
          <w:color w:val="auto"/>
          <w:sz w:val="20"/>
          <w:szCs w:val="20"/>
          <w:lang w:val="en-US"/>
        </w:rPr>
        <w:t>/</w:t>
      </w:r>
      <w:r w:rsidR="0030259C" w:rsidRPr="00A008E1">
        <w:rPr>
          <w:rFonts w:asciiTheme="minorHAnsi" w:eastAsia="Times New Roman" w:hAnsiTheme="minorHAnsi" w:cstheme="minorHAnsi"/>
          <w:b/>
          <w:color w:val="auto"/>
          <w:sz w:val="20"/>
          <w:szCs w:val="20"/>
          <w:lang w:val="en-US"/>
        </w:rPr>
        <w:t xml:space="preserve"> h=21</w:t>
      </w:r>
      <w:r w:rsidR="0030259C" w:rsidRPr="00A008E1">
        <w:rPr>
          <w:rFonts w:ascii="Calibri" w:hAnsi="Calibri" w:cs="Calibri"/>
          <w:bCs/>
          <w:color w:val="auto"/>
          <w:sz w:val="20"/>
          <w:szCs w:val="20"/>
          <w:lang w:val="en-US"/>
        </w:rPr>
        <w:t>)</w:t>
      </w:r>
    </w:p>
    <w:p w14:paraId="6A96B390" w14:textId="1F45F9A1" w:rsidR="001824B2" w:rsidRPr="00A008E1" w:rsidRDefault="00A500B6" w:rsidP="00E32525">
      <w:pPr>
        <w:pStyle w:val="Default"/>
        <w:numPr>
          <w:ilvl w:val="0"/>
          <w:numId w:val="15"/>
        </w:numPr>
        <w:spacing w:after="80"/>
        <w:rPr>
          <w:rFonts w:ascii="Calibri" w:hAnsi="Calibri" w:cs="Calibri"/>
          <w:b/>
          <w:bCs/>
          <w:i/>
          <w:sz w:val="20"/>
          <w:szCs w:val="20"/>
          <w:lang w:val="en-US"/>
        </w:rPr>
      </w:pPr>
      <w:bookmarkStart w:id="51" w:name="_Hlk127645635"/>
      <w:r w:rsidRPr="00A008E1">
        <w:rPr>
          <w:rFonts w:ascii="Calibri" w:hAnsi="Calibri" w:cs="Calibri"/>
          <w:bCs/>
          <w:color w:val="auto"/>
          <w:sz w:val="20"/>
          <w:szCs w:val="20"/>
          <w:lang w:val="en-US"/>
        </w:rPr>
        <w:t xml:space="preserve">Dobešová L, Gier T, Kopečná O, Pagáčová E, </w:t>
      </w:r>
      <w:proofErr w:type="spellStart"/>
      <w:r w:rsidRPr="00A008E1">
        <w:rPr>
          <w:rFonts w:ascii="Calibri" w:hAnsi="Calibri" w:cs="Calibri"/>
          <w:bCs/>
          <w:color w:val="auto"/>
          <w:sz w:val="20"/>
          <w:szCs w:val="20"/>
          <w:lang w:val="en-US"/>
        </w:rPr>
        <w:t>Vičar</w:t>
      </w:r>
      <w:proofErr w:type="spellEnd"/>
      <w:r w:rsidRPr="00A008E1">
        <w:rPr>
          <w:rFonts w:ascii="Calibri" w:hAnsi="Calibri" w:cs="Calibri"/>
          <w:bCs/>
          <w:color w:val="auto"/>
          <w:sz w:val="20"/>
          <w:szCs w:val="20"/>
          <w:lang w:val="en-US"/>
        </w:rPr>
        <w:t xml:space="preserve"> T, </w:t>
      </w:r>
      <w:proofErr w:type="spellStart"/>
      <w:r w:rsidRPr="00A008E1">
        <w:rPr>
          <w:rFonts w:ascii="Calibri" w:hAnsi="Calibri" w:cs="Calibri"/>
          <w:bCs/>
          <w:color w:val="auto"/>
          <w:sz w:val="20"/>
          <w:szCs w:val="20"/>
          <w:lang w:val="en-US"/>
        </w:rPr>
        <w:t>Bestvater</w:t>
      </w:r>
      <w:proofErr w:type="spellEnd"/>
      <w:r w:rsidRPr="00A008E1">
        <w:rPr>
          <w:rFonts w:ascii="Calibri" w:hAnsi="Calibri" w:cs="Calibri"/>
          <w:bCs/>
          <w:color w:val="auto"/>
          <w:sz w:val="20"/>
          <w:szCs w:val="20"/>
          <w:lang w:val="en-US"/>
        </w:rPr>
        <w:t xml:space="preserve"> F, </w:t>
      </w:r>
      <w:proofErr w:type="spellStart"/>
      <w:r w:rsidRPr="00A008E1">
        <w:rPr>
          <w:rFonts w:ascii="Calibri" w:hAnsi="Calibri" w:cs="Calibri"/>
          <w:bCs/>
          <w:color w:val="auto"/>
          <w:sz w:val="20"/>
          <w:szCs w:val="20"/>
          <w:lang w:val="en-US"/>
        </w:rPr>
        <w:t>Toufar</w:t>
      </w:r>
      <w:proofErr w:type="spellEnd"/>
      <w:r w:rsidRPr="00A008E1">
        <w:rPr>
          <w:rFonts w:ascii="Calibri" w:hAnsi="Calibri" w:cs="Calibri"/>
          <w:bCs/>
          <w:color w:val="auto"/>
          <w:sz w:val="20"/>
          <w:szCs w:val="20"/>
          <w:lang w:val="en-US"/>
        </w:rPr>
        <w:t xml:space="preserve"> J, Bačíková A, Kopel P, Fedr R, Hildenbrand G, Falková I, Falk M (</w:t>
      </w:r>
      <w:proofErr w:type="spellStart"/>
      <w:r w:rsidRPr="00A008E1">
        <w:rPr>
          <w:rFonts w:ascii="Calibri" w:hAnsi="Calibri" w:cs="Calibri"/>
          <w:bCs/>
          <w:color w:val="auto"/>
          <w:sz w:val="20"/>
          <w:szCs w:val="20"/>
          <w:lang w:val="en-US"/>
        </w:rPr>
        <w:t>corresp</w:t>
      </w:r>
      <w:proofErr w:type="spellEnd"/>
      <w:r w:rsidRPr="00A008E1">
        <w:rPr>
          <w:rFonts w:ascii="Calibri" w:hAnsi="Calibri" w:cs="Calibri"/>
          <w:bCs/>
          <w:color w:val="auto"/>
          <w:sz w:val="20"/>
          <w:szCs w:val="20"/>
          <w:lang w:val="en-US"/>
        </w:rPr>
        <w:t>. au.), and Hausmann M (</w:t>
      </w:r>
      <w:proofErr w:type="spellStart"/>
      <w:r w:rsidRPr="00A008E1">
        <w:rPr>
          <w:rFonts w:ascii="Calibri" w:hAnsi="Calibri" w:cs="Calibri"/>
          <w:bCs/>
          <w:color w:val="auto"/>
          <w:sz w:val="20"/>
          <w:szCs w:val="20"/>
          <w:lang w:val="en-US"/>
        </w:rPr>
        <w:t>corresp</w:t>
      </w:r>
      <w:proofErr w:type="spellEnd"/>
      <w:r w:rsidRPr="00A008E1">
        <w:rPr>
          <w:rFonts w:ascii="Calibri" w:hAnsi="Calibri" w:cs="Calibri"/>
          <w:bCs/>
          <w:color w:val="auto"/>
          <w:sz w:val="20"/>
          <w:szCs w:val="20"/>
          <w:lang w:val="en-US"/>
        </w:rPr>
        <w:t xml:space="preserve">. au.). Incorporation of Low Concentrations of Gold Nanoparticles: Complex Effects on Radiation Response and Fate of Cancer Cells. </w:t>
      </w:r>
      <w:r w:rsidRPr="00A008E1">
        <w:rPr>
          <w:rFonts w:ascii="Calibri" w:hAnsi="Calibri" w:cs="Calibri"/>
          <w:b/>
          <w:bCs/>
          <w:i/>
          <w:iCs/>
          <w:sz w:val="20"/>
          <w:szCs w:val="20"/>
          <w:lang w:val="en-US"/>
        </w:rPr>
        <w:t>Pharmaceutics</w:t>
      </w:r>
      <w:r w:rsidRPr="00A008E1">
        <w:rPr>
          <w:rFonts w:ascii="Calibri" w:hAnsi="Calibri" w:cs="Calibri"/>
          <w:b/>
          <w:bCs/>
          <w:i/>
          <w:sz w:val="20"/>
          <w:szCs w:val="20"/>
          <w:lang w:val="en-US"/>
        </w:rPr>
        <w:t xml:space="preserve"> 2022, </w:t>
      </w:r>
      <w:r w:rsidRPr="00A008E1">
        <w:rPr>
          <w:rFonts w:ascii="Calibri" w:hAnsi="Calibri" w:cs="Calibri"/>
          <w:b/>
          <w:bCs/>
          <w:i/>
          <w:iCs/>
          <w:sz w:val="20"/>
          <w:szCs w:val="20"/>
          <w:lang w:val="en-US"/>
        </w:rPr>
        <w:t>14</w:t>
      </w:r>
      <w:r w:rsidRPr="00A008E1">
        <w:rPr>
          <w:rFonts w:ascii="Calibri" w:hAnsi="Calibri" w:cs="Calibri"/>
          <w:b/>
          <w:bCs/>
          <w:i/>
          <w:sz w:val="20"/>
          <w:szCs w:val="20"/>
          <w:lang w:val="en-US"/>
        </w:rPr>
        <w:t xml:space="preserve">(1), 166; </w:t>
      </w:r>
      <w:hyperlink r:id="rId19" w:history="1">
        <w:r w:rsidRPr="00A008E1">
          <w:rPr>
            <w:rStyle w:val="Hypertextovodkaz"/>
            <w:rFonts w:ascii="Calibri" w:hAnsi="Calibri" w:cs="Calibri"/>
            <w:i/>
            <w:color w:val="auto"/>
            <w:sz w:val="20"/>
            <w:szCs w:val="20"/>
            <w:lang w:val="en-US"/>
          </w:rPr>
          <w:t>https://doi.org/10.3390/pharmaceutics14010166</w:t>
        </w:r>
      </w:hyperlink>
      <w:r w:rsidRPr="00A008E1">
        <w:rPr>
          <w:rFonts w:ascii="Calibri" w:hAnsi="Calibri" w:cs="Calibri"/>
          <w:i/>
          <w:color w:val="auto"/>
          <w:sz w:val="20"/>
          <w:szCs w:val="20"/>
          <w:lang w:val="en-US"/>
        </w:rPr>
        <w:t>.</w:t>
      </w:r>
      <w:r w:rsidRPr="00A008E1">
        <w:rPr>
          <w:rFonts w:ascii="Calibri" w:hAnsi="Calibri" w:cs="Calibri"/>
          <w:color w:val="auto"/>
          <w:sz w:val="20"/>
          <w:szCs w:val="20"/>
          <w:lang w:val="en-US"/>
        </w:rPr>
        <w:t xml:space="preserve"> (</w:t>
      </w:r>
      <w:r w:rsidRPr="00A008E1">
        <w:rPr>
          <w:rFonts w:ascii="Calibri" w:hAnsi="Calibri" w:cs="Calibri"/>
          <w:b/>
          <w:bCs/>
          <w:color w:val="FF0000"/>
          <w:sz w:val="20"/>
          <w:szCs w:val="20"/>
          <w:lang w:val="en-US"/>
        </w:rPr>
        <w:t xml:space="preserve">IF 6.525 </w:t>
      </w:r>
      <w:r w:rsidRPr="00A008E1">
        <w:rPr>
          <w:rFonts w:asciiTheme="minorHAnsi" w:eastAsia="Times New Roman" w:hAnsiTheme="minorHAnsi" w:cstheme="minorHAnsi"/>
          <w:bCs/>
          <w:color w:val="auto"/>
          <w:sz w:val="20"/>
          <w:szCs w:val="20"/>
          <w:lang w:val="en-US"/>
        </w:rPr>
        <w:t>/</w:t>
      </w:r>
      <w:r w:rsidRPr="00A008E1">
        <w:rPr>
          <w:rFonts w:asciiTheme="minorHAnsi" w:eastAsia="Times New Roman" w:hAnsiTheme="minorHAnsi" w:cstheme="minorHAnsi"/>
          <w:b/>
          <w:color w:val="auto"/>
          <w:sz w:val="20"/>
          <w:szCs w:val="20"/>
          <w:lang w:val="en-US"/>
        </w:rPr>
        <w:t xml:space="preserve"> Q1</w:t>
      </w:r>
      <w:r w:rsidRPr="00A008E1">
        <w:rPr>
          <w:rFonts w:ascii="Calibri" w:hAnsi="Calibri" w:cs="Calibri"/>
          <w:bCs/>
          <w:color w:val="auto"/>
          <w:sz w:val="20"/>
          <w:szCs w:val="20"/>
          <w:lang w:val="en-US"/>
        </w:rPr>
        <w:t>)</w:t>
      </w:r>
      <w:bookmarkEnd w:id="45"/>
      <w:r w:rsidR="00E32525" w:rsidRPr="00A008E1">
        <w:rPr>
          <w:rFonts w:ascii="Calibri" w:hAnsi="Calibri" w:cs="Calibri"/>
          <w:i/>
          <w:sz w:val="20"/>
          <w:szCs w:val="20"/>
          <w:lang w:val="en-US"/>
        </w:rPr>
        <w:t>.</w:t>
      </w:r>
    </w:p>
    <w:bookmarkEnd w:id="51"/>
    <w:p w14:paraId="5A86624A" w14:textId="1F0C50F0" w:rsidR="0053100F" w:rsidRPr="00A008E1" w:rsidRDefault="0053100F" w:rsidP="0053100F">
      <w:pPr>
        <w:numPr>
          <w:ilvl w:val="0"/>
          <w:numId w:val="15"/>
        </w:numPr>
        <w:contextualSpacing/>
        <w:rPr>
          <w:rFonts w:eastAsia="Times New Roman" w:cs="Times New Roman"/>
          <w:sz w:val="20"/>
          <w:szCs w:val="20"/>
          <w:lang w:val="en-US"/>
        </w:rPr>
      </w:pPr>
      <w:r w:rsidRPr="00A008E1">
        <w:rPr>
          <w:rFonts w:eastAsia="Times New Roman" w:cs="Times New Roman"/>
          <w:sz w:val="20"/>
          <w:szCs w:val="20"/>
          <w:lang w:val="en-US"/>
        </w:rPr>
        <w:t xml:space="preserve">Falk M, Vičar T, Gumulec J, Falková I, Kopečná O, Pagáčová E, Kolář R, </w:t>
      </w:r>
      <w:proofErr w:type="spellStart"/>
      <w:r w:rsidRPr="00A008E1">
        <w:rPr>
          <w:rFonts w:eastAsia="Times New Roman" w:cs="Times New Roman"/>
          <w:sz w:val="20"/>
          <w:szCs w:val="20"/>
          <w:lang w:val="en-US"/>
        </w:rPr>
        <w:t>Toufar</w:t>
      </w:r>
      <w:proofErr w:type="spellEnd"/>
      <w:r w:rsidRPr="00A008E1">
        <w:rPr>
          <w:rFonts w:eastAsia="Times New Roman" w:cs="Times New Roman"/>
          <w:sz w:val="20"/>
          <w:szCs w:val="20"/>
          <w:lang w:val="en-US"/>
        </w:rPr>
        <w:t xml:space="preserve"> J, </w:t>
      </w:r>
      <w:proofErr w:type="spellStart"/>
      <w:r w:rsidRPr="00A008E1">
        <w:rPr>
          <w:rFonts w:eastAsia="Times New Roman" w:cs="Times New Roman"/>
          <w:sz w:val="20"/>
          <w:szCs w:val="20"/>
          <w:lang w:val="en-US"/>
        </w:rPr>
        <w:t>Parsimehr</w:t>
      </w:r>
      <w:proofErr w:type="spellEnd"/>
      <w:r w:rsidRPr="00A008E1">
        <w:rPr>
          <w:rFonts w:eastAsia="Times New Roman" w:cs="Times New Roman"/>
          <w:sz w:val="20"/>
          <w:szCs w:val="20"/>
          <w:lang w:val="en-US"/>
        </w:rPr>
        <w:t xml:space="preserve"> E, Dobešová L, </w:t>
      </w:r>
      <w:proofErr w:type="spellStart"/>
      <w:r w:rsidRPr="00A008E1">
        <w:rPr>
          <w:rFonts w:eastAsia="Times New Roman" w:cs="Times New Roman"/>
          <w:sz w:val="20"/>
          <w:szCs w:val="20"/>
          <w:lang w:val="en-US"/>
        </w:rPr>
        <w:t>Huščavová</w:t>
      </w:r>
      <w:proofErr w:type="spellEnd"/>
      <w:r w:rsidRPr="00A008E1">
        <w:rPr>
          <w:rFonts w:eastAsia="Times New Roman" w:cs="Times New Roman"/>
          <w:sz w:val="20"/>
          <w:szCs w:val="20"/>
          <w:lang w:val="en-US"/>
        </w:rPr>
        <w:t xml:space="preserve"> E. NEW SOFTWARE BASED ON ARTIFICIAL NEURAL NETWORKS FOR AUTOMATIC QUANTIFICATION OF DNA RADIATION DAMAGE AND VICTIM TRIAGE. </w:t>
      </w:r>
      <w:r w:rsidRPr="00A008E1">
        <w:rPr>
          <w:rFonts w:eastAsia="Times New Roman" w:cs="Times New Roman"/>
          <w:b/>
          <w:bCs/>
          <w:i/>
          <w:iCs/>
          <w:sz w:val="20"/>
          <w:szCs w:val="20"/>
          <w:lang w:val="en-US"/>
        </w:rPr>
        <w:t>Proceedings of the HAZMAT PROTECT 2022</w:t>
      </w:r>
      <w:r w:rsidRPr="00A008E1">
        <w:rPr>
          <w:rFonts w:eastAsia="Times New Roman" w:cs="Times New Roman"/>
          <w:sz w:val="20"/>
          <w:szCs w:val="20"/>
          <w:lang w:val="en-US"/>
        </w:rPr>
        <w:t>- 4th Scientific Conference on CBRN Protection, 2022, pp 14 – 23, ISBN 978-80-11-01902-0. Available in: https://hazmat-protect.sujchbo.cz/archiv/hazmat-protect-2022/ (invited)</w:t>
      </w:r>
    </w:p>
    <w:bookmarkStart w:id="52" w:name="_Hlk127645680"/>
    <w:p w14:paraId="045ECF18" w14:textId="1A387959" w:rsidR="00A500B6" w:rsidRPr="00A008E1" w:rsidRDefault="00000000" w:rsidP="00A500B6">
      <w:pPr>
        <w:pStyle w:val="Default"/>
        <w:numPr>
          <w:ilvl w:val="0"/>
          <w:numId w:val="15"/>
        </w:numPr>
        <w:spacing w:after="80"/>
        <w:rPr>
          <w:rFonts w:asciiTheme="minorHAnsi" w:hAnsiTheme="minorHAnsi" w:cstheme="minorHAnsi"/>
          <w:bCs/>
          <w:sz w:val="20"/>
          <w:szCs w:val="20"/>
          <w:lang w:val="en-US"/>
        </w:rPr>
      </w:pPr>
      <w:r w:rsidRPr="00A008E1">
        <w:rPr>
          <w:sz w:val="20"/>
          <w:szCs w:val="20"/>
          <w:lang w:val="en-US"/>
        </w:rPr>
        <w:lastRenderedPageBreak/>
        <w:fldChar w:fldCharType="begin"/>
      </w:r>
      <w:r w:rsidRPr="00A008E1">
        <w:rPr>
          <w:sz w:val="20"/>
          <w:szCs w:val="20"/>
          <w:lang w:val="en-US"/>
        </w:rPr>
        <w:instrText>HYPERLINK "https://pubmed.ncbi.nlm.nih.gov/?term=Vicar+T&amp;cauthor_id=34976305"</w:instrText>
      </w:r>
      <w:r w:rsidRPr="00A008E1">
        <w:rPr>
          <w:sz w:val="20"/>
          <w:szCs w:val="20"/>
          <w:lang w:val="en-US"/>
        </w:rPr>
      </w:r>
      <w:r w:rsidRPr="00A008E1">
        <w:rPr>
          <w:sz w:val="20"/>
          <w:szCs w:val="20"/>
          <w:lang w:val="en-US"/>
        </w:rPr>
        <w:fldChar w:fldCharType="separate"/>
      </w:r>
      <w:r w:rsidR="00A500B6" w:rsidRPr="00A008E1">
        <w:rPr>
          <w:rFonts w:asciiTheme="minorHAnsi" w:hAnsiTheme="minorHAnsi" w:cstheme="minorHAnsi"/>
          <w:bCs/>
          <w:color w:val="auto"/>
          <w:sz w:val="20"/>
          <w:szCs w:val="20"/>
          <w:lang w:val="en-US"/>
        </w:rPr>
        <w:t>Vicar</w:t>
      </w:r>
      <w:r w:rsidRPr="00A008E1">
        <w:rPr>
          <w:rFonts w:asciiTheme="minorHAnsi" w:hAnsiTheme="minorHAnsi" w:cstheme="minorHAnsi"/>
          <w:bCs/>
          <w:color w:val="auto"/>
          <w:sz w:val="20"/>
          <w:szCs w:val="20"/>
          <w:lang w:val="en-US"/>
        </w:rPr>
        <w:fldChar w:fldCharType="end"/>
      </w:r>
      <w:r w:rsidR="00E331AA" w:rsidRPr="00A008E1">
        <w:rPr>
          <w:rFonts w:asciiTheme="minorHAnsi" w:hAnsiTheme="minorHAnsi" w:cstheme="minorHAnsi"/>
          <w:bCs/>
          <w:color w:val="auto"/>
          <w:sz w:val="20"/>
          <w:szCs w:val="20"/>
          <w:lang w:val="en-US"/>
        </w:rPr>
        <w:t xml:space="preserve"> </w:t>
      </w:r>
      <w:r w:rsidR="00A500B6" w:rsidRPr="00A008E1">
        <w:rPr>
          <w:rFonts w:asciiTheme="minorHAnsi" w:hAnsiTheme="minorHAnsi" w:cstheme="minorHAnsi"/>
          <w:bCs/>
          <w:sz w:val="20"/>
          <w:szCs w:val="20"/>
          <w:lang w:val="en-US"/>
        </w:rPr>
        <w:t>T, </w:t>
      </w:r>
      <w:hyperlink r:id="rId20" w:history="1">
        <w:r w:rsidR="00A500B6" w:rsidRPr="00A008E1">
          <w:rPr>
            <w:rFonts w:asciiTheme="minorHAnsi" w:hAnsiTheme="minorHAnsi" w:cstheme="minorHAnsi"/>
            <w:bCs/>
            <w:color w:val="auto"/>
            <w:sz w:val="20"/>
            <w:szCs w:val="20"/>
            <w:lang w:val="en-US"/>
          </w:rPr>
          <w:t>Gumulec</w:t>
        </w:r>
      </w:hyperlink>
      <w:r w:rsidR="00A500B6" w:rsidRPr="00A008E1">
        <w:rPr>
          <w:rFonts w:asciiTheme="minorHAnsi" w:hAnsiTheme="minorHAnsi" w:cstheme="minorHAnsi"/>
          <w:bCs/>
          <w:sz w:val="20"/>
          <w:szCs w:val="20"/>
          <w:lang w:val="en-US"/>
        </w:rPr>
        <w:t>  J, </w:t>
      </w:r>
      <w:hyperlink r:id="rId21" w:history="1">
        <w:r w:rsidR="00A500B6" w:rsidRPr="00A008E1">
          <w:rPr>
            <w:rFonts w:asciiTheme="minorHAnsi" w:hAnsiTheme="minorHAnsi" w:cstheme="minorHAnsi"/>
            <w:bCs/>
            <w:color w:val="auto"/>
            <w:sz w:val="20"/>
            <w:szCs w:val="20"/>
            <w:lang w:val="en-US"/>
          </w:rPr>
          <w:t>Kolar</w:t>
        </w:r>
      </w:hyperlink>
      <w:r w:rsidR="00A500B6" w:rsidRPr="00A008E1">
        <w:rPr>
          <w:rFonts w:asciiTheme="minorHAnsi" w:hAnsiTheme="minorHAnsi" w:cstheme="minorHAnsi"/>
          <w:bCs/>
          <w:sz w:val="20"/>
          <w:szCs w:val="20"/>
          <w:lang w:val="en-US"/>
        </w:rPr>
        <w:t xml:space="preserve"> R, </w:t>
      </w:r>
      <w:proofErr w:type="spellStart"/>
      <w:r w:rsidR="00A500B6" w:rsidRPr="00A008E1">
        <w:rPr>
          <w:rFonts w:asciiTheme="minorHAnsi" w:hAnsiTheme="minorHAnsi" w:cstheme="minorHAnsi"/>
          <w:sz w:val="20"/>
          <w:szCs w:val="20"/>
          <w:lang w:val="en-US"/>
        </w:rPr>
        <w:fldChar w:fldCharType="begin"/>
      </w:r>
      <w:r w:rsidR="00A500B6" w:rsidRPr="00A008E1">
        <w:rPr>
          <w:rFonts w:asciiTheme="minorHAnsi" w:hAnsiTheme="minorHAnsi" w:cstheme="minorHAnsi"/>
          <w:sz w:val="20"/>
          <w:szCs w:val="20"/>
          <w:lang w:val="en-US"/>
        </w:rPr>
        <w:instrText xml:space="preserve"> HYPERLINK "https://pubmed.ncbi.nlm.nih.gov/?term=Kopecna+O&amp;cauthor_id=34976305" </w:instrText>
      </w:r>
      <w:r w:rsidR="00A500B6" w:rsidRPr="00A008E1">
        <w:rPr>
          <w:rFonts w:asciiTheme="minorHAnsi" w:hAnsiTheme="minorHAnsi" w:cstheme="minorHAnsi"/>
          <w:sz w:val="20"/>
          <w:szCs w:val="20"/>
          <w:lang w:val="en-US"/>
        </w:rPr>
      </w:r>
      <w:r w:rsidR="00A500B6" w:rsidRPr="00A008E1">
        <w:rPr>
          <w:rFonts w:asciiTheme="minorHAnsi" w:hAnsiTheme="minorHAnsi" w:cstheme="minorHAnsi"/>
          <w:sz w:val="20"/>
          <w:szCs w:val="20"/>
          <w:lang w:val="en-US"/>
        </w:rPr>
        <w:fldChar w:fldCharType="separate"/>
      </w:r>
      <w:r w:rsidR="00A500B6" w:rsidRPr="00A008E1">
        <w:rPr>
          <w:rFonts w:asciiTheme="minorHAnsi" w:hAnsiTheme="minorHAnsi" w:cstheme="minorHAnsi"/>
          <w:bCs/>
          <w:color w:val="auto"/>
          <w:sz w:val="20"/>
          <w:szCs w:val="20"/>
          <w:lang w:val="en-US"/>
        </w:rPr>
        <w:t>Kopecna</w:t>
      </w:r>
      <w:proofErr w:type="spellEnd"/>
      <w:r w:rsidR="00A500B6" w:rsidRPr="00A008E1">
        <w:rPr>
          <w:rFonts w:asciiTheme="minorHAnsi" w:hAnsiTheme="minorHAnsi" w:cstheme="minorHAnsi"/>
          <w:bCs/>
          <w:color w:val="auto"/>
          <w:sz w:val="20"/>
          <w:szCs w:val="20"/>
          <w:lang w:val="en-US"/>
        </w:rPr>
        <w:fldChar w:fldCharType="end"/>
      </w:r>
      <w:r w:rsidR="00A500B6" w:rsidRPr="00A008E1">
        <w:rPr>
          <w:rFonts w:asciiTheme="minorHAnsi" w:hAnsiTheme="minorHAnsi" w:cstheme="minorHAnsi"/>
          <w:bCs/>
          <w:sz w:val="20"/>
          <w:szCs w:val="20"/>
          <w:lang w:val="en-US"/>
        </w:rPr>
        <w:t xml:space="preserve"> O, </w:t>
      </w:r>
      <w:proofErr w:type="spellStart"/>
      <w:r w:rsidR="00A500B6" w:rsidRPr="00A008E1">
        <w:rPr>
          <w:rFonts w:asciiTheme="minorHAnsi" w:hAnsiTheme="minorHAnsi" w:cstheme="minorHAnsi"/>
          <w:sz w:val="20"/>
          <w:szCs w:val="20"/>
          <w:lang w:val="en-US"/>
        </w:rPr>
        <w:fldChar w:fldCharType="begin"/>
      </w:r>
      <w:r w:rsidR="00A500B6" w:rsidRPr="00A008E1">
        <w:rPr>
          <w:rFonts w:asciiTheme="minorHAnsi" w:hAnsiTheme="minorHAnsi" w:cstheme="minorHAnsi"/>
          <w:sz w:val="20"/>
          <w:szCs w:val="20"/>
          <w:lang w:val="en-US"/>
        </w:rPr>
        <w:instrText xml:space="preserve"> HYPERLINK "https://pubmed.ncbi.nlm.nih.gov/?term=Pagacova+E&amp;cauthor_id=34976305" </w:instrText>
      </w:r>
      <w:r w:rsidR="00A500B6" w:rsidRPr="00A008E1">
        <w:rPr>
          <w:rFonts w:asciiTheme="minorHAnsi" w:hAnsiTheme="minorHAnsi" w:cstheme="minorHAnsi"/>
          <w:sz w:val="20"/>
          <w:szCs w:val="20"/>
          <w:lang w:val="en-US"/>
        </w:rPr>
      </w:r>
      <w:r w:rsidR="00A500B6" w:rsidRPr="00A008E1">
        <w:rPr>
          <w:rFonts w:asciiTheme="minorHAnsi" w:hAnsiTheme="minorHAnsi" w:cstheme="minorHAnsi"/>
          <w:sz w:val="20"/>
          <w:szCs w:val="20"/>
          <w:lang w:val="en-US"/>
        </w:rPr>
        <w:fldChar w:fldCharType="separate"/>
      </w:r>
      <w:r w:rsidR="00A500B6" w:rsidRPr="00A008E1">
        <w:rPr>
          <w:rFonts w:asciiTheme="minorHAnsi" w:hAnsiTheme="minorHAnsi" w:cstheme="minorHAnsi"/>
          <w:bCs/>
          <w:color w:val="auto"/>
          <w:sz w:val="20"/>
          <w:szCs w:val="20"/>
          <w:lang w:val="en-US"/>
        </w:rPr>
        <w:t>Pagacova</w:t>
      </w:r>
      <w:proofErr w:type="spellEnd"/>
      <w:r w:rsidR="00A500B6" w:rsidRPr="00A008E1">
        <w:rPr>
          <w:rFonts w:asciiTheme="minorHAnsi" w:hAnsiTheme="minorHAnsi" w:cstheme="minorHAnsi"/>
          <w:bCs/>
          <w:color w:val="auto"/>
          <w:sz w:val="20"/>
          <w:szCs w:val="20"/>
          <w:lang w:val="en-US"/>
        </w:rPr>
        <w:fldChar w:fldCharType="end"/>
      </w:r>
      <w:r w:rsidR="00A500B6" w:rsidRPr="00A008E1">
        <w:rPr>
          <w:rFonts w:asciiTheme="minorHAnsi" w:hAnsiTheme="minorHAnsi" w:cstheme="minorHAnsi"/>
          <w:bCs/>
          <w:sz w:val="20"/>
          <w:szCs w:val="20"/>
          <w:lang w:val="en-US"/>
        </w:rPr>
        <w:t xml:space="preserve"> E, </w:t>
      </w:r>
      <w:hyperlink r:id="rId22" w:history="1">
        <w:r w:rsidR="00A500B6" w:rsidRPr="00A008E1">
          <w:rPr>
            <w:rFonts w:asciiTheme="minorHAnsi" w:hAnsiTheme="minorHAnsi" w:cstheme="minorHAnsi"/>
            <w:bCs/>
            <w:color w:val="auto"/>
            <w:sz w:val="20"/>
            <w:szCs w:val="20"/>
            <w:lang w:val="en-US"/>
          </w:rPr>
          <w:t>Falkova</w:t>
        </w:r>
      </w:hyperlink>
      <w:r w:rsidR="00A500B6" w:rsidRPr="00A008E1">
        <w:rPr>
          <w:rFonts w:asciiTheme="minorHAnsi" w:hAnsiTheme="minorHAnsi" w:cstheme="minorHAnsi"/>
          <w:bCs/>
          <w:sz w:val="20"/>
          <w:szCs w:val="20"/>
          <w:lang w:val="en-US"/>
        </w:rPr>
        <w:t xml:space="preserve"> I, </w:t>
      </w:r>
      <w:hyperlink r:id="rId23" w:history="1">
        <w:r w:rsidR="00A500B6" w:rsidRPr="00A008E1">
          <w:rPr>
            <w:rFonts w:asciiTheme="minorHAnsi" w:hAnsiTheme="minorHAnsi" w:cstheme="minorHAnsi"/>
            <w:bCs/>
            <w:color w:val="auto"/>
            <w:sz w:val="20"/>
            <w:szCs w:val="20"/>
            <w:lang w:val="en-US"/>
          </w:rPr>
          <w:t>Falk</w:t>
        </w:r>
      </w:hyperlink>
      <w:r w:rsidR="00A500B6" w:rsidRPr="00A008E1">
        <w:rPr>
          <w:rFonts w:asciiTheme="minorHAnsi" w:hAnsiTheme="minorHAnsi" w:cstheme="minorHAnsi"/>
          <w:bCs/>
          <w:sz w:val="20"/>
          <w:szCs w:val="20"/>
          <w:lang w:val="en-US"/>
        </w:rPr>
        <w:t> M (</w:t>
      </w:r>
      <w:proofErr w:type="spellStart"/>
      <w:r w:rsidR="00A500B6" w:rsidRPr="00A008E1">
        <w:rPr>
          <w:rFonts w:asciiTheme="minorHAnsi" w:hAnsiTheme="minorHAnsi" w:cstheme="minorHAnsi"/>
          <w:bCs/>
          <w:sz w:val="20"/>
          <w:szCs w:val="20"/>
          <w:lang w:val="en-US"/>
        </w:rPr>
        <w:t>corresp</w:t>
      </w:r>
      <w:proofErr w:type="spellEnd"/>
      <w:r w:rsidR="00A500B6" w:rsidRPr="00A008E1">
        <w:rPr>
          <w:rFonts w:asciiTheme="minorHAnsi" w:hAnsiTheme="minorHAnsi" w:cstheme="minorHAnsi"/>
          <w:bCs/>
          <w:sz w:val="20"/>
          <w:szCs w:val="20"/>
          <w:lang w:val="en-US"/>
        </w:rPr>
        <w:t>. au.). DeepFoci: Deep learning-based algorithm for fast automatic analysis of DNA double-strand break ionizing radiation-induced foci.</w:t>
      </w:r>
      <w:r w:rsidR="00A500B6" w:rsidRPr="00A008E1">
        <w:rPr>
          <w:rFonts w:asciiTheme="minorHAnsi" w:hAnsiTheme="minorHAnsi" w:cstheme="minorHAnsi"/>
          <w:sz w:val="20"/>
          <w:szCs w:val="20"/>
          <w:lang w:val="en-US"/>
        </w:rPr>
        <w:t xml:space="preserve"> </w:t>
      </w:r>
      <w:proofErr w:type="spellStart"/>
      <w:r w:rsidR="00A500B6" w:rsidRPr="00A008E1">
        <w:rPr>
          <w:rFonts w:asciiTheme="minorHAnsi" w:hAnsiTheme="minorHAnsi" w:cstheme="minorHAnsi"/>
          <w:b/>
          <w:bCs/>
          <w:i/>
          <w:sz w:val="20"/>
          <w:szCs w:val="20"/>
          <w:lang w:val="en-US"/>
        </w:rPr>
        <w:t>Comput</w:t>
      </w:r>
      <w:proofErr w:type="spellEnd"/>
      <w:r w:rsidR="00A500B6" w:rsidRPr="00A008E1">
        <w:rPr>
          <w:rFonts w:asciiTheme="minorHAnsi" w:hAnsiTheme="minorHAnsi" w:cstheme="minorHAnsi"/>
          <w:b/>
          <w:bCs/>
          <w:i/>
          <w:sz w:val="20"/>
          <w:szCs w:val="20"/>
          <w:lang w:val="en-US"/>
        </w:rPr>
        <w:t xml:space="preserve"> Struct </w:t>
      </w:r>
      <w:proofErr w:type="spellStart"/>
      <w:r w:rsidR="00A500B6" w:rsidRPr="00A008E1">
        <w:rPr>
          <w:rFonts w:asciiTheme="minorHAnsi" w:hAnsiTheme="minorHAnsi" w:cstheme="minorHAnsi"/>
          <w:b/>
          <w:bCs/>
          <w:i/>
          <w:sz w:val="20"/>
          <w:szCs w:val="20"/>
          <w:lang w:val="en-US"/>
        </w:rPr>
        <w:t>Biotechnol</w:t>
      </w:r>
      <w:proofErr w:type="spellEnd"/>
      <w:r w:rsidR="00A500B6" w:rsidRPr="00A008E1">
        <w:rPr>
          <w:rFonts w:asciiTheme="minorHAnsi" w:hAnsiTheme="minorHAnsi" w:cstheme="minorHAnsi"/>
          <w:b/>
          <w:bCs/>
          <w:i/>
          <w:sz w:val="20"/>
          <w:szCs w:val="20"/>
          <w:lang w:val="en-US"/>
        </w:rPr>
        <w:t xml:space="preserve"> J. </w:t>
      </w:r>
      <w:proofErr w:type="gramStart"/>
      <w:r w:rsidR="00A500B6" w:rsidRPr="00A008E1">
        <w:rPr>
          <w:rFonts w:asciiTheme="minorHAnsi" w:hAnsiTheme="minorHAnsi" w:cstheme="minorHAnsi"/>
          <w:b/>
          <w:bCs/>
          <w:i/>
          <w:sz w:val="20"/>
          <w:szCs w:val="20"/>
          <w:lang w:val="en-US"/>
        </w:rPr>
        <w:t>2021</w:t>
      </w:r>
      <w:r w:rsidR="00A500B6" w:rsidRPr="00A008E1">
        <w:rPr>
          <w:rFonts w:asciiTheme="minorHAnsi" w:hAnsiTheme="minorHAnsi" w:cstheme="minorHAnsi"/>
          <w:bCs/>
          <w:sz w:val="20"/>
          <w:szCs w:val="20"/>
          <w:lang w:val="en-US"/>
        </w:rPr>
        <w:t>;19:6465</w:t>
      </w:r>
      <w:proofErr w:type="gramEnd"/>
      <w:r w:rsidR="00A500B6" w:rsidRPr="00A008E1">
        <w:rPr>
          <w:rFonts w:asciiTheme="minorHAnsi" w:hAnsiTheme="minorHAnsi" w:cstheme="minorHAnsi"/>
          <w:bCs/>
          <w:sz w:val="20"/>
          <w:szCs w:val="20"/>
          <w:lang w:val="en-US"/>
        </w:rPr>
        <w:t xml:space="preserve">-6480. </w:t>
      </w:r>
      <w:proofErr w:type="spellStart"/>
      <w:r w:rsidR="00A500B6" w:rsidRPr="00A008E1">
        <w:rPr>
          <w:rFonts w:asciiTheme="minorHAnsi" w:hAnsiTheme="minorHAnsi" w:cstheme="minorHAnsi"/>
          <w:bCs/>
          <w:sz w:val="20"/>
          <w:szCs w:val="20"/>
          <w:lang w:val="en-US"/>
        </w:rPr>
        <w:t>doi</w:t>
      </w:r>
      <w:proofErr w:type="spellEnd"/>
      <w:r w:rsidR="00A500B6" w:rsidRPr="00A008E1">
        <w:rPr>
          <w:rFonts w:asciiTheme="minorHAnsi" w:hAnsiTheme="minorHAnsi" w:cstheme="minorHAnsi"/>
          <w:bCs/>
          <w:sz w:val="20"/>
          <w:szCs w:val="20"/>
          <w:lang w:val="en-US"/>
        </w:rPr>
        <w:t xml:space="preserve">: 10.1016/j.csbj.2021.11.019. </w:t>
      </w:r>
      <w:proofErr w:type="spellStart"/>
      <w:r w:rsidR="00A500B6" w:rsidRPr="00A008E1">
        <w:rPr>
          <w:rFonts w:asciiTheme="minorHAnsi" w:hAnsiTheme="minorHAnsi" w:cstheme="minorHAnsi"/>
          <w:bCs/>
          <w:sz w:val="20"/>
          <w:szCs w:val="20"/>
          <w:lang w:val="en-US"/>
        </w:rPr>
        <w:t>eCollection</w:t>
      </w:r>
      <w:proofErr w:type="spellEnd"/>
      <w:r w:rsidR="00A500B6" w:rsidRPr="00A008E1">
        <w:rPr>
          <w:rFonts w:asciiTheme="minorHAnsi" w:hAnsiTheme="minorHAnsi" w:cstheme="minorHAnsi"/>
          <w:bCs/>
          <w:sz w:val="20"/>
          <w:szCs w:val="20"/>
          <w:lang w:val="en-US"/>
        </w:rPr>
        <w:t xml:space="preserve"> 2021.</w:t>
      </w:r>
      <w:r w:rsidR="00A500B6" w:rsidRPr="00A008E1">
        <w:rPr>
          <w:rFonts w:asciiTheme="minorHAnsi" w:hAnsiTheme="minorHAnsi" w:cstheme="minorHAnsi"/>
          <w:b/>
          <w:bCs/>
          <w:color w:val="auto"/>
          <w:sz w:val="20"/>
          <w:szCs w:val="20"/>
          <w:lang w:val="en-US"/>
        </w:rPr>
        <w:t xml:space="preserve"> </w:t>
      </w:r>
      <w:r w:rsidR="00A500B6" w:rsidRPr="00A008E1">
        <w:rPr>
          <w:rFonts w:asciiTheme="minorHAnsi" w:hAnsiTheme="minorHAnsi" w:cstheme="minorHAnsi"/>
          <w:color w:val="auto"/>
          <w:sz w:val="20"/>
          <w:szCs w:val="20"/>
          <w:lang w:val="en-US"/>
        </w:rPr>
        <w:t>(</w:t>
      </w:r>
      <w:r w:rsidR="00A500B6" w:rsidRPr="00A008E1">
        <w:rPr>
          <w:rFonts w:asciiTheme="minorHAnsi" w:hAnsiTheme="minorHAnsi" w:cstheme="minorHAnsi"/>
          <w:b/>
          <w:bCs/>
          <w:color w:val="auto"/>
          <w:sz w:val="20"/>
          <w:szCs w:val="20"/>
          <w:lang w:val="en-US"/>
        </w:rPr>
        <w:t xml:space="preserve">IF 7.271 </w:t>
      </w:r>
      <w:r w:rsidR="00A500B6" w:rsidRPr="00A008E1">
        <w:rPr>
          <w:rFonts w:asciiTheme="minorHAnsi" w:eastAsia="Times New Roman" w:hAnsiTheme="minorHAnsi" w:cstheme="minorHAnsi"/>
          <w:bCs/>
          <w:color w:val="auto"/>
          <w:sz w:val="20"/>
          <w:szCs w:val="20"/>
          <w:lang w:val="en-US"/>
        </w:rPr>
        <w:t>/</w:t>
      </w:r>
      <w:r w:rsidR="00A500B6" w:rsidRPr="00A008E1">
        <w:rPr>
          <w:rFonts w:asciiTheme="minorHAnsi" w:eastAsia="Times New Roman" w:hAnsiTheme="minorHAnsi" w:cstheme="minorHAnsi"/>
          <w:b/>
          <w:color w:val="auto"/>
          <w:sz w:val="20"/>
          <w:szCs w:val="20"/>
          <w:lang w:val="en-US"/>
        </w:rPr>
        <w:t xml:space="preserve"> Q1</w:t>
      </w:r>
      <w:r w:rsidR="00A500B6" w:rsidRPr="00A008E1">
        <w:rPr>
          <w:rFonts w:asciiTheme="minorHAnsi" w:hAnsiTheme="minorHAnsi" w:cstheme="minorHAnsi"/>
          <w:color w:val="auto"/>
          <w:sz w:val="20"/>
          <w:szCs w:val="20"/>
          <w:lang w:val="en-US"/>
        </w:rPr>
        <w:t>)</w:t>
      </w:r>
    </w:p>
    <w:bookmarkEnd w:id="52"/>
    <w:p w14:paraId="443B71B5" w14:textId="77777777" w:rsidR="00A500B6" w:rsidRPr="00A008E1" w:rsidRDefault="00000000" w:rsidP="00A500B6">
      <w:pPr>
        <w:pStyle w:val="Default"/>
        <w:numPr>
          <w:ilvl w:val="0"/>
          <w:numId w:val="15"/>
        </w:numPr>
        <w:spacing w:after="80"/>
        <w:rPr>
          <w:rFonts w:ascii="Calibri" w:hAnsi="Calibri" w:cs="Calibri"/>
          <w:bCs/>
          <w:sz w:val="20"/>
          <w:szCs w:val="20"/>
          <w:lang w:val="en-US"/>
        </w:rPr>
      </w:pPr>
      <w:r w:rsidRPr="00A008E1">
        <w:rPr>
          <w:sz w:val="20"/>
          <w:szCs w:val="20"/>
          <w:lang w:val="en-US"/>
        </w:rPr>
        <w:fldChar w:fldCharType="begin"/>
      </w:r>
      <w:r w:rsidRPr="00A008E1">
        <w:rPr>
          <w:sz w:val="20"/>
          <w:szCs w:val="20"/>
          <w:lang w:val="en-US"/>
        </w:rPr>
        <w:instrText>HYPERLINK "https://pubmed.ncbi.nlm.nih.gov/?term=Hahn+H&amp;cauthor_id=34771723"</w:instrText>
      </w:r>
      <w:r w:rsidRPr="00A008E1">
        <w:rPr>
          <w:sz w:val="20"/>
          <w:szCs w:val="20"/>
          <w:lang w:val="en-US"/>
        </w:rPr>
      </w:r>
      <w:r w:rsidRPr="00A008E1">
        <w:rPr>
          <w:sz w:val="20"/>
          <w:szCs w:val="20"/>
          <w:lang w:val="en-US"/>
        </w:rPr>
        <w:fldChar w:fldCharType="separate"/>
      </w:r>
      <w:r w:rsidR="00A500B6" w:rsidRPr="00A008E1">
        <w:rPr>
          <w:rFonts w:ascii="Calibri" w:hAnsi="Calibri" w:cs="Calibri"/>
          <w:bCs/>
          <w:sz w:val="20"/>
          <w:szCs w:val="20"/>
          <w:lang w:val="en-US"/>
        </w:rPr>
        <w:t>Hahn</w:t>
      </w:r>
      <w:r w:rsidRPr="00A008E1">
        <w:rPr>
          <w:rFonts w:ascii="Calibri" w:hAnsi="Calibri" w:cs="Calibri"/>
          <w:bCs/>
          <w:sz w:val="20"/>
          <w:szCs w:val="20"/>
          <w:lang w:val="en-US"/>
        </w:rPr>
        <w:fldChar w:fldCharType="end"/>
      </w:r>
      <w:r w:rsidR="00A500B6" w:rsidRPr="00A008E1">
        <w:rPr>
          <w:rFonts w:ascii="Calibri" w:hAnsi="Calibri" w:cs="Calibri"/>
          <w:bCs/>
          <w:sz w:val="20"/>
          <w:szCs w:val="20"/>
          <w:lang w:val="en-US"/>
        </w:rPr>
        <w:t xml:space="preserve"> H, </w:t>
      </w:r>
      <w:hyperlink r:id="rId24" w:history="1">
        <w:r w:rsidR="00A500B6" w:rsidRPr="00A008E1">
          <w:rPr>
            <w:rFonts w:ascii="Calibri" w:hAnsi="Calibri" w:cs="Calibri"/>
            <w:bCs/>
            <w:sz w:val="20"/>
            <w:szCs w:val="20"/>
            <w:lang w:val="en-US"/>
          </w:rPr>
          <w:t>Neitzel</w:t>
        </w:r>
      </w:hyperlink>
      <w:r w:rsidR="00A500B6" w:rsidRPr="00A008E1">
        <w:rPr>
          <w:rFonts w:ascii="Calibri" w:hAnsi="Calibri" w:cs="Calibri"/>
          <w:bCs/>
          <w:sz w:val="20"/>
          <w:szCs w:val="20"/>
          <w:lang w:val="en-US"/>
        </w:rPr>
        <w:t xml:space="preserve"> Ch, </w:t>
      </w:r>
      <w:hyperlink r:id="rId25" w:history="1">
        <w:r w:rsidR="00A500B6" w:rsidRPr="00A008E1">
          <w:rPr>
            <w:rFonts w:ascii="Calibri" w:hAnsi="Calibri" w:cs="Calibri"/>
            <w:bCs/>
            <w:sz w:val="20"/>
            <w:szCs w:val="20"/>
            <w:lang w:val="en-US"/>
          </w:rPr>
          <w:t>Kopečná</w:t>
        </w:r>
      </w:hyperlink>
      <w:r w:rsidR="00A500B6" w:rsidRPr="00A008E1">
        <w:rPr>
          <w:rFonts w:ascii="Calibri" w:hAnsi="Calibri" w:cs="Calibri"/>
          <w:bCs/>
          <w:sz w:val="20"/>
          <w:szCs w:val="20"/>
          <w:lang w:val="en-US"/>
        </w:rPr>
        <w:t xml:space="preserve"> O, </w:t>
      </w:r>
      <w:hyperlink r:id="rId26" w:history="1">
        <w:r w:rsidR="00A500B6" w:rsidRPr="00A008E1">
          <w:rPr>
            <w:rFonts w:ascii="Calibri" w:hAnsi="Calibri" w:cs="Calibri"/>
            <w:bCs/>
            <w:sz w:val="20"/>
            <w:szCs w:val="20"/>
            <w:lang w:val="en-US"/>
          </w:rPr>
          <w:t xml:space="preserve"> Heermann</w:t>
        </w:r>
      </w:hyperlink>
      <w:r w:rsidR="00A500B6" w:rsidRPr="00A008E1">
        <w:rPr>
          <w:rFonts w:ascii="Calibri" w:hAnsi="Calibri" w:cs="Calibri"/>
          <w:bCs/>
          <w:sz w:val="20"/>
          <w:szCs w:val="20"/>
          <w:lang w:val="en-US"/>
        </w:rPr>
        <w:t xml:space="preserve"> DW, </w:t>
      </w:r>
      <w:hyperlink r:id="rId27" w:history="1">
        <w:r w:rsidR="00A500B6" w:rsidRPr="00A008E1">
          <w:rPr>
            <w:rFonts w:ascii="Calibri" w:hAnsi="Calibri" w:cs="Calibri"/>
            <w:bCs/>
            <w:sz w:val="20"/>
            <w:szCs w:val="20"/>
            <w:lang w:val="en-US"/>
          </w:rPr>
          <w:t>Falk</w:t>
        </w:r>
      </w:hyperlink>
      <w:r w:rsidR="00A500B6" w:rsidRPr="00A008E1">
        <w:rPr>
          <w:rFonts w:ascii="Calibri" w:hAnsi="Calibri" w:cs="Calibri"/>
          <w:bCs/>
          <w:sz w:val="20"/>
          <w:szCs w:val="20"/>
          <w:lang w:val="en-US"/>
        </w:rPr>
        <w:t xml:space="preserve"> M, </w:t>
      </w:r>
      <w:hyperlink r:id="rId28" w:history="1">
        <w:r w:rsidR="00A500B6" w:rsidRPr="00A008E1">
          <w:rPr>
            <w:rFonts w:ascii="Calibri" w:hAnsi="Calibri" w:cs="Calibri"/>
            <w:bCs/>
            <w:sz w:val="20"/>
            <w:szCs w:val="20"/>
            <w:lang w:val="en-US"/>
          </w:rPr>
          <w:t>Hausmann</w:t>
        </w:r>
      </w:hyperlink>
      <w:r w:rsidR="00A500B6" w:rsidRPr="00A008E1">
        <w:rPr>
          <w:rFonts w:ascii="Calibri" w:hAnsi="Calibri" w:cs="Calibri"/>
          <w:bCs/>
          <w:sz w:val="20"/>
          <w:szCs w:val="20"/>
          <w:lang w:val="en-US"/>
        </w:rPr>
        <w:t xml:space="preserve"> M. </w:t>
      </w:r>
      <w:r w:rsidR="00A500B6" w:rsidRPr="00A008E1">
        <w:rPr>
          <w:rFonts w:asciiTheme="minorHAnsi" w:eastAsia="Times New Roman" w:hAnsiTheme="minorHAnsi" w:cstheme="minorHAnsi"/>
          <w:color w:val="auto"/>
          <w:sz w:val="20"/>
          <w:szCs w:val="20"/>
          <w:lang w:val="en-US"/>
        </w:rPr>
        <w:t xml:space="preserve">Topological Analysis of </w:t>
      </w:r>
      <w:r w:rsidR="00A500B6" w:rsidRPr="00A008E1">
        <w:rPr>
          <w:rFonts w:ascii="Symbol" w:eastAsia="Times New Roman" w:hAnsi="Symbol" w:cstheme="minorHAnsi"/>
          <w:color w:val="auto"/>
          <w:sz w:val="20"/>
          <w:szCs w:val="20"/>
          <w:lang w:val="en-US"/>
        </w:rPr>
        <w:t></w:t>
      </w:r>
      <w:r w:rsidR="00A500B6" w:rsidRPr="00A008E1">
        <w:rPr>
          <w:rFonts w:asciiTheme="minorHAnsi" w:eastAsia="Times New Roman" w:hAnsiTheme="minorHAnsi" w:cstheme="minorHAnsi"/>
          <w:color w:val="auto"/>
          <w:sz w:val="20"/>
          <w:szCs w:val="20"/>
          <w:lang w:val="en-US"/>
        </w:rPr>
        <w:t>H2AX and MRE11 Clusters Detected by Localization Microscopy during X-ray-Induced DNA Double-Strand Break Repair.</w:t>
      </w:r>
      <w:r w:rsidR="00A500B6" w:rsidRPr="00A008E1">
        <w:rPr>
          <w:sz w:val="20"/>
          <w:szCs w:val="20"/>
          <w:lang w:val="en-US"/>
        </w:rPr>
        <w:t xml:space="preserve"> </w:t>
      </w:r>
      <w:r w:rsidR="00A500B6" w:rsidRPr="00A008E1">
        <w:rPr>
          <w:rFonts w:asciiTheme="minorHAnsi" w:eastAsia="Times New Roman" w:hAnsiTheme="minorHAnsi" w:cstheme="minorHAnsi"/>
          <w:b/>
          <w:i/>
          <w:color w:val="auto"/>
          <w:sz w:val="20"/>
          <w:szCs w:val="20"/>
          <w:lang w:val="en-US"/>
        </w:rPr>
        <w:t>Cancers, 2021</w:t>
      </w:r>
      <w:r w:rsidR="00A500B6" w:rsidRPr="00A008E1">
        <w:rPr>
          <w:rFonts w:asciiTheme="minorHAnsi" w:eastAsia="Times New Roman" w:hAnsiTheme="minorHAnsi" w:cstheme="minorHAnsi"/>
          <w:color w:val="auto"/>
          <w:sz w:val="20"/>
          <w:szCs w:val="20"/>
          <w:lang w:val="en-US"/>
        </w:rPr>
        <w:t>, 13(21), 5561. (</w:t>
      </w:r>
      <w:r w:rsidR="00A500B6" w:rsidRPr="00A008E1">
        <w:rPr>
          <w:rFonts w:asciiTheme="minorHAnsi" w:eastAsia="Times New Roman" w:hAnsiTheme="minorHAnsi" w:cstheme="minorHAnsi"/>
          <w:b/>
          <w:color w:val="auto"/>
          <w:sz w:val="20"/>
          <w:szCs w:val="20"/>
          <w:lang w:val="en-US"/>
        </w:rPr>
        <w:t xml:space="preserve">IF 6.639 </w:t>
      </w:r>
      <w:r w:rsidR="00A500B6" w:rsidRPr="00A008E1">
        <w:rPr>
          <w:rFonts w:asciiTheme="minorHAnsi" w:eastAsia="Times New Roman" w:hAnsiTheme="minorHAnsi" w:cstheme="minorHAnsi"/>
          <w:bCs/>
          <w:color w:val="auto"/>
          <w:sz w:val="20"/>
          <w:szCs w:val="20"/>
          <w:lang w:val="en-US"/>
        </w:rPr>
        <w:t>/</w:t>
      </w:r>
      <w:r w:rsidR="00A500B6" w:rsidRPr="00A008E1">
        <w:rPr>
          <w:rFonts w:asciiTheme="minorHAnsi" w:eastAsia="Times New Roman" w:hAnsiTheme="minorHAnsi" w:cstheme="minorHAnsi"/>
          <w:b/>
          <w:color w:val="auto"/>
          <w:sz w:val="20"/>
          <w:szCs w:val="20"/>
          <w:lang w:val="en-US"/>
        </w:rPr>
        <w:t xml:space="preserve"> Q1</w:t>
      </w:r>
      <w:r w:rsidR="00A500B6" w:rsidRPr="00A008E1">
        <w:rPr>
          <w:rFonts w:asciiTheme="minorHAnsi" w:eastAsia="Times New Roman" w:hAnsiTheme="minorHAnsi" w:cstheme="minorHAnsi"/>
          <w:color w:val="auto"/>
          <w:sz w:val="20"/>
          <w:szCs w:val="20"/>
          <w:lang w:val="en-US"/>
        </w:rPr>
        <w:t>)</w:t>
      </w:r>
    </w:p>
    <w:bookmarkStart w:id="53" w:name="_Hlk118466198"/>
    <w:bookmarkStart w:id="54" w:name="_Hlk127645732"/>
    <w:p w14:paraId="37860A1E" w14:textId="77777777" w:rsidR="00A500B6" w:rsidRPr="00A008E1" w:rsidRDefault="00AC1935" w:rsidP="00A500B6">
      <w:pPr>
        <w:pStyle w:val="Default"/>
        <w:widowControl w:val="0"/>
        <w:numPr>
          <w:ilvl w:val="0"/>
          <w:numId w:val="15"/>
        </w:numPr>
        <w:spacing w:after="80"/>
        <w:rPr>
          <w:rFonts w:asciiTheme="minorHAnsi" w:eastAsia="Times New Roman" w:hAnsiTheme="minorHAnsi" w:cstheme="minorHAnsi"/>
          <w:color w:val="auto"/>
          <w:sz w:val="20"/>
          <w:szCs w:val="20"/>
          <w:lang w:val="en-US"/>
        </w:rPr>
      </w:pPr>
      <w:r w:rsidRPr="00A008E1">
        <w:rPr>
          <w:sz w:val="20"/>
          <w:szCs w:val="20"/>
          <w:lang w:val="en-US"/>
        </w:rPr>
        <w:fldChar w:fldCharType="begin"/>
      </w:r>
      <w:r w:rsidRPr="00A008E1">
        <w:rPr>
          <w:sz w:val="20"/>
          <w:szCs w:val="20"/>
          <w:lang w:val="en-US"/>
        </w:rPr>
        <w:instrText>HYPERLINK "https://pubmed.ncbi.nlm.nih.gov/?term=Hausmann+M&amp;cauthor_id=33807337"</w:instrText>
      </w:r>
      <w:r w:rsidRPr="00A008E1">
        <w:rPr>
          <w:sz w:val="20"/>
          <w:szCs w:val="20"/>
          <w:lang w:val="en-US"/>
        </w:rPr>
      </w:r>
      <w:r w:rsidRPr="00A008E1">
        <w:rPr>
          <w:sz w:val="20"/>
          <w:szCs w:val="20"/>
          <w:lang w:val="en-US"/>
        </w:rPr>
        <w:fldChar w:fldCharType="separate"/>
      </w:r>
      <w:r w:rsidR="00A500B6" w:rsidRPr="00A008E1">
        <w:rPr>
          <w:rFonts w:eastAsia="Times New Roman" w:cstheme="minorHAnsi"/>
          <w:color w:val="auto"/>
          <w:sz w:val="20"/>
          <w:szCs w:val="20"/>
          <w:lang w:val="en-US"/>
        </w:rPr>
        <w:t>Hausmann</w:t>
      </w:r>
      <w:r w:rsidRPr="00A008E1">
        <w:rPr>
          <w:rFonts w:eastAsia="Times New Roman" w:cstheme="minorHAnsi"/>
          <w:color w:val="auto"/>
          <w:sz w:val="20"/>
          <w:szCs w:val="20"/>
          <w:lang w:val="en-US"/>
        </w:rPr>
        <w:fldChar w:fldCharType="end"/>
      </w:r>
      <w:r w:rsidR="00A500B6" w:rsidRPr="00A008E1">
        <w:rPr>
          <w:rFonts w:eastAsia="Times New Roman" w:cstheme="minorHAnsi"/>
          <w:sz w:val="20"/>
          <w:szCs w:val="20"/>
          <w:lang w:val="en-US"/>
        </w:rPr>
        <w:t xml:space="preserve"> M, </w:t>
      </w:r>
      <w:hyperlink r:id="rId29" w:history="1">
        <w:r w:rsidR="00A500B6" w:rsidRPr="00A008E1">
          <w:rPr>
            <w:rFonts w:eastAsia="Times New Roman" w:cstheme="minorHAnsi"/>
            <w:color w:val="auto"/>
            <w:sz w:val="20"/>
            <w:szCs w:val="20"/>
            <w:lang w:val="en-US"/>
          </w:rPr>
          <w:t xml:space="preserve"> Falk</w:t>
        </w:r>
      </w:hyperlink>
      <w:r w:rsidR="00A500B6" w:rsidRPr="00A008E1">
        <w:rPr>
          <w:rFonts w:eastAsia="Times New Roman" w:cstheme="minorHAnsi"/>
          <w:sz w:val="20"/>
          <w:szCs w:val="20"/>
          <w:lang w:val="en-US"/>
        </w:rPr>
        <w:t xml:space="preserve"> M, </w:t>
      </w:r>
      <w:hyperlink r:id="rId30" w:history="1">
        <w:r w:rsidR="00A500B6" w:rsidRPr="00A008E1">
          <w:rPr>
            <w:rFonts w:eastAsia="Times New Roman" w:cstheme="minorHAnsi"/>
            <w:color w:val="auto"/>
            <w:sz w:val="20"/>
            <w:szCs w:val="20"/>
            <w:lang w:val="en-US"/>
          </w:rPr>
          <w:t>Neitzel</w:t>
        </w:r>
      </w:hyperlink>
      <w:r w:rsidR="00A500B6" w:rsidRPr="00A008E1">
        <w:rPr>
          <w:rFonts w:eastAsia="Times New Roman" w:cstheme="minorHAnsi"/>
          <w:sz w:val="20"/>
          <w:szCs w:val="20"/>
          <w:lang w:val="en-US"/>
        </w:rPr>
        <w:t xml:space="preserve"> Ch, </w:t>
      </w:r>
      <w:hyperlink r:id="rId31" w:history="1">
        <w:r w:rsidR="00A500B6" w:rsidRPr="00A008E1">
          <w:rPr>
            <w:rFonts w:eastAsia="Times New Roman" w:cstheme="minorHAnsi"/>
            <w:color w:val="auto"/>
            <w:sz w:val="20"/>
            <w:szCs w:val="20"/>
            <w:lang w:val="en-US"/>
          </w:rPr>
          <w:t>Hofmann</w:t>
        </w:r>
      </w:hyperlink>
      <w:r w:rsidR="00A500B6" w:rsidRPr="00A008E1">
        <w:rPr>
          <w:rFonts w:eastAsia="Times New Roman" w:cstheme="minorHAnsi"/>
          <w:sz w:val="20"/>
          <w:szCs w:val="20"/>
          <w:lang w:val="en-US"/>
        </w:rPr>
        <w:t xml:space="preserve"> A, </w:t>
      </w:r>
      <w:hyperlink r:id="rId32" w:history="1">
        <w:r w:rsidR="00A500B6" w:rsidRPr="00A008E1">
          <w:rPr>
            <w:rFonts w:eastAsia="Times New Roman" w:cstheme="minorHAnsi"/>
            <w:color w:val="auto"/>
            <w:sz w:val="20"/>
            <w:szCs w:val="20"/>
            <w:lang w:val="en-US"/>
          </w:rPr>
          <w:t>Biswas</w:t>
        </w:r>
      </w:hyperlink>
      <w:r w:rsidR="00A500B6" w:rsidRPr="00A008E1">
        <w:rPr>
          <w:rFonts w:eastAsia="Times New Roman" w:cstheme="minorHAnsi"/>
          <w:sz w:val="20"/>
          <w:szCs w:val="20"/>
          <w:lang w:val="en-US"/>
        </w:rPr>
        <w:t xml:space="preserve"> A, </w:t>
      </w:r>
      <w:hyperlink r:id="rId33" w:history="1">
        <w:r w:rsidR="00A500B6" w:rsidRPr="00A008E1">
          <w:rPr>
            <w:rFonts w:eastAsia="Times New Roman" w:cstheme="minorHAnsi"/>
            <w:color w:val="auto"/>
            <w:sz w:val="20"/>
            <w:szCs w:val="20"/>
            <w:lang w:val="en-US"/>
          </w:rPr>
          <w:t>Gier</w:t>
        </w:r>
      </w:hyperlink>
      <w:r w:rsidR="00A500B6" w:rsidRPr="00A008E1">
        <w:rPr>
          <w:rFonts w:eastAsia="Times New Roman" w:cstheme="minorHAnsi"/>
          <w:sz w:val="20"/>
          <w:szCs w:val="20"/>
          <w:lang w:val="en-US"/>
        </w:rPr>
        <w:t xml:space="preserve"> T, </w:t>
      </w:r>
      <w:hyperlink r:id="rId34" w:history="1">
        <w:r w:rsidR="00A500B6" w:rsidRPr="00A008E1">
          <w:rPr>
            <w:rFonts w:eastAsia="Times New Roman" w:cstheme="minorHAnsi"/>
            <w:color w:val="auto"/>
            <w:sz w:val="20"/>
            <w:szCs w:val="20"/>
            <w:lang w:val="en-US"/>
          </w:rPr>
          <w:t>Falkova</w:t>
        </w:r>
      </w:hyperlink>
      <w:r w:rsidR="00A500B6" w:rsidRPr="00A008E1">
        <w:rPr>
          <w:rFonts w:eastAsia="Times New Roman" w:cstheme="minorHAnsi"/>
          <w:sz w:val="20"/>
          <w:szCs w:val="20"/>
          <w:lang w:val="en-US"/>
        </w:rPr>
        <w:t xml:space="preserve"> I, </w:t>
      </w:r>
      <w:hyperlink r:id="rId35" w:history="1">
        <w:r w:rsidR="00A500B6" w:rsidRPr="00A008E1">
          <w:rPr>
            <w:rFonts w:eastAsia="Times New Roman" w:cstheme="minorHAnsi"/>
            <w:color w:val="auto"/>
            <w:sz w:val="20"/>
            <w:szCs w:val="20"/>
            <w:lang w:val="en-US"/>
          </w:rPr>
          <w:t>Heermann</w:t>
        </w:r>
      </w:hyperlink>
      <w:r w:rsidR="00A500B6" w:rsidRPr="00A008E1">
        <w:rPr>
          <w:rFonts w:eastAsia="Times New Roman" w:cstheme="minorHAnsi"/>
          <w:sz w:val="20"/>
          <w:szCs w:val="20"/>
          <w:lang w:val="en-US"/>
        </w:rPr>
        <w:t xml:space="preserve"> DW, </w:t>
      </w:r>
      <w:hyperlink r:id="rId36" w:history="1">
        <w:r w:rsidR="00A500B6" w:rsidRPr="00A008E1">
          <w:rPr>
            <w:rFonts w:eastAsia="Times New Roman" w:cstheme="minorHAnsi"/>
            <w:color w:val="auto"/>
            <w:sz w:val="20"/>
            <w:szCs w:val="20"/>
            <w:lang w:val="en-US"/>
          </w:rPr>
          <w:t>Hildenbrand</w:t>
        </w:r>
      </w:hyperlink>
      <w:r w:rsidR="00A500B6" w:rsidRPr="00A008E1">
        <w:rPr>
          <w:rFonts w:eastAsia="Times New Roman" w:cstheme="minorHAnsi"/>
          <w:sz w:val="20"/>
          <w:szCs w:val="20"/>
          <w:lang w:val="en-US"/>
        </w:rPr>
        <w:t xml:space="preserve"> G.</w:t>
      </w:r>
      <w:r w:rsidR="00A500B6" w:rsidRPr="00A008E1">
        <w:rPr>
          <w:rFonts w:asciiTheme="minorHAnsi" w:eastAsia="Times New Roman" w:hAnsiTheme="minorHAnsi" w:cstheme="minorHAnsi"/>
          <w:color w:val="auto"/>
          <w:sz w:val="20"/>
          <w:szCs w:val="20"/>
          <w:lang w:val="en-US"/>
        </w:rPr>
        <w:t xml:space="preserve"> Elucidation of the clustered nano-architecture of radiation-induced DNA damage sites and surrounding chromatin in cancer cells: A single molecule localization microscopy approach. </w:t>
      </w:r>
      <w:r w:rsidR="00A500B6" w:rsidRPr="00A008E1">
        <w:rPr>
          <w:rFonts w:asciiTheme="minorHAnsi" w:hAnsiTheme="minorHAnsi" w:cstheme="minorHAnsi"/>
          <w:b/>
          <w:sz w:val="20"/>
          <w:szCs w:val="20"/>
          <w:lang w:val="en-US"/>
        </w:rPr>
        <w:t>Int J Mol Sci</w:t>
      </w:r>
      <w:r w:rsidR="00A500B6" w:rsidRPr="00A008E1">
        <w:rPr>
          <w:rFonts w:asciiTheme="minorHAnsi" w:eastAsia="Times New Roman" w:hAnsiTheme="minorHAnsi" w:cstheme="minorHAnsi"/>
          <w:b/>
          <w:i/>
          <w:color w:val="auto"/>
          <w:sz w:val="20"/>
          <w:szCs w:val="20"/>
          <w:lang w:val="en-US"/>
        </w:rPr>
        <w:t>, 2021</w:t>
      </w:r>
      <w:r w:rsidR="00A500B6" w:rsidRPr="00A008E1">
        <w:rPr>
          <w:rFonts w:asciiTheme="minorHAnsi" w:eastAsia="Times New Roman" w:hAnsiTheme="minorHAnsi" w:cstheme="minorHAnsi"/>
          <w:color w:val="auto"/>
          <w:sz w:val="20"/>
          <w:szCs w:val="20"/>
          <w:lang w:val="en-US"/>
        </w:rPr>
        <w:t xml:space="preserve">;22(7), Article number 3636. </w:t>
      </w:r>
      <w:r w:rsidR="00A500B6" w:rsidRPr="00A008E1">
        <w:rPr>
          <w:rFonts w:asciiTheme="minorHAnsi" w:hAnsiTheme="minorHAnsi" w:cstheme="minorHAnsi"/>
          <w:sz w:val="20"/>
          <w:szCs w:val="20"/>
          <w:lang w:val="en-US"/>
        </w:rPr>
        <w:t>(</w:t>
      </w:r>
      <w:r w:rsidR="00A500B6" w:rsidRPr="00A008E1">
        <w:rPr>
          <w:rFonts w:ascii="Calibri" w:hAnsi="Calibri" w:cs="Calibri"/>
          <w:b/>
          <w:bCs/>
          <w:color w:val="FF0000"/>
          <w:sz w:val="20"/>
          <w:szCs w:val="20"/>
          <w:lang w:val="en-US"/>
        </w:rPr>
        <w:t xml:space="preserve">IF 6.208 </w:t>
      </w:r>
      <w:r w:rsidR="00A500B6" w:rsidRPr="00A008E1">
        <w:rPr>
          <w:rFonts w:asciiTheme="minorHAnsi" w:hAnsiTheme="minorHAnsi" w:cstheme="minorHAnsi"/>
          <w:bCs/>
          <w:sz w:val="20"/>
          <w:szCs w:val="20"/>
          <w:lang w:val="en-US"/>
        </w:rPr>
        <w:t>/</w:t>
      </w:r>
      <w:r w:rsidR="00A500B6" w:rsidRPr="00A008E1">
        <w:rPr>
          <w:rFonts w:asciiTheme="minorHAnsi" w:hAnsiTheme="minorHAnsi" w:cstheme="minorHAnsi"/>
          <w:b/>
          <w:sz w:val="20"/>
          <w:szCs w:val="20"/>
          <w:lang w:val="en-US"/>
        </w:rPr>
        <w:t xml:space="preserve"> Q1</w:t>
      </w:r>
      <w:r w:rsidR="00A500B6" w:rsidRPr="00A008E1">
        <w:rPr>
          <w:rFonts w:asciiTheme="minorHAnsi" w:hAnsiTheme="minorHAnsi" w:cstheme="minorHAnsi"/>
          <w:bCs/>
          <w:sz w:val="20"/>
          <w:szCs w:val="20"/>
          <w:lang w:val="en-US"/>
        </w:rPr>
        <w:t>)</w:t>
      </w:r>
    </w:p>
    <w:bookmarkEnd w:id="53"/>
    <w:p w14:paraId="2C3EE0D0" w14:textId="77777777" w:rsidR="00A500B6" w:rsidRPr="00A008E1" w:rsidRDefault="00A500B6" w:rsidP="00A500B6">
      <w:pPr>
        <w:pStyle w:val="Default"/>
        <w:widowControl w:val="0"/>
        <w:numPr>
          <w:ilvl w:val="0"/>
          <w:numId w:val="15"/>
        </w:numPr>
        <w:spacing w:after="80"/>
        <w:rPr>
          <w:rFonts w:asciiTheme="minorHAnsi" w:eastAsia="Times New Roman" w:hAnsiTheme="minorHAnsi" w:cstheme="minorHAnsi"/>
          <w:color w:val="auto"/>
          <w:sz w:val="20"/>
          <w:szCs w:val="20"/>
          <w:lang w:val="en-US"/>
        </w:rPr>
      </w:pPr>
      <w:r w:rsidRPr="00A008E1">
        <w:rPr>
          <w:rFonts w:asciiTheme="minorHAnsi" w:eastAsia="Times New Roman" w:hAnsiTheme="minorHAnsi" w:cstheme="minorHAnsi"/>
          <w:color w:val="auto"/>
          <w:sz w:val="20"/>
          <w:szCs w:val="20"/>
          <w:lang w:val="en-US"/>
        </w:rPr>
        <w:t>Falk M (</w:t>
      </w:r>
      <w:proofErr w:type="spellStart"/>
      <w:r w:rsidRPr="00A008E1">
        <w:rPr>
          <w:rFonts w:asciiTheme="minorHAnsi" w:eastAsia="Times New Roman" w:hAnsiTheme="minorHAnsi" w:cstheme="minorHAnsi"/>
          <w:color w:val="auto"/>
          <w:sz w:val="20"/>
          <w:szCs w:val="20"/>
          <w:lang w:val="en-US"/>
        </w:rPr>
        <w:t>corresp</w:t>
      </w:r>
      <w:proofErr w:type="spellEnd"/>
      <w:r w:rsidRPr="00A008E1">
        <w:rPr>
          <w:rFonts w:asciiTheme="minorHAnsi" w:eastAsia="Times New Roman" w:hAnsiTheme="minorHAnsi" w:cstheme="minorHAnsi"/>
          <w:color w:val="auto"/>
          <w:sz w:val="20"/>
          <w:szCs w:val="20"/>
          <w:lang w:val="en-US"/>
        </w:rPr>
        <w:t xml:space="preserve">. au.), Hausmann M. A Paradigm Revolution or Just Better Resolution—Will Newly Emerging Superresolution Techniques Identify Chromatin Architecture as a Key Factor in Radiation-Induced DNA Damage and Repair Regulation? </w:t>
      </w:r>
      <w:r w:rsidRPr="00A008E1">
        <w:rPr>
          <w:rFonts w:asciiTheme="minorHAnsi" w:eastAsia="Times New Roman" w:hAnsiTheme="minorHAnsi" w:cstheme="minorHAnsi"/>
          <w:b/>
          <w:i/>
          <w:color w:val="auto"/>
          <w:sz w:val="20"/>
          <w:szCs w:val="20"/>
          <w:lang w:val="en-US"/>
        </w:rPr>
        <w:t>Cancers 2021</w:t>
      </w:r>
      <w:r w:rsidRPr="00A008E1">
        <w:rPr>
          <w:rFonts w:asciiTheme="minorHAnsi" w:eastAsia="Times New Roman" w:hAnsiTheme="minorHAnsi" w:cstheme="minorHAnsi"/>
          <w:color w:val="auto"/>
          <w:sz w:val="20"/>
          <w:szCs w:val="20"/>
          <w:lang w:val="en-US"/>
        </w:rPr>
        <w:t>, 13, 18. https://dx.doi.org/10.3390/cancers13010018. (</w:t>
      </w:r>
      <w:r w:rsidRPr="00A008E1">
        <w:rPr>
          <w:rFonts w:asciiTheme="minorHAnsi" w:eastAsia="Times New Roman" w:hAnsiTheme="minorHAnsi" w:cstheme="minorHAnsi"/>
          <w:b/>
          <w:color w:val="auto"/>
          <w:sz w:val="20"/>
          <w:szCs w:val="20"/>
          <w:lang w:val="en-US"/>
        </w:rPr>
        <w:t xml:space="preserve">IF 6.126 </w:t>
      </w:r>
      <w:r w:rsidRPr="00A008E1">
        <w:rPr>
          <w:rFonts w:asciiTheme="minorHAnsi" w:eastAsia="Times New Roman" w:hAnsiTheme="minorHAnsi" w:cstheme="minorHAnsi"/>
          <w:bCs/>
          <w:color w:val="auto"/>
          <w:sz w:val="20"/>
          <w:szCs w:val="20"/>
          <w:lang w:val="en-US"/>
        </w:rPr>
        <w:t>/</w:t>
      </w:r>
      <w:r w:rsidRPr="00A008E1">
        <w:rPr>
          <w:rFonts w:asciiTheme="minorHAnsi" w:eastAsia="Times New Roman" w:hAnsiTheme="minorHAnsi" w:cstheme="minorHAnsi"/>
          <w:b/>
          <w:color w:val="auto"/>
          <w:sz w:val="20"/>
          <w:szCs w:val="20"/>
          <w:lang w:val="en-US"/>
        </w:rPr>
        <w:t xml:space="preserve"> Q1</w:t>
      </w:r>
      <w:r w:rsidRPr="00A008E1">
        <w:rPr>
          <w:rFonts w:asciiTheme="minorHAnsi" w:eastAsia="Times New Roman" w:hAnsiTheme="minorHAnsi" w:cstheme="minorHAnsi"/>
          <w:color w:val="auto"/>
          <w:sz w:val="20"/>
          <w:szCs w:val="20"/>
          <w:lang w:val="en-US"/>
        </w:rPr>
        <w:t>)</w:t>
      </w:r>
    </w:p>
    <w:bookmarkEnd w:id="54"/>
    <w:p w14:paraId="03436315" w14:textId="77777777" w:rsidR="00A500B6" w:rsidRPr="00A008E1" w:rsidRDefault="00A500B6" w:rsidP="00A500B6">
      <w:pPr>
        <w:pStyle w:val="Default"/>
        <w:widowControl w:val="0"/>
        <w:numPr>
          <w:ilvl w:val="0"/>
          <w:numId w:val="15"/>
        </w:numPr>
        <w:spacing w:after="80"/>
        <w:rPr>
          <w:rFonts w:asciiTheme="minorHAnsi" w:eastAsia="Times New Roman" w:hAnsiTheme="minorHAnsi" w:cstheme="minorHAnsi"/>
          <w:color w:val="auto"/>
          <w:sz w:val="20"/>
          <w:szCs w:val="20"/>
          <w:lang w:val="en-US"/>
        </w:rPr>
      </w:pPr>
      <w:proofErr w:type="spellStart"/>
      <w:r w:rsidRPr="00A008E1">
        <w:rPr>
          <w:rFonts w:asciiTheme="minorHAnsi" w:eastAsia="Times New Roman" w:hAnsiTheme="minorHAnsi" w:cstheme="minorHAnsi"/>
          <w:color w:val="auto"/>
          <w:sz w:val="20"/>
          <w:szCs w:val="20"/>
          <w:lang w:val="en-US"/>
        </w:rPr>
        <w:t>Pereckova</w:t>
      </w:r>
      <w:proofErr w:type="spellEnd"/>
      <w:r w:rsidRPr="00A008E1">
        <w:rPr>
          <w:rFonts w:asciiTheme="minorHAnsi" w:eastAsia="Times New Roman" w:hAnsiTheme="minorHAnsi" w:cstheme="minorHAnsi"/>
          <w:color w:val="auto"/>
          <w:sz w:val="20"/>
          <w:szCs w:val="20"/>
          <w:lang w:val="en-US"/>
        </w:rPr>
        <w:t xml:space="preserve"> J. et al. Nitro‐oleic acid inhibits stemness maintenance and enhances neural differentiation of mouse embryonic stem cells via stat3 signaling. </w:t>
      </w:r>
      <w:r w:rsidRPr="00A008E1">
        <w:rPr>
          <w:rFonts w:asciiTheme="minorHAnsi" w:hAnsiTheme="minorHAnsi" w:cstheme="minorHAnsi"/>
          <w:b/>
          <w:sz w:val="20"/>
          <w:szCs w:val="20"/>
          <w:lang w:val="en-US"/>
        </w:rPr>
        <w:t>Int J Mol Sci</w:t>
      </w:r>
      <w:r w:rsidRPr="00A008E1">
        <w:rPr>
          <w:rFonts w:asciiTheme="minorHAnsi" w:eastAsia="Times New Roman" w:hAnsiTheme="minorHAnsi" w:cstheme="minorHAnsi"/>
          <w:b/>
          <w:i/>
          <w:color w:val="auto"/>
          <w:sz w:val="20"/>
          <w:szCs w:val="20"/>
          <w:lang w:val="en-US"/>
        </w:rPr>
        <w:t>, 2021</w:t>
      </w:r>
      <w:r w:rsidRPr="00A008E1">
        <w:rPr>
          <w:rFonts w:asciiTheme="minorHAnsi" w:eastAsia="Times New Roman" w:hAnsiTheme="minorHAnsi" w:cstheme="minorHAnsi"/>
          <w:color w:val="auto"/>
          <w:sz w:val="20"/>
          <w:szCs w:val="20"/>
          <w:lang w:val="en-US"/>
        </w:rPr>
        <w:t xml:space="preserve">;22(18), Article number 9881. </w:t>
      </w:r>
      <w:r w:rsidRPr="00A008E1">
        <w:rPr>
          <w:rFonts w:asciiTheme="minorHAnsi" w:hAnsiTheme="minorHAnsi" w:cstheme="minorHAnsi"/>
          <w:sz w:val="20"/>
          <w:szCs w:val="20"/>
          <w:lang w:val="en-US"/>
        </w:rPr>
        <w:t>(</w:t>
      </w:r>
      <w:r w:rsidRPr="00A008E1">
        <w:rPr>
          <w:rFonts w:ascii="Calibri" w:hAnsi="Calibri" w:cs="Calibri"/>
          <w:b/>
          <w:bCs/>
          <w:color w:val="FF0000"/>
          <w:sz w:val="20"/>
          <w:szCs w:val="20"/>
          <w:lang w:val="en-US"/>
        </w:rPr>
        <w:t xml:space="preserve">IF 6.208 </w:t>
      </w:r>
      <w:r w:rsidRPr="00A008E1">
        <w:rPr>
          <w:rFonts w:asciiTheme="minorHAnsi" w:hAnsiTheme="minorHAnsi" w:cstheme="minorHAnsi"/>
          <w:bCs/>
          <w:sz w:val="20"/>
          <w:szCs w:val="20"/>
          <w:lang w:val="en-US"/>
        </w:rPr>
        <w:t>/</w:t>
      </w:r>
      <w:r w:rsidRPr="00A008E1">
        <w:rPr>
          <w:rFonts w:asciiTheme="minorHAnsi" w:hAnsiTheme="minorHAnsi" w:cstheme="minorHAnsi"/>
          <w:b/>
          <w:sz w:val="20"/>
          <w:szCs w:val="20"/>
          <w:lang w:val="en-US"/>
        </w:rPr>
        <w:t xml:space="preserve"> Q1</w:t>
      </w:r>
      <w:r w:rsidRPr="00A008E1">
        <w:rPr>
          <w:rFonts w:asciiTheme="minorHAnsi" w:hAnsiTheme="minorHAnsi" w:cstheme="minorHAnsi"/>
          <w:bCs/>
          <w:sz w:val="20"/>
          <w:szCs w:val="20"/>
          <w:lang w:val="en-US"/>
        </w:rPr>
        <w:t>)</w:t>
      </w:r>
    </w:p>
    <w:p w14:paraId="4B3CD619" w14:textId="77777777" w:rsidR="00A500B6" w:rsidRPr="00A008E1" w:rsidRDefault="00A500B6" w:rsidP="00A500B6">
      <w:pPr>
        <w:pStyle w:val="Default"/>
        <w:widowControl w:val="0"/>
        <w:numPr>
          <w:ilvl w:val="0"/>
          <w:numId w:val="15"/>
        </w:numPr>
        <w:spacing w:after="80"/>
        <w:rPr>
          <w:rFonts w:asciiTheme="minorHAnsi" w:eastAsia="Times New Roman" w:hAnsiTheme="minorHAnsi" w:cstheme="minorHAnsi"/>
          <w:color w:val="auto"/>
          <w:sz w:val="20"/>
          <w:szCs w:val="20"/>
          <w:lang w:val="en-US"/>
        </w:rPr>
      </w:pPr>
      <w:bookmarkStart w:id="55" w:name="_Hlk118466255"/>
      <w:r w:rsidRPr="00A008E1">
        <w:rPr>
          <w:rFonts w:asciiTheme="minorHAnsi" w:eastAsia="Times New Roman" w:hAnsiTheme="minorHAnsi" w:cstheme="minorHAnsi"/>
          <w:color w:val="auto"/>
          <w:sz w:val="20"/>
          <w:szCs w:val="20"/>
          <w:lang w:val="en-US"/>
        </w:rPr>
        <w:t xml:space="preserve">Hausmann M*, Neitzel Ch, Bobkova E, Nagel D, Hofmann A, </w:t>
      </w:r>
      <w:proofErr w:type="spellStart"/>
      <w:r w:rsidRPr="00A008E1">
        <w:rPr>
          <w:rFonts w:asciiTheme="minorHAnsi" w:eastAsia="Times New Roman" w:hAnsiTheme="minorHAnsi" w:cstheme="minorHAnsi"/>
          <w:color w:val="auto"/>
          <w:sz w:val="20"/>
          <w:szCs w:val="20"/>
          <w:lang w:val="en-US"/>
        </w:rPr>
        <w:t>Chramko</w:t>
      </w:r>
      <w:proofErr w:type="spellEnd"/>
      <w:r w:rsidRPr="00A008E1">
        <w:rPr>
          <w:rFonts w:asciiTheme="minorHAnsi" w:eastAsia="Times New Roman" w:hAnsiTheme="minorHAnsi" w:cstheme="minorHAnsi"/>
          <w:color w:val="auto"/>
          <w:sz w:val="20"/>
          <w:szCs w:val="20"/>
          <w:lang w:val="en-US"/>
        </w:rPr>
        <w:t xml:space="preserve"> T, Smirnova E, Kopečná O, Pagáčová E, Boreyko A, Krasavin E, Falkova I, Heermann DW, Pilarczyk </w:t>
      </w:r>
      <w:proofErr w:type="gramStart"/>
      <w:r w:rsidRPr="00A008E1">
        <w:rPr>
          <w:rFonts w:asciiTheme="minorHAnsi" w:eastAsia="Times New Roman" w:hAnsiTheme="minorHAnsi" w:cstheme="minorHAnsi"/>
          <w:color w:val="auto"/>
          <w:sz w:val="20"/>
          <w:szCs w:val="20"/>
          <w:lang w:val="en-US"/>
        </w:rPr>
        <w:t>G ,</w:t>
      </w:r>
      <w:proofErr w:type="gramEnd"/>
      <w:r w:rsidRPr="00A008E1">
        <w:rPr>
          <w:rFonts w:asciiTheme="minorHAnsi" w:eastAsia="Times New Roman" w:hAnsiTheme="minorHAnsi" w:cstheme="minorHAnsi"/>
          <w:color w:val="auto"/>
          <w:sz w:val="20"/>
          <w:szCs w:val="20"/>
          <w:lang w:val="en-US"/>
        </w:rPr>
        <w:t xml:space="preserve"> Hildenbrand G, </w:t>
      </w:r>
      <w:proofErr w:type="spellStart"/>
      <w:r w:rsidRPr="00A008E1">
        <w:rPr>
          <w:rFonts w:asciiTheme="minorHAnsi" w:eastAsia="Times New Roman" w:hAnsiTheme="minorHAnsi" w:cstheme="minorHAnsi"/>
          <w:color w:val="auto"/>
          <w:sz w:val="20"/>
          <w:szCs w:val="20"/>
          <w:lang w:val="en-US"/>
        </w:rPr>
        <w:t>Bestvater</w:t>
      </w:r>
      <w:proofErr w:type="spellEnd"/>
      <w:r w:rsidRPr="00A008E1">
        <w:rPr>
          <w:rFonts w:asciiTheme="minorHAnsi" w:eastAsia="Times New Roman" w:hAnsiTheme="minorHAnsi" w:cstheme="minorHAnsi"/>
          <w:color w:val="auto"/>
          <w:sz w:val="20"/>
          <w:szCs w:val="20"/>
          <w:lang w:val="en-US"/>
        </w:rPr>
        <w:t xml:space="preserve"> F, Falk M* (*</w:t>
      </w:r>
      <w:proofErr w:type="spellStart"/>
      <w:r w:rsidRPr="00A008E1">
        <w:rPr>
          <w:rFonts w:asciiTheme="minorHAnsi" w:eastAsia="Times New Roman" w:hAnsiTheme="minorHAnsi" w:cstheme="minorHAnsi"/>
          <w:color w:val="auto"/>
          <w:sz w:val="20"/>
          <w:szCs w:val="20"/>
          <w:lang w:val="en-US"/>
        </w:rPr>
        <w:t>corresp</w:t>
      </w:r>
      <w:proofErr w:type="spellEnd"/>
      <w:r w:rsidRPr="00A008E1">
        <w:rPr>
          <w:rFonts w:asciiTheme="minorHAnsi" w:eastAsia="Times New Roman" w:hAnsiTheme="minorHAnsi" w:cstheme="minorHAnsi"/>
          <w:color w:val="auto"/>
          <w:sz w:val="20"/>
          <w:szCs w:val="20"/>
          <w:lang w:val="en-US"/>
        </w:rPr>
        <w:t xml:space="preserve">. au). Single Molecule Localization Microscopy Analyses of DNA-Repair Foci and Clusters Detected along Particle Damage Tracks. </w:t>
      </w:r>
      <w:r w:rsidRPr="00A008E1">
        <w:rPr>
          <w:rFonts w:asciiTheme="minorHAnsi" w:eastAsia="Times New Roman" w:hAnsiTheme="minorHAnsi" w:cstheme="minorHAnsi"/>
          <w:b/>
          <w:color w:val="auto"/>
          <w:sz w:val="20"/>
          <w:szCs w:val="20"/>
          <w:lang w:val="en-US"/>
        </w:rPr>
        <w:t>Front. Phys.</w:t>
      </w:r>
      <w:r w:rsidRPr="00A008E1">
        <w:rPr>
          <w:rFonts w:asciiTheme="minorHAnsi" w:eastAsia="Times New Roman" w:hAnsiTheme="minorHAnsi" w:cstheme="minorHAnsi"/>
          <w:color w:val="auto"/>
          <w:sz w:val="20"/>
          <w:szCs w:val="20"/>
          <w:lang w:val="en-US"/>
        </w:rPr>
        <w:t xml:space="preserve"> 2020, </w:t>
      </w:r>
      <w:hyperlink r:id="rId37" w:history="1">
        <w:proofErr w:type="spellStart"/>
        <w:r w:rsidRPr="00A008E1">
          <w:rPr>
            <w:rFonts w:asciiTheme="minorHAnsi" w:eastAsia="Times New Roman" w:hAnsiTheme="minorHAnsi" w:cstheme="minorHAnsi"/>
            <w:color w:val="auto"/>
            <w:sz w:val="20"/>
            <w:szCs w:val="20"/>
            <w:lang w:val="en-US"/>
          </w:rPr>
          <w:t>doi</w:t>
        </w:r>
        <w:proofErr w:type="spellEnd"/>
        <w:r w:rsidRPr="00A008E1">
          <w:rPr>
            <w:rFonts w:asciiTheme="minorHAnsi" w:eastAsia="Times New Roman" w:hAnsiTheme="minorHAnsi" w:cstheme="minorHAnsi"/>
            <w:color w:val="auto"/>
            <w:sz w:val="20"/>
            <w:szCs w:val="20"/>
            <w:lang w:val="en-US"/>
          </w:rPr>
          <w:t>: 10.3389/fphy.2020.578662</w:t>
        </w:r>
      </w:hyperlink>
      <w:r w:rsidRPr="00A008E1">
        <w:rPr>
          <w:rFonts w:asciiTheme="minorHAnsi" w:eastAsia="Times New Roman" w:hAnsiTheme="minorHAnsi" w:cstheme="minorHAnsi"/>
          <w:color w:val="auto"/>
          <w:sz w:val="20"/>
          <w:szCs w:val="20"/>
          <w:lang w:val="en-US"/>
        </w:rPr>
        <w:t xml:space="preserve"> (</w:t>
      </w:r>
      <w:r w:rsidRPr="00A008E1">
        <w:rPr>
          <w:rFonts w:asciiTheme="minorHAnsi" w:eastAsia="Times New Roman" w:hAnsiTheme="minorHAnsi" w:cstheme="minorHAnsi"/>
          <w:b/>
          <w:color w:val="auto"/>
          <w:sz w:val="20"/>
          <w:szCs w:val="20"/>
          <w:lang w:val="en-US"/>
        </w:rPr>
        <w:t xml:space="preserve">IF 2.638 </w:t>
      </w:r>
      <w:r w:rsidRPr="00A008E1">
        <w:rPr>
          <w:rFonts w:asciiTheme="minorHAnsi" w:eastAsia="Times New Roman" w:hAnsiTheme="minorHAnsi" w:cstheme="minorHAnsi"/>
          <w:bCs/>
          <w:color w:val="auto"/>
          <w:sz w:val="20"/>
          <w:szCs w:val="20"/>
          <w:lang w:val="en-US"/>
        </w:rPr>
        <w:t>/</w:t>
      </w:r>
      <w:r w:rsidRPr="00A008E1">
        <w:rPr>
          <w:rFonts w:asciiTheme="minorHAnsi" w:eastAsia="Times New Roman" w:hAnsiTheme="minorHAnsi" w:cstheme="minorHAnsi"/>
          <w:b/>
          <w:color w:val="auto"/>
          <w:sz w:val="20"/>
          <w:szCs w:val="20"/>
          <w:lang w:val="en-US"/>
        </w:rPr>
        <w:t xml:space="preserve"> Q2</w:t>
      </w:r>
      <w:r w:rsidRPr="00A008E1">
        <w:rPr>
          <w:rFonts w:asciiTheme="minorHAnsi" w:eastAsia="Times New Roman" w:hAnsiTheme="minorHAnsi" w:cstheme="minorHAnsi"/>
          <w:color w:val="auto"/>
          <w:sz w:val="20"/>
          <w:szCs w:val="20"/>
          <w:lang w:val="en-US"/>
        </w:rPr>
        <w:t>)</w:t>
      </w:r>
    </w:p>
    <w:p w14:paraId="77EE6322" w14:textId="77777777" w:rsidR="00A500B6" w:rsidRPr="00A008E1" w:rsidRDefault="00A500B6" w:rsidP="00A500B6">
      <w:pPr>
        <w:pStyle w:val="Default"/>
        <w:widowControl w:val="0"/>
        <w:numPr>
          <w:ilvl w:val="0"/>
          <w:numId w:val="15"/>
        </w:numPr>
        <w:spacing w:after="80"/>
        <w:rPr>
          <w:rFonts w:asciiTheme="minorHAnsi" w:eastAsia="Times New Roman" w:hAnsiTheme="minorHAnsi" w:cstheme="minorHAnsi"/>
          <w:color w:val="auto"/>
          <w:sz w:val="20"/>
          <w:szCs w:val="20"/>
          <w:lang w:val="en-US"/>
        </w:rPr>
      </w:pPr>
      <w:bookmarkStart w:id="56" w:name="_Hlk118466275"/>
      <w:bookmarkEnd w:id="55"/>
      <w:proofErr w:type="spellStart"/>
      <w:r w:rsidRPr="00A008E1">
        <w:rPr>
          <w:rFonts w:asciiTheme="minorHAnsi" w:hAnsiTheme="minorHAnsi" w:cstheme="minorHAnsi"/>
          <w:sz w:val="20"/>
          <w:szCs w:val="20"/>
          <w:lang w:val="en-US"/>
        </w:rPr>
        <w:t>Michaelidesová</w:t>
      </w:r>
      <w:proofErr w:type="spellEnd"/>
      <w:r w:rsidRPr="00A008E1">
        <w:rPr>
          <w:rFonts w:asciiTheme="minorHAnsi" w:hAnsiTheme="minorHAnsi" w:cstheme="minorHAnsi"/>
          <w:sz w:val="20"/>
          <w:szCs w:val="20"/>
          <w:lang w:val="en-US"/>
        </w:rPr>
        <w:t xml:space="preserve"> A, </w:t>
      </w:r>
      <w:proofErr w:type="spellStart"/>
      <w:r w:rsidRPr="00A008E1">
        <w:rPr>
          <w:rFonts w:asciiTheme="minorHAnsi" w:hAnsiTheme="minorHAnsi" w:cstheme="minorHAnsi"/>
          <w:sz w:val="20"/>
          <w:szCs w:val="20"/>
          <w:lang w:val="en-US"/>
        </w:rPr>
        <w:t>Vachelová</w:t>
      </w:r>
      <w:proofErr w:type="spellEnd"/>
      <w:r w:rsidRPr="00A008E1">
        <w:rPr>
          <w:rFonts w:asciiTheme="minorHAnsi" w:hAnsiTheme="minorHAnsi" w:cstheme="minorHAnsi"/>
          <w:sz w:val="20"/>
          <w:szCs w:val="20"/>
          <w:lang w:val="en-US"/>
        </w:rPr>
        <w:t xml:space="preserve"> J, Klementová J, Urban T, </w:t>
      </w:r>
      <w:proofErr w:type="spellStart"/>
      <w:r w:rsidRPr="00A008E1">
        <w:rPr>
          <w:rFonts w:asciiTheme="minorHAnsi" w:hAnsiTheme="minorHAnsi" w:cstheme="minorHAnsi"/>
          <w:sz w:val="20"/>
          <w:szCs w:val="20"/>
          <w:lang w:val="en-US"/>
        </w:rPr>
        <w:t>Pachnerová</w:t>
      </w:r>
      <w:proofErr w:type="spellEnd"/>
      <w:r w:rsidRPr="00A008E1">
        <w:rPr>
          <w:rFonts w:asciiTheme="minorHAnsi" w:hAnsiTheme="minorHAnsi" w:cstheme="minorHAnsi"/>
          <w:sz w:val="20"/>
          <w:szCs w:val="20"/>
          <w:lang w:val="en-US"/>
        </w:rPr>
        <w:t xml:space="preserve"> Brabcová K, Kaczor S, Falk M, Falková I, Depeš D, Vondráček V, Davídková M. In Vitro Comparison of Passive and Active Clinical Proton Beams</w:t>
      </w:r>
      <w:r w:rsidRPr="00A008E1">
        <w:rPr>
          <w:rFonts w:asciiTheme="minorHAnsi" w:hAnsiTheme="minorHAnsi" w:cstheme="minorHAnsi"/>
          <w:b/>
          <w:sz w:val="20"/>
          <w:szCs w:val="20"/>
          <w:lang w:val="en-US"/>
        </w:rPr>
        <w:t>. Int J Mol Sci</w:t>
      </w:r>
      <w:r w:rsidRPr="00A008E1">
        <w:rPr>
          <w:rFonts w:asciiTheme="minorHAnsi" w:hAnsiTheme="minorHAnsi" w:cstheme="minorHAnsi"/>
          <w:sz w:val="20"/>
          <w:szCs w:val="20"/>
          <w:lang w:val="en-US"/>
        </w:rPr>
        <w:t xml:space="preserve">. 2020;21(16):5650. </w:t>
      </w:r>
      <w:proofErr w:type="spellStart"/>
      <w:r w:rsidRPr="00A008E1">
        <w:rPr>
          <w:rFonts w:asciiTheme="minorHAnsi" w:hAnsiTheme="minorHAnsi" w:cstheme="minorHAnsi"/>
          <w:sz w:val="20"/>
          <w:szCs w:val="20"/>
          <w:lang w:val="en-US"/>
        </w:rPr>
        <w:t>doi</w:t>
      </w:r>
      <w:proofErr w:type="spellEnd"/>
      <w:r w:rsidRPr="00A008E1">
        <w:rPr>
          <w:rFonts w:asciiTheme="minorHAnsi" w:hAnsiTheme="minorHAnsi" w:cstheme="minorHAnsi"/>
          <w:sz w:val="20"/>
          <w:szCs w:val="20"/>
          <w:lang w:val="en-US"/>
        </w:rPr>
        <w:t>: 10.3390/ijms21165650. (</w:t>
      </w:r>
      <w:r w:rsidRPr="00A008E1">
        <w:rPr>
          <w:rFonts w:asciiTheme="minorHAnsi" w:hAnsiTheme="minorHAnsi" w:cstheme="minorHAnsi"/>
          <w:b/>
          <w:color w:val="FF0000"/>
          <w:sz w:val="20"/>
          <w:szCs w:val="20"/>
          <w:lang w:val="en-US"/>
        </w:rPr>
        <w:t xml:space="preserve">IF 6.208 </w:t>
      </w:r>
      <w:r w:rsidRPr="00A008E1">
        <w:rPr>
          <w:rFonts w:asciiTheme="minorHAnsi" w:hAnsiTheme="minorHAnsi" w:cstheme="minorHAnsi"/>
          <w:bCs/>
          <w:color w:val="FF0000"/>
          <w:sz w:val="20"/>
          <w:szCs w:val="20"/>
          <w:lang w:val="en-US"/>
        </w:rPr>
        <w:t>/</w:t>
      </w:r>
      <w:r w:rsidRPr="00A008E1">
        <w:rPr>
          <w:rFonts w:asciiTheme="minorHAnsi" w:hAnsiTheme="minorHAnsi" w:cstheme="minorHAnsi"/>
          <w:b/>
          <w:color w:val="FF0000"/>
          <w:sz w:val="20"/>
          <w:szCs w:val="20"/>
          <w:lang w:val="en-US"/>
        </w:rPr>
        <w:t xml:space="preserve"> Q1</w:t>
      </w:r>
      <w:r w:rsidRPr="00A008E1">
        <w:rPr>
          <w:rFonts w:asciiTheme="minorHAnsi" w:hAnsiTheme="minorHAnsi" w:cstheme="minorHAnsi"/>
          <w:sz w:val="20"/>
          <w:szCs w:val="20"/>
          <w:lang w:val="en-US"/>
        </w:rPr>
        <w:t>)</w:t>
      </w:r>
    </w:p>
    <w:p w14:paraId="0F5E0F55" w14:textId="77777777" w:rsidR="00A500B6" w:rsidRPr="00A008E1" w:rsidRDefault="00A500B6" w:rsidP="00A500B6">
      <w:pPr>
        <w:pStyle w:val="Default"/>
        <w:widowControl w:val="0"/>
        <w:numPr>
          <w:ilvl w:val="0"/>
          <w:numId w:val="15"/>
        </w:numPr>
        <w:spacing w:after="80"/>
        <w:rPr>
          <w:rFonts w:asciiTheme="minorHAnsi" w:eastAsia="Times New Roman" w:hAnsiTheme="minorHAnsi" w:cstheme="minorHAnsi"/>
          <w:color w:val="auto"/>
          <w:sz w:val="20"/>
          <w:szCs w:val="20"/>
          <w:lang w:val="en-US"/>
        </w:rPr>
      </w:pPr>
      <w:bookmarkStart w:id="57" w:name="_Hlk127645778"/>
      <w:bookmarkEnd w:id="56"/>
      <w:r w:rsidRPr="00A008E1">
        <w:rPr>
          <w:rFonts w:asciiTheme="minorHAnsi" w:hAnsiTheme="minorHAnsi" w:cstheme="minorHAnsi"/>
          <w:sz w:val="20"/>
          <w:szCs w:val="20"/>
          <w:lang w:val="en-US"/>
        </w:rPr>
        <w:t xml:space="preserve">Pagáčová E, Štefančíková L, Schmidt-Kaler F, Hildenbrand G, Vičar T, Depeš D, Lee JH, </w:t>
      </w:r>
      <w:proofErr w:type="spellStart"/>
      <w:r w:rsidRPr="00A008E1">
        <w:rPr>
          <w:rFonts w:asciiTheme="minorHAnsi" w:hAnsiTheme="minorHAnsi" w:cstheme="minorHAnsi"/>
          <w:sz w:val="20"/>
          <w:szCs w:val="20"/>
          <w:lang w:val="en-US"/>
        </w:rPr>
        <w:t>Bestvater</w:t>
      </w:r>
      <w:proofErr w:type="spellEnd"/>
      <w:r w:rsidRPr="00A008E1">
        <w:rPr>
          <w:rFonts w:asciiTheme="minorHAnsi" w:hAnsiTheme="minorHAnsi" w:cstheme="minorHAnsi"/>
          <w:sz w:val="20"/>
          <w:szCs w:val="20"/>
          <w:lang w:val="en-US"/>
        </w:rPr>
        <w:t xml:space="preserve"> F, Lacombe S, Porcel E, Roux S, Wenz F, Kopečná O, Falková I, Hausmann M, Falk M. Challenges and contradictions of metal nano-particle applications for radio-sensitivity enhancement in cancer therapy. </w:t>
      </w:r>
      <w:r w:rsidRPr="00A008E1">
        <w:rPr>
          <w:rFonts w:asciiTheme="minorHAnsi" w:hAnsiTheme="minorHAnsi" w:cstheme="minorHAnsi"/>
          <w:b/>
          <w:sz w:val="20"/>
          <w:szCs w:val="20"/>
          <w:lang w:val="en-US"/>
        </w:rPr>
        <w:t>J Mol Sci</w:t>
      </w:r>
      <w:r w:rsidRPr="00A008E1">
        <w:rPr>
          <w:rFonts w:asciiTheme="minorHAnsi" w:hAnsiTheme="minorHAnsi" w:cstheme="minorHAnsi"/>
          <w:sz w:val="20"/>
          <w:szCs w:val="20"/>
          <w:lang w:val="en-US"/>
        </w:rPr>
        <w:t xml:space="preserve">. 2020; Nanotechnology in Cancer Treatment (the article </w:t>
      </w:r>
      <w:r w:rsidRPr="00A008E1">
        <w:rPr>
          <w:rFonts w:asciiTheme="minorHAnsi" w:hAnsiTheme="minorHAnsi" w:cstheme="minorHAnsi"/>
          <w:sz w:val="20"/>
          <w:szCs w:val="20"/>
          <w:u w:val="single"/>
          <w:lang w:val="en-US"/>
        </w:rPr>
        <w:t>reprint from 2019;20(3):8173. doi:10.3390/ijms20030588 selected to be involved in a special IJMS collection Nanotechnology in Cancer Treatment</w:t>
      </w:r>
      <w:r w:rsidRPr="00A008E1">
        <w:rPr>
          <w:rFonts w:asciiTheme="minorHAnsi" w:hAnsiTheme="minorHAnsi" w:cstheme="minorHAnsi"/>
          <w:sz w:val="20"/>
          <w:szCs w:val="20"/>
          <w:lang w:val="en-US"/>
        </w:rPr>
        <w:t xml:space="preserve">). Image gained by the authors has been selected as the </w:t>
      </w:r>
      <w:r w:rsidRPr="00A008E1">
        <w:rPr>
          <w:rFonts w:asciiTheme="minorHAnsi" w:hAnsiTheme="minorHAnsi" w:cstheme="minorHAnsi"/>
          <w:sz w:val="20"/>
          <w:szCs w:val="20"/>
          <w:u w:val="single"/>
          <w:lang w:val="en-US"/>
        </w:rPr>
        <w:t>COVER IMAGE</w:t>
      </w:r>
      <w:r w:rsidRPr="00A008E1">
        <w:rPr>
          <w:rFonts w:asciiTheme="minorHAnsi" w:hAnsiTheme="minorHAnsi" w:cstheme="minorHAnsi"/>
          <w:sz w:val="20"/>
          <w:szCs w:val="20"/>
          <w:lang w:val="en-US"/>
        </w:rPr>
        <w:t xml:space="preserve"> (</w:t>
      </w:r>
      <w:r w:rsidRPr="00A008E1">
        <w:rPr>
          <w:rFonts w:asciiTheme="minorHAnsi" w:hAnsiTheme="minorHAnsi" w:cstheme="minorHAnsi"/>
          <w:b/>
          <w:color w:val="FF0000"/>
          <w:sz w:val="20"/>
          <w:szCs w:val="20"/>
          <w:lang w:val="en-US"/>
        </w:rPr>
        <w:t xml:space="preserve">IF 6.208 </w:t>
      </w:r>
      <w:r w:rsidRPr="00A008E1">
        <w:rPr>
          <w:rFonts w:asciiTheme="minorHAnsi" w:hAnsiTheme="minorHAnsi" w:cstheme="minorHAnsi"/>
          <w:bCs/>
          <w:color w:val="FF0000"/>
          <w:sz w:val="20"/>
          <w:szCs w:val="20"/>
          <w:lang w:val="en-US"/>
        </w:rPr>
        <w:t>/</w:t>
      </w:r>
      <w:r w:rsidRPr="00A008E1">
        <w:rPr>
          <w:rFonts w:asciiTheme="minorHAnsi" w:hAnsiTheme="minorHAnsi" w:cstheme="minorHAnsi"/>
          <w:b/>
          <w:color w:val="FF0000"/>
          <w:sz w:val="20"/>
          <w:szCs w:val="20"/>
          <w:lang w:val="en-US"/>
        </w:rPr>
        <w:t xml:space="preserve"> Q1</w:t>
      </w:r>
      <w:r w:rsidRPr="00A008E1">
        <w:rPr>
          <w:rFonts w:asciiTheme="minorHAnsi" w:hAnsiTheme="minorHAnsi" w:cstheme="minorHAnsi"/>
          <w:bCs/>
          <w:sz w:val="20"/>
          <w:szCs w:val="20"/>
          <w:lang w:val="en-US"/>
        </w:rPr>
        <w:t>)</w:t>
      </w:r>
    </w:p>
    <w:bookmarkEnd w:id="57"/>
    <w:p w14:paraId="267EECA6" w14:textId="77777777" w:rsidR="00A500B6" w:rsidRPr="00A008E1" w:rsidRDefault="00A500B6" w:rsidP="00A500B6">
      <w:pPr>
        <w:pStyle w:val="Default"/>
        <w:widowControl w:val="0"/>
        <w:numPr>
          <w:ilvl w:val="0"/>
          <w:numId w:val="15"/>
        </w:numPr>
        <w:spacing w:after="80"/>
        <w:rPr>
          <w:rFonts w:asciiTheme="minorHAnsi" w:eastAsia="Times New Roman" w:hAnsiTheme="minorHAnsi" w:cstheme="minorHAnsi"/>
          <w:color w:val="auto"/>
          <w:sz w:val="20"/>
          <w:szCs w:val="20"/>
          <w:lang w:val="en-US"/>
        </w:rPr>
      </w:pPr>
      <w:r w:rsidRPr="00A008E1">
        <w:rPr>
          <w:rFonts w:asciiTheme="minorHAnsi" w:hAnsiTheme="minorHAnsi" w:cstheme="minorHAnsi"/>
          <w:sz w:val="20"/>
          <w:szCs w:val="20"/>
          <w:lang w:val="en-US"/>
        </w:rPr>
        <w:t xml:space="preserve">Luxford TFM, </w:t>
      </w:r>
      <w:proofErr w:type="spellStart"/>
      <w:r w:rsidRPr="00A008E1">
        <w:rPr>
          <w:rFonts w:asciiTheme="minorHAnsi" w:hAnsiTheme="minorHAnsi" w:cstheme="minorHAnsi"/>
          <w:sz w:val="20"/>
          <w:szCs w:val="20"/>
          <w:lang w:val="en-US"/>
        </w:rPr>
        <w:t>Pshenichnyuk</w:t>
      </w:r>
      <w:proofErr w:type="spellEnd"/>
      <w:r w:rsidRPr="00A008E1">
        <w:rPr>
          <w:rFonts w:asciiTheme="minorHAnsi" w:hAnsiTheme="minorHAnsi" w:cstheme="minorHAnsi"/>
          <w:sz w:val="20"/>
          <w:szCs w:val="20"/>
          <w:lang w:val="en-US"/>
        </w:rPr>
        <w:t xml:space="preserve"> SA*, </w:t>
      </w:r>
      <w:proofErr w:type="spellStart"/>
      <w:r w:rsidRPr="00A008E1">
        <w:rPr>
          <w:rFonts w:asciiTheme="minorHAnsi" w:hAnsiTheme="minorHAnsi" w:cstheme="minorHAnsi"/>
          <w:sz w:val="20"/>
          <w:szCs w:val="20"/>
          <w:lang w:val="en-US"/>
        </w:rPr>
        <w:t>Asfandiarov</w:t>
      </w:r>
      <w:proofErr w:type="spellEnd"/>
      <w:r w:rsidRPr="00A008E1">
        <w:rPr>
          <w:rFonts w:asciiTheme="minorHAnsi" w:hAnsiTheme="minorHAnsi" w:cstheme="minorHAnsi"/>
          <w:sz w:val="20"/>
          <w:szCs w:val="20"/>
          <w:lang w:val="en-US"/>
        </w:rPr>
        <w:t xml:space="preserve"> NL, </w:t>
      </w:r>
      <w:proofErr w:type="spellStart"/>
      <w:r w:rsidRPr="00A008E1">
        <w:rPr>
          <w:rFonts w:asciiTheme="minorHAnsi" w:hAnsiTheme="minorHAnsi" w:cstheme="minorHAnsi"/>
          <w:sz w:val="20"/>
          <w:szCs w:val="20"/>
          <w:lang w:val="en-US"/>
        </w:rPr>
        <w:t>Perečko</w:t>
      </w:r>
      <w:proofErr w:type="spellEnd"/>
      <w:r w:rsidRPr="00A008E1">
        <w:rPr>
          <w:rFonts w:asciiTheme="minorHAnsi" w:hAnsiTheme="minorHAnsi" w:cstheme="minorHAnsi"/>
          <w:sz w:val="20"/>
          <w:szCs w:val="20"/>
          <w:lang w:val="en-US"/>
        </w:rPr>
        <w:t xml:space="preserve"> T, Falk M* (*</w:t>
      </w:r>
      <w:proofErr w:type="spellStart"/>
      <w:r w:rsidRPr="00A008E1">
        <w:rPr>
          <w:rFonts w:asciiTheme="minorHAnsi" w:hAnsiTheme="minorHAnsi" w:cstheme="minorHAnsi"/>
          <w:sz w:val="20"/>
          <w:szCs w:val="20"/>
          <w:lang w:val="en-US"/>
        </w:rPr>
        <w:t>corresp</w:t>
      </w:r>
      <w:proofErr w:type="spellEnd"/>
      <w:r w:rsidRPr="00A008E1">
        <w:rPr>
          <w:rFonts w:asciiTheme="minorHAnsi" w:hAnsiTheme="minorHAnsi" w:cstheme="minorHAnsi"/>
          <w:sz w:val="20"/>
          <w:szCs w:val="20"/>
          <w:lang w:val="en-US"/>
        </w:rPr>
        <w:t xml:space="preserve">. au), </w:t>
      </w:r>
      <w:proofErr w:type="spellStart"/>
      <w:r w:rsidRPr="00A008E1">
        <w:rPr>
          <w:rFonts w:asciiTheme="minorHAnsi" w:hAnsiTheme="minorHAnsi" w:cstheme="minorHAnsi"/>
          <w:sz w:val="20"/>
          <w:szCs w:val="20"/>
          <w:lang w:val="en-US"/>
        </w:rPr>
        <w:t>Kočišek</w:t>
      </w:r>
      <w:proofErr w:type="spellEnd"/>
      <w:r w:rsidRPr="00A008E1">
        <w:rPr>
          <w:rFonts w:asciiTheme="minorHAnsi" w:hAnsiTheme="minorHAnsi" w:cstheme="minorHAnsi"/>
          <w:sz w:val="20"/>
          <w:szCs w:val="20"/>
          <w:lang w:val="en-US"/>
        </w:rPr>
        <w:t xml:space="preserve"> J*. 5-Nitro-2,4-Dichloropyrimidine as </w:t>
      </w:r>
      <w:proofErr w:type="gramStart"/>
      <w:r w:rsidRPr="00A008E1">
        <w:rPr>
          <w:rFonts w:asciiTheme="minorHAnsi" w:hAnsiTheme="minorHAnsi" w:cstheme="minorHAnsi"/>
          <w:sz w:val="20"/>
          <w:szCs w:val="20"/>
          <w:lang w:val="en-US"/>
        </w:rPr>
        <w:t>an</w:t>
      </w:r>
      <w:proofErr w:type="gramEnd"/>
      <w:r w:rsidRPr="00A008E1">
        <w:rPr>
          <w:rFonts w:asciiTheme="minorHAnsi" w:hAnsiTheme="minorHAnsi" w:cstheme="minorHAnsi"/>
          <w:sz w:val="20"/>
          <w:szCs w:val="20"/>
          <w:lang w:val="en-US"/>
        </w:rPr>
        <w:t xml:space="preserve"> Universal Model for Low-Energy Electron Processes Relevant for Radiosensitization. </w:t>
      </w:r>
      <w:r w:rsidRPr="00A008E1">
        <w:rPr>
          <w:rFonts w:asciiTheme="minorHAnsi" w:hAnsiTheme="minorHAnsi" w:cstheme="minorHAnsi"/>
          <w:b/>
          <w:sz w:val="20"/>
          <w:szCs w:val="20"/>
          <w:lang w:val="en-US"/>
        </w:rPr>
        <w:t>Int J Mol Sci</w:t>
      </w:r>
      <w:r w:rsidRPr="00A008E1">
        <w:rPr>
          <w:rFonts w:asciiTheme="minorHAnsi" w:hAnsiTheme="minorHAnsi" w:cstheme="minorHAnsi"/>
          <w:sz w:val="20"/>
          <w:szCs w:val="20"/>
          <w:lang w:val="en-US"/>
        </w:rPr>
        <w:t xml:space="preserve">. 2020 Oct 31;21(21):8173. </w:t>
      </w:r>
      <w:proofErr w:type="spellStart"/>
      <w:r w:rsidRPr="00A008E1">
        <w:rPr>
          <w:rFonts w:asciiTheme="minorHAnsi" w:hAnsiTheme="minorHAnsi" w:cstheme="minorHAnsi"/>
          <w:sz w:val="20"/>
          <w:szCs w:val="20"/>
          <w:lang w:val="en-US"/>
        </w:rPr>
        <w:t>doi</w:t>
      </w:r>
      <w:proofErr w:type="spellEnd"/>
      <w:r w:rsidRPr="00A008E1">
        <w:rPr>
          <w:rFonts w:asciiTheme="minorHAnsi" w:hAnsiTheme="minorHAnsi" w:cstheme="minorHAnsi"/>
          <w:sz w:val="20"/>
          <w:szCs w:val="20"/>
          <w:lang w:val="en-US"/>
        </w:rPr>
        <w:t>: 10.3390/ijms21218173. PMID:33142925; PMCID: PMC7662275. (</w:t>
      </w:r>
      <w:r w:rsidRPr="00A008E1">
        <w:rPr>
          <w:rFonts w:asciiTheme="minorHAnsi" w:hAnsiTheme="minorHAnsi" w:cstheme="minorHAnsi"/>
          <w:b/>
          <w:color w:val="FF0000"/>
          <w:sz w:val="20"/>
          <w:szCs w:val="20"/>
          <w:lang w:val="en-US"/>
        </w:rPr>
        <w:t xml:space="preserve">IF 6.208 </w:t>
      </w:r>
      <w:r w:rsidRPr="00A008E1">
        <w:rPr>
          <w:rFonts w:asciiTheme="minorHAnsi" w:hAnsiTheme="minorHAnsi" w:cstheme="minorHAnsi"/>
          <w:bCs/>
          <w:sz w:val="20"/>
          <w:szCs w:val="20"/>
          <w:lang w:val="en-US"/>
        </w:rPr>
        <w:t>/</w:t>
      </w:r>
      <w:r w:rsidRPr="00A008E1">
        <w:rPr>
          <w:rFonts w:asciiTheme="minorHAnsi" w:hAnsiTheme="minorHAnsi" w:cstheme="minorHAnsi"/>
          <w:b/>
          <w:sz w:val="20"/>
          <w:szCs w:val="20"/>
          <w:lang w:val="en-US"/>
        </w:rPr>
        <w:t xml:space="preserve"> Q1</w:t>
      </w:r>
      <w:r w:rsidRPr="00A008E1">
        <w:rPr>
          <w:rFonts w:asciiTheme="minorHAnsi" w:hAnsiTheme="minorHAnsi" w:cstheme="minorHAnsi"/>
          <w:sz w:val="20"/>
          <w:szCs w:val="20"/>
          <w:lang w:val="en-US"/>
        </w:rPr>
        <w:t>)</w:t>
      </w:r>
    </w:p>
    <w:p w14:paraId="6E495BB1" w14:textId="77777777" w:rsidR="00A500B6" w:rsidRPr="00A008E1" w:rsidRDefault="00A500B6" w:rsidP="00A500B6">
      <w:pPr>
        <w:numPr>
          <w:ilvl w:val="0"/>
          <w:numId w:val="15"/>
        </w:numPr>
        <w:suppressAutoHyphens/>
        <w:spacing w:after="80" w:line="240" w:lineRule="auto"/>
        <w:rPr>
          <w:rFonts w:eastAsia="MS Mincho" w:cstheme="minorHAnsi"/>
          <w:color w:val="000000"/>
          <w:sz w:val="20"/>
          <w:szCs w:val="20"/>
          <w:lang w:val="en-US" w:eastAsia="cs-CZ"/>
        </w:rPr>
      </w:pPr>
      <w:r w:rsidRPr="00A008E1">
        <w:rPr>
          <w:rFonts w:cstheme="minorHAnsi"/>
          <w:sz w:val="20"/>
          <w:szCs w:val="20"/>
          <w:lang w:val="en-US"/>
        </w:rPr>
        <w:t xml:space="preserve">Kratochvílová I, Kopečná O, Bačíková A, Pagáčová E, Falková I, Follett SE, Elliott KW, Varga K, Golan M, Falk M*. Changes in Cryopreserved Cell Nuclei Serve as Indicators of Processes during Freezing and Thawing. </w:t>
      </w:r>
      <w:r w:rsidRPr="00A008E1">
        <w:rPr>
          <w:rFonts w:cstheme="minorHAnsi"/>
          <w:b/>
          <w:sz w:val="20"/>
          <w:szCs w:val="20"/>
          <w:lang w:val="en-US"/>
        </w:rPr>
        <w:t>Langmuir</w:t>
      </w:r>
      <w:r w:rsidRPr="00A008E1">
        <w:rPr>
          <w:rFonts w:cstheme="minorHAnsi"/>
          <w:sz w:val="20"/>
          <w:szCs w:val="20"/>
          <w:lang w:val="en-US"/>
        </w:rPr>
        <w:t xml:space="preserve">. 2018. </w:t>
      </w:r>
      <w:proofErr w:type="spellStart"/>
      <w:r w:rsidRPr="00A008E1">
        <w:rPr>
          <w:rFonts w:cstheme="minorHAnsi"/>
          <w:sz w:val="20"/>
          <w:szCs w:val="20"/>
          <w:lang w:val="en-US"/>
        </w:rPr>
        <w:t>doi</w:t>
      </w:r>
      <w:proofErr w:type="spellEnd"/>
      <w:r w:rsidRPr="00A008E1">
        <w:rPr>
          <w:rFonts w:cstheme="minorHAnsi"/>
          <w:sz w:val="20"/>
          <w:szCs w:val="20"/>
          <w:lang w:val="en-US"/>
        </w:rPr>
        <w:t>: 10.1021/acs.langmuir.8b02742.</w:t>
      </w:r>
      <w:r w:rsidRPr="00A008E1">
        <w:rPr>
          <w:rFonts w:cstheme="minorHAnsi"/>
          <w:b/>
          <w:bCs/>
          <w:color w:val="000000"/>
          <w:sz w:val="20"/>
          <w:szCs w:val="20"/>
          <w:lang w:val="en-US"/>
        </w:rPr>
        <w:t xml:space="preserve"> </w:t>
      </w:r>
      <w:r w:rsidRPr="00A008E1">
        <w:rPr>
          <w:rFonts w:cstheme="minorHAnsi"/>
          <w:color w:val="000000"/>
          <w:sz w:val="20"/>
          <w:szCs w:val="20"/>
          <w:lang w:val="en-US"/>
        </w:rPr>
        <w:t>(</w:t>
      </w:r>
      <w:r w:rsidRPr="00A008E1">
        <w:rPr>
          <w:rFonts w:cstheme="minorHAnsi"/>
          <w:b/>
          <w:bCs/>
          <w:color w:val="000000"/>
          <w:sz w:val="20"/>
          <w:szCs w:val="20"/>
          <w:lang w:val="en-US"/>
        </w:rPr>
        <w:t xml:space="preserve">IF </w:t>
      </w:r>
      <w:r w:rsidRPr="00A008E1">
        <w:rPr>
          <w:rFonts w:cstheme="minorHAnsi"/>
          <w:b/>
          <w:bCs/>
          <w:color w:val="FF0000"/>
          <w:sz w:val="20"/>
          <w:szCs w:val="20"/>
          <w:lang w:val="en-US"/>
        </w:rPr>
        <w:t xml:space="preserve">4.331 </w:t>
      </w:r>
      <w:r w:rsidRPr="00A008E1">
        <w:rPr>
          <w:rFonts w:cstheme="minorHAnsi"/>
          <w:sz w:val="20"/>
          <w:szCs w:val="20"/>
          <w:lang w:val="en-US"/>
        </w:rPr>
        <w:t>/</w:t>
      </w:r>
      <w:r w:rsidRPr="00A008E1">
        <w:rPr>
          <w:rFonts w:cstheme="minorHAnsi"/>
          <w:b/>
          <w:bCs/>
          <w:sz w:val="20"/>
          <w:szCs w:val="20"/>
          <w:lang w:val="en-US"/>
        </w:rPr>
        <w:t xml:space="preserve"> Q1</w:t>
      </w:r>
      <w:r w:rsidRPr="00A008E1">
        <w:rPr>
          <w:rFonts w:cstheme="minorHAnsi"/>
          <w:sz w:val="20"/>
          <w:szCs w:val="20"/>
          <w:lang w:val="en-US"/>
        </w:rPr>
        <w:t>)</w:t>
      </w:r>
    </w:p>
    <w:p w14:paraId="0F4F88C5" w14:textId="77777777" w:rsidR="00A500B6" w:rsidRPr="00A008E1" w:rsidRDefault="00A500B6" w:rsidP="00A500B6">
      <w:pPr>
        <w:numPr>
          <w:ilvl w:val="0"/>
          <w:numId w:val="15"/>
        </w:numPr>
        <w:suppressAutoHyphens/>
        <w:spacing w:after="80" w:line="240" w:lineRule="auto"/>
        <w:rPr>
          <w:rFonts w:cstheme="minorHAnsi"/>
          <w:sz w:val="20"/>
          <w:szCs w:val="20"/>
          <w:lang w:val="en-US"/>
        </w:rPr>
      </w:pPr>
      <w:bookmarkStart w:id="58" w:name="_Hlk127646939"/>
      <w:r w:rsidRPr="00A008E1">
        <w:rPr>
          <w:rFonts w:cstheme="minorHAnsi"/>
          <w:sz w:val="20"/>
          <w:szCs w:val="20"/>
          <w:lang w:val="en-US"/>
        </w:rPr>
        <w:t xml:space="preserve">Pagáčová E, Štefančíková L, Schmidt-Kaler F, Hildenbrand G, Vičar T, Depeš D, Lee JH, </w:t>
      </w:r>
      <w:proofErr w:type="spellStart"/>
      <w:r w:rsidRPr="00A008E1">
        <w:rPr>
          <w:rFonts w:cstheme="minorHAnsi"/>
          <w:sz w:val="20"/>
          <w:szCs w:val="20"/>
          <w:lang w:val="en-US"/>
        </w:rPr>
        <w:t>Bestvater</w:t>
      </w:r>
      <w:proofErr w:type="spellEnd"/>
      <w:r w:rsidRPr="00A008E1">
        <w:rPr>
          <w:rFonts w:cstheme="minorHAnsi"/>
          <w:sz w:val="20"/>
          <w:szCs w:val="20"/>
          <w:lang w:val="en-US"/>
        </w:rPr>
        <w:t xml:space="preserve"> F, Lacombe S, Porcel E, Roux S, Wenz F, Kopečná O, Falková I, Hausmann M, Falk M. Challenges and Contradictions of Metal Nano-Particle Applications for Radio-Sensitivity Enhancement in Cancer Therapy. </w:t>
      </w:r>
      <w:r w:rsidRPr="00A008E1">
        <w:rPr>
          <w:rFonts w:cstheme="minorHAnsi"/>
          <w:b/>
          <w:bCs/>
          <w:sz w:val="20"/>
          <w:szCs w:val="20"/>
          <w:lang w:val="en-US"/>
        </w:rPr>
        <w:t>Int J Mol Sci</w:t>
      </w:r>
      <w:r w:rsidRPr="00A008E1">
        <w:rPr>
          <w:rFonts w:cstheme="minorHAnsi"/>
          <w:sz w:val="20"/>
          <w:szCs w:val="20"/>
          <w:lang w:val="en-US"/>
        </w:rPr>
        <w:t xml:space="preserve">. 2019 Jan 30;20(3). </w:t>
      </w:r>
      <w:proofErr w:type="spellStart"/>
      <w:r w:rsidRPr="00A008E1">
        <w:rPr>
          <w:rFonts w:cstheme="minorHAnsi"/>
          <w:sz w:val="20"/>
          <w:szCs w:val="20"/>
          <w:lang w:val="en-US"/>
        </w:rPr>
        <w:t>doi</w:t>
      </w:r>
      <w:proofErr w:type="spellEnd"/>
      <w:r w:rsidRPr="00A008E1">
        <w:rPr>
          <w:rFonts w:cstheme="minorHAnsi"/>
          <w:sz w:val="20"/>
          <w:szCs w:val="20"/>
          <w:lang w:val="en-US"/>
        </w:rPr>
        <w:t>: 10.3390/ijms20030588.</w:t>
      </w:r>
      <w:r w:rsidRPr="00A008E1">
        <w:rPr>
          <w:rFonts w:cstheme="minorHAnsi"/>
          <w:b/>
          <w:sz w:val="20"/>
          <w:szCs w:val="20"/>
          <w:lang w:val="en-US"/>
        </w:rPr>
        <w:t xml:space="preserve"> </w:t>
      </w:r>
      <w:r w:rsidRPr="00A008E1">
        <w:rPr>
          <w:rFonts w:cstheme="minorHAnsi"/>
          <w:bCs/>
          <w:sz w:val="20"/>
          <w:szCs w:val="20"/>
          <w:lang w:val="en-US"/>
        </w:rPr>
        <w:t>(</w:t>
      </w:r>
      <w:r w:rsidRPr="00A008E1">
        <w:rPr>
          <w:rFonts w:cstheme="minorHAnsi"/>
          <w:b/>
          <w:color w:val="FF0000"/>
          <w:sz w:val="20"/>
          <w:szCs w:val="20"/>
          <w:lang w:val="en-US"/>
        </w:rPr>
        <w:t xml:space="preserve">IF 6.208 </w:t>
      </w:r>
      <w:r w:rsidRPr="00A008E1">
        <w:rPr>
          <w:rFonts w:cstheme="minorHAnsi"/>
          <w:bCs/>
          <w:color w:val="FF0000"/>
          <w:sz w:val="20"/>
          <w:szCs w:val="20"/>
          <w:lang w:val="en-US"/>
        </w:rPr>
        <w:t>/</w:t>
      </w:r>
      <w:r w:rsidRPr="00A008E1">
        <w:rPr>
          <w:rFonts w:cstheme="minorHAnsi"/>
          <w:b/>
          <w:bCs/>
          <w:sz w:val="20"/>
          <w:szCs w:val="20"/>
          <w:lang w:val="en-US"/>
        </w:rPr>
        <w:t xml:space="preserve"> Q1</w:t>
      </w:r>
      <w:r w:rsidRPr="00A008E1">
        <w:rPr>
          <w:rFonts w:cstheme="minorHAnsi"/>
          <w:sz w:val="20"/>
          <w:szCs w:val="20"/>
          <w:lang w:val="en-US"/>
        </w:rPr>
        <w:t>)</w:t>
      </w:r>
    </w:p>
    <w:bookmarkEnd w:id="58"/>
    <w:p w14:paraId="793E9D98"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Hofer M., Hoferová Z. and </w:t>
      </w:r>
      <w:r w:rsidRPr="00A008E1">
        <w:rPr>
          <w:rFonts w:cstheme="minorHAnsi"/>
          <w:sz w:val="20"/>
          <w:szCs w:val="20"/>
          <w:u w:val="single"/>
          <w:lang w:val="en-US"/>
        </w:rPr>
        <w:t>Falk M</w:t>
      </w:r>
      <w:r w:rsidRPr="00A008E1">
        <w:rPr>
          <w:rFonts w:cstheme="minorHAnsi"/>
          <w:sz w:val="20"/>
          <w:szCs w:val="20"/>
          <w:lang w:val="en-US"/>
        </w:rPr>
        <w:t>.</w:t>
      </w:r>
      <w:r w:rsidRPr="00A008E1">
        <w:rPr>
          <w:rFonts w:cstheme="minorHAnsi"/>
          <w:sz w:val="24"/>
          <w:szCs w:val="24"/>
          <w:lang w:val="en-US"/>
        </w:rPr>
        <w:t xml:space="preserve"> </w:t>
      </w:r>
      <w:r w:rsidRPr="00A008E1">
        <w:rPr>
          <w:rFonts w:cstheme="minorHAnsi"/>
          <w:sz w:val="20"/>
          <w:szCs w:val="20"/>
          <w:lang w:val="en-US"/>
        </w:rPr>
        <w:t xml:space="preserve">Brief story on prostaglandins, inhibitors of their synthesis, hematopoiesis, and acute radiation syndrome. 2019; 24(22). </w:t>
      </w:r>
      <w:proofErr w:type="spellStart"/>
      <w:r w:rsidRPr="00A008E1">
        <w:rPr>
          <w:rFonts w:cstheme="minorHAnsi"/>
          <w:sz w:val="20"/>
          <w:szCs w:val="20"/>
          <w:lang w:val="en-US"/>
        </w:rPr>
        <w:t>pii</w:t>
      </w:r>
      <w:proofErr w:type="spellEnd"/>
      <w:r w:rsidRPr="00A008E1">
        <w:rPr>
          <w:rFonts w:cstheme="minorHAnsi"/>
          <w:sz w:val="20"/>
          <w:szCs w:val="20"/>
          <w:lang w:val="en-US"/>
        </w:rPr>
        <w:t>: E4019. doi:10.3390/molecules24224019. (</w:t>
      </w:r>
      <w:r w:rsidRPr="00A008E1">
        <w:rPr>
          <w:rFonts w:cstheme="minorHAnsi"/>
          <w:b/>
          <w:bCs/>
          <w:color w:val="FF0000"/>
          <w:sz w:val="20"/>
          <w:szCs w:val="20"/>
          <w:lang w:val="en-US"/>
        </w:rPr>
        <w:t xml:space="preserve">IF </w:t>
      </w:r>
      <w:bookmarkStart w:id="59" w:name="__DdeLink__6381_460076832"/>
      <w:r w:rsidRPr="00A008E1">
        <w:rPr>
          <w:rFonts w:cstheme="minorHAnsi"/>
          <w:b/>
          <w:bCs/>
          <w:color w:val="FF0000"/>
          <w:sz w:val="20"/>
          <w:szCs w:val="20"/>
          <w:lang w:val="en-US"/>
        </w:rPr>
        <w:t xml:space="preserve">4.411 </w:t>
      </w:r>
      <w:r w:rsidRPr="00A008E1">
        <w:rPr>
          <w:rFonts w:cstheme="minorHAnsi"/>
          <w:color w:val="FF0000"/>
          <w:sz w:val="20"/>
          <w:szCs w:val="20"/>
          <w:lang w:val="en-US"/>
        </w:rPr>
        <w:t>/</w:t>
      </w:r>
      <w:r w:rsidRPr="00A008E1">
        <w:rPr>
          <w:rFonts w:cstheme="minorHAnsi"/>
          <w:b/>
          <w:bCs/>
          <w:color w:val="FF0000"/>
          <w:sz w:val="20"/>
          <w:szCs w:val="20"/>
          <w:lang w:val="en-US"/>
        </w:rPr>
        <w:t xml:space="preserve"> Q1-Q2</w:t>
      </w:r>
      <w:r w:rsidRPr="00A008E1">
        <w:rPr>
          <w:rFonts w:cstheme="minorHAnsi"/>
          <w:sz w:val="20"/>
          <w:szCs w:val="20"/>
          <w:lang w:val="en-US"/>
        </w:rPr>
        <w:t>)</w:t>
      </w:r>
    </w:p>
    <w:p w14:paraId="7230BA9D" w14:textId="77777777" w:rsidR="00A500B6" w:rsidRPr="00A008E1" w:rsidRDefault="00A500B6" w:rsidP="00A500B6">
      <w:pPr>
        <w:numPr>
          <w:ilvl w:val="0"/>
          <w:numId w:val="15"/>
        </w:numPr>
        <w:suppressAutoHyphens/>
        <w:spacing w:after="80" w:line="240" w:lineRule="auto"/>
        <w:rPr>
          <w:rFonts w:cstheme="minorHAnsi"/>
          <w:sz w:val="20"/>
          <w:szCs w:val="20"/>
          <w:lang w:val="en-US"/>
        </w:rPr>
      </w:pPr>
      <w:proofErr w:type="spellStart"/>
      <w:r w:rsidRPr="00A008E1">
        <w:rPr>
          <w:rFonts w:cstheme="minorHAnsi"/>
          <w:sz w:val="20"/>
          <w:szCs w:val="20"/>
          <w:lang w:val="en-US"/>
        </w:rPr>
        <w:t>Jez</w:t>
      </w:r>
      <w:r w:rsidRPr="00A008E1">
        <w:rPr>
          <w:rFonts w:cstheme="minorHAnsi"/>
          <w:color w:val="000000"/>
          <w:sz w:val="20"/>
          <w:szCs w:val="20"/>
          <w:lang w:val="en-US"/>
        </w:rPr>
        <w:t>kova</w:t>
      </w:r>
      <w:proofErr w:type="spellEnd"/>
      <w:r w:rsidRPr="00A008E1">
        <w:rPr>
          <w:rFonts w:cstheme="minorHAnsi"/>
          <w:color w:val="000000"/>
          <w:sz w:val="20"/>
          <w:szCs w:val="20"/>
          <w:lang w:val="en-US"/>
        </w:rPr>
        <w:t xml:space="preserve"> L. et al. (Falk M corresponding Au). Particles with similar LET values generate DNA breaks of different complexity and reparability: a high-resolution microscopy analysis of γH2AX/53BP1 foci. </w:t>
      </w:r>
      <w:r w:rsidRPr="00A008E1">
        <w:rPr>
          <w:rFonts w:cstheme="minorHAnsi"/>
          <w:b/>
          <w:bCs/>
          <w:color w:val="000000"/>
          <w:sz w:val="20"/>
          <w:szCs w:val="20"/>
          <w:lang w:val="en-US"/>
        </w:rPr>
        <w:t>Nanoscale</w:t>
      </w:r>
      <w:r w:rsidRPr="00A008E1">
        <w:rPr>
          <w:rFonts w:cstheme="minorHAnsi"/>
          <w:color w:val="000000"/>
          <w:sz w:val="20"/>
          <w:szCs w:val="20"/>
          <w:lang w:val="en-US"/>
        </w:rPr>
        <w:t xml:space="preserve">. 2018, </w:t>
      </w:r>
      <w:r w:rsidRPr="00A008E1">
        <w:rPr>
          <w:rStyle w:val="Siln"/>
          <w:rFonts w:cstheme="minorHAnsi"/>
          <w:color w:val="000000"/>
          <w:sz w:val="20"/>
          <w:szCs w:val="20"/>
          <w:lang w:val="en-US"/>
        </w:rPr>
        <w:t>10</w:t>
      </w:r>
      <w:r w:rsidRPr="00A008E1">
        <w:rPr>
          <w:rFonts w:cstheme="minorHAnsi"/>
          <w:color w:val="000000"/>
          <w:sz w:val="20"/>
          <w:szCs w:val="20"/>
          <w:lang w:val="en-US"/>
        </w:rPr>
        <w:t xml:space="preserve">, 1162-1179. DOI 10.1039/C7NR06829H. </w:t>
      </w:r>
      <w:r w:rsidRPr="00A008E1">
        <w:rPr>
          <w:rFonts w:cstheme="minorHAnsi"/>
          <w:b/>
          <w:bCs/>
          <w:color w:val="FF0000"/>
          <w:sz w:val="20"/>
          <w:szCs w:val="20"/>
          <w:u w:val="single"/>
          <w:lang w:val="en-US"/>
        </w:rPr>
        <w:t xml:space="preserve">IF 8.307 </w:t>
      </w:r>
      <w:r w:rsidRPr="00A008E1">
        <w:rPr>
          <w:rFonts w:cstheme="minorHAnsi"/>
          <w:color w:val="FF0000"/>
          <w:sz w:val="20"/>
          <w:szCs w:val="20"/>
          <w:u w:val="single"/>
          <w:lang w:val="en-US"/>
        </w:rPr>
        <w:t>/</w:t>
      </w:r>
      <w:r w:rsidRPr="00A008E1">
        <w:rPr>
          <w:rFonts w:cstheme="minorHAnsi"/>
          <w:b/>
          <w:bCs/>
          <w:color w:val="FF0000"/>
          <w:sz w:val="20"/>
          <w:szCs w:val="20"/>
          <w:u w:val="single"/>
          <w:lang w:val="en-US"/>
        </w:rPr>
        <w:t xml:space="preserve"> Q1</w:t>
      </w:r>
      <w:r w:rsidRPr="00A008E1">
        <w:rPr>
          <w:rStyle w:val="Siln"/>
          <w:rFonts w:cstheme="minorHAnsi"/>
          <w:color w:val="000000"/>
          <w:sz w:val="20"/>
          <w:szCs w:val="20"/>
          <w:lang w:val="en-US"/>
        </w:rPr>
        <w:t>, decile 1</w:t>
      </w:r>
    </w:p>
    <w:p w14:paraId="5274168A"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color w:val="000000"/>
          <w:sz w:val="20"/>
          <w:szCs w:val="20"/>
          <w:lang w:val="en-US"/>
        </w:rPr>
        <w:t xml:space="preserve">Falk M*, Falková I, Kopečná O, Bačíková A, Pagáčová E, Šimek D, Golan M, </w:t>
      </w:r>
      <w:proofErr w:type="spellStart"/>
      <w:r w:rsidRPr="00A008E1">
        <w:rPr>
          <w:rFonts w:cstheme="minorHAnsi"/>
          <w:color w:val="000000"/>
          <w:sz w:val="20"/>
          <w:szCs w:val="20"/>
          <w:lang w:val="en-US"/>
        </w:rPr>
        <w:t>Kozubek</w:t>
      </w:r>
      <w:proofErr w:type="spellEnd"/>
      <w:r w:rsidRPr="00A008E1">
        <w:rPr>
          <w:rFonts w:cstheme="minorHAnsi"/>
          <w:color w:val="000000"/>
          <w:sz w:val="20"/>
          <w:szCs w:val="20"/>
          <w:lang w:val="en-US"/>
        </w:rPr>
        <w:t xml:space="preserve"> S, </w:t>
      </w:r>
      <w:proofErr w:type="spellStart"/>
      <w:r w:rsidRPr="00A008E1">
        <w:rPr>
          <w:rFonts w:cstheme="minorHAnsi"/>
          <w:color w:val="000000"/>
          <w:sz w:val="20"/>
          <w:szCs w:val="20"/>
          <w:lang w:val="en-US"/>
        </w:rPr>
        <w:t>Pekarová</w:t>
      </w:r>
      <w:proofErr w:type="spellEnd"/>
      <w:r w:rsidRPr="00A008E1">
        <w:rPr>
          <w:rFonts w:cstheme="minorHAnsi"/>
          <w:color w:val="000000"/>
          <w:sz w:val="20"/>
          <w:szCs w:val="20"/>
          <w:lang w:val="en-US"/>
        </w:rPr>
        <w:t xml:space="preserve"> M, Follett SE, Klejdus B, Elliott KW, Varga K, </w:t>
      </w:r>
      <w:proofErr w:type="spellStart"/>
      <w:r w:rsidRPr="00A008E1">
        <w:rPr>
          <w:rFonts w:cstheme="minorHAnsi"/>
          <w:color w:val="000000"/>
          <w:sz w:val="20"/>
          <w:szCs w:val="20"/>
          <w:lang w:val="en-US"/>
        </w:rPr>
        <w:t>Teplá</w:t>
      </w:r>
      <w:proofErr w:type="spellEnd"/>
      <w:r w:rsidRPr="00A008E1">
        <w:rPr>
          <w:rFonts w:cstheme="minorHAnsi"/>
          <w:color w:val="000000"/>
          <w:sz w:val="20"/>
          <w:szCs w:val="20"/>
          <w:lang w:val="en-US"/>
        </w:rPr>
        <w:t xml:space="preserve"> O, Kratochvílová I*. Chromatin architecture changes and DNA replication fork collapse are critical features in cryopreserved cells that are differentially </w:t>
      </w:r>
      <w:r w:rsidRPr="00A008E1">
        <w:rPr>
          <w:rFonts w:cstheme="minorHAnsi"/>
          <w:color w:val="000000"/>
          <w:sz w:val="20"/>
          <w:szCs w:val="20"/>
          <w:lang w:val="en-US"/>
        </w:rPr>
        <w:lastRenderedPageBreak/>
        <w:t xml:space="preserve">controlled by cryoprotectants. </w:t>
      </w:r>
      <w:r w:rsidRPr="00A008E1">
        <w:rPr>
          <w:rFonts w:cstheme="minorHAnsi"/>
          <w:b/>
          <w:color w:val="000000"/>
          <w:sz w:val="20"/>
          <w:szCs w:val="20"/>
          <w:lang w:val="en-US"/>
        </w:rPr>
        <w:t>Sci Rep. (Nature)</w:t>
      </w:r>
      <w:r w:rsidRPr="00A008E1">
        <w:rPr>
          <w:rFonts w:cstheme="minorHAnsi"/>
          <w:color w:val="000000"/>
          <w:sz w:val="20"/>
          <w:szCs w:val="20"/>
          <w:lang w:val="en-US"/>
        </w:rPr>
        <w:t xml:space="preserve"> 2018;8(1):14694. </w:t>
      </w:r>
      <w:proofErr w:type="spellStart"/>
      <w:r w:rsidRPr="00A008E1">
        <w:rPr>
          <w:rFonts w:cstheme="minorHAnsi"/>
          <w:color w:val="000000"/>
          <w:sz w:val="20"/>
          <w:szCs w:val="20"/>
          <w:lang w:val="en-US"/>
        </w:rPr>
        <w:t>doi</w:t>
      </w:r>
      <w:proofErr w:type="spellEnd"/>
      <w:r w:rsidRPr="00A008E1">
        <w:rPr>
          <w:rFonts w:cstheme="minorHAnsi"/>
          <w:color w:val="000000"/>
          <w:sz w:val="20"/>
          <w:szCs w:val="20"/>
          <w:lang w:val="en-US"/>
        </w:rPr>
        <w:t>: 10.1038/s41598-018-32939-5.</w:t>
      </w:r>
      <w:r w:rsidRPr="00A008E1">
        <w:rPr>
          <w:rFonts w:cstheme="minorHAnsi"/>
          <w:b/>
          <w:bCs/>
          <w:color w:val="000000"/>
          <w:sz w:val="20"/>
          <w:szCs w:val="20"/>
          <w:lang w:val="en-US"/>
        </w:rPr>
        <w:t xml:space="preserve"> </w:t>
      </w:r>
      <w:r w:rsidRPr="00A008E1">
        <w:rPr>
          <w:rFonts w:cstheme="minorHAnsi"/>
          <w:color w:val="000000"/>
          <w:sz w:val="20"/>
          <w:szCs w:val="20"/>
          <w:lang w:val="en-US"/>
        </w:rPr>
        <w:t>(</w:t>
      </w:r>
      <w:r w:rsidRPr="00A008E1">
        <w:rPr>
          <w:rFonts w:cstheme="minorHAnsi"/>
          <w:b/>
          <w:bCs/>
          <w:color w:val="FF0000"/>
          <w:sz w:val="20"/>
          <w:szCs w:val="20"/>
          <w:lang w:val="en-US"/>
        </w:rPr>
        <w:t>IF 4.996</w:t>
      </w:r>
      <w:r w:rsidRPr="00A008E1">
        <w:rPr>
          <w:rFonts w:cstheme="minorHAnsi"/>
          <w:b/>
          <w:bCs/>
          <w:sz w:val="20"/>
          <w:szCs w:val="20"/>
          <w:lang w:val="en-US"/>
        </w:rPr>
        <w:t xml:space="preserve"> / Q1, decile 1</w:t>
      </w:r>
      <w:r w:rsidRPr="00A008E1">
        <w:rPr>
          <w:rFonts w:cstheme="minorHAnsi"/>
          <w:sz w:val="20"/>
          <w:szCs w:val="20"/>
          <w:lang w:val="en-US"/>
        </w:rPr>
        <w:t>)</w:t>
      </w:r>
    </w:p>
    <w:p w14:paraId="4A918F90" w14:textId="77777777" w:rsidR="00A500B6" w:rsidRPr="00A008E1" w:rsidRDefault="00A500B6" w:rsidP="00A500B6">
      <w:pPr>
        <w:numPr>
          <w:ilvl w:val="0"/>
          <w:numId w:val="15"/>
        </w:numPr>
        <w:suppressAutoHyphens/>
        <w:spacing w:after="80" w:line="240" w:lineRule="auto"/>
        <w:rPr>
          <w:rFonts w:cstheme="minorHAnsi"/>
          <w:sz w:val="20"/>
          <w:szCs w:val="20"/>
          <w:lang w:val="en-US"/>
        </w:rPr>
      </w:pPr>
      <w:bookmarkStart w:id="60" w:name="_Hlk118466332"/>
      <w:r w:rsidRPr="00A008E1">
        <w:rPr>
          <w:rFonts w:cstheme="minorHAnsi"/>
          <w:sz w:val="20"/>
          <w:szCs w:val="20"/>
          <w:lang w:val="en-US"/>
        </w:rPr>
        <w:t xml:space="preserve">Bobkova E, Depes D, Lee J-H, </w:t>
      </w:r>
      <w:proofErr w:type="spellStart"/>
      <w:r w:rsidRPr="00A008E1">
        <w:rPr>
          <w:rFonts w:cstheme="minorHAnsi"/>
          <w:sz w:val="20"/>
          <w:szCs w:val="20"/>
          <w:lang w:val="en-US"/>
        </w:rPr>
        <w:t>Jezkova</w:t>
      </w:r>
      <w:proofErr w:type="spellEnd"/>
      <w:r w:rsidRPr="00A008E1">
        <w:rPr>
          <w:rFonts w:cstheme="minorHAnsi"/>
          <w:sz w:val="20"/>
          <w:szCs w:val="20"/>
          <w:lang w:val="en-US"/>
        </w:rPr>
        <w:t xml:space="preserve"> L, Falkova I, </w:t>
      </w:r>
      <w:proofErr w:type="spellStart"/>
      <w:r w:rsidRPr="00A008E1">
        <w:rPr>
          <w:rFonts w:cstheme="minorHAnsi"/>
          <w:sz w:val="20"/>
          <w:szCs w:val="20"/>
          <w:lang w:val="en-US"/>
        </w:rPr>
        <w:t>Pagacova</w:t>
      </w:r>
      <w:proofErr w:type="spellEnd"/>
      <w:r w:rsidRPr="00A008E1">
        <w:rPr>
          <w:rFonts w:cstheme="minorHAnsi"/>
          <w:sz w:val="20"/>
          <w:szCs w:val="20"/>
          <w:lang w:val="en-US"/>
        </w:rPr>
        <w:t xml:space="preserve"> E, </w:t>
      </w:r>
      <w:proofErr w:type="spellStart"/>
      <w:r w:rsidRPr="00A008E1">
        <w:rPr>
          <w:rFonts w:cstheme="minorHAnsi"/>
          <w:sz w:val="20"/>
          <w:szCs w:val="20"/>
          <w:lang w:val="en-US"/>
        </w:rPr>
        <w:t>Kopecna</w:t>
      </w:r>
      <w:proofErr w:type="spellEnd"/>
      <w:r w:rsidRPr="00A008E1">
        <w:rPr>
          <w:rFonts w:cstheme="minorHAnsi"/>
          <w:sz w:val="20"/>
          <w:szCs w:val="20"/>
          <w:lang w:val="en-US"/>
        </w:rPr>
        <w:t xml:space="preserve"> O, </w:t>
      </w:r>
      <w:proofErr w:type="spellStart"/>
      <w:r w:rsidRPr="00A008E1">
        <w:rPr>
          <w:rFonts w:cstheme="minorHAnsi"/>
          <w:sz w:val="20"/>
          <w:szCs w:val="20"/>
          <w:lang w:val="en-US"/>
        </w:rPr>
        <w:t>Zadneprianetc</w:t>
      </w:r>
      <w:proofErr w:type="spellEnd"/>
      <w:r w:rsidRPr="00A008E1">
        <w:rPr>
          <w:rFonts w:cstheme="minorHAnsi"/>
          <w:sz w:val="20"/>
          <w:szCs w:val="20"/>
          <w:lang w:val="en-US"/>
        </w:rPr>
        <w:t xml:space="preserve"> M, </w:t>
      </w:r>
      <w:proofErr w:type="spellStart"/>
      <w:r w:rsidRPr="00A008E1">
        <w:rPr>
          <w:rFonts w:cstheme="minorHAnsi"/>
          <w:sz w:val="20"/>
          <w:szCs w:val="20"/>
          <w:lang w:val="en-US"/>
        </w:rPr>
        <w:t>Bacikova</w:t>
      </w:r>
      <w:proofErr w:type="spellEnd"/>
      <w:r w:rsidRPr="00A008E1">
        <w:rPr>
          <w:rFonts w:cstheme="minorHAnsi"/>
          <w:sz w:val="20"/>
          <w:szCs w:val="20"/>
          <w:lang w:val="en-US"/>
        </w:rPr>
        <w:t xml:space="preserve"> A, Kulikova E, Smirnova E, </w:t>
      </w:r>
      <w:proofErr w:type="spellStart"/>
      <w:r w:rsidRPr="00A008E1">
        <w:rPr>
          <w:rFonts w:cstheme="minorHAnsi"/>
          <w:sz w:val="20"/>
          <w:szCs w:val="20"/>
          <w:lang w:val="en-US"/>
        </w:rPr>
        <w:t>Bulanova</w:t>
      </w:r>
      <w:proofErr w:type="spellEnd"/>
      <w:r w:rsidRPr="00A008E1">
        <w:rPr>
          <w:rFonts w:cstheme="minorHAnsi"/>
          <w:sz w:val="20"/>
          <w:szCs w:val="20"/>
          <w:lang w:val="en-US"/>
        </w:rPr>
        <w:t xml:space="preserve"> T, Boreyko A, Krasavin E, Wenz F, </w:t>
      </w:r>
      <w:proofErr w:type="spellStart"/>
      <w:r w:rsidRPr="00A008E1">
        <w:rPr>
          <w:rFonts w:cstheme="minorHAnsi"/>
          <w:sz w:val="20"/>
          <w:szCs w:val="20"/>
          <w:lang w:val="en-US"/>
        </w:rPr>
        <w:t>Bestvater</w:t>
      </w:r>
      <w:proofErr w:type="spellEnd"/>
      <w:r w:rsidRPr="00A008E1">
        <w:rPr>
          <w:rFonts w:cstheme="minorHAnsi"/>
          <w:sz w:val="20"/>
          <w:szCs w:val="20"/>
          <w:lang w:val="en-US"/>
        </w:rPr>
        <w:t xml:space="preserve"> F, Hildenbrand G, Hausmann M* and Falk M.* Recruitment of 53BP1 Proteins for DNA Repair and Persistence of Repair Clusters Differ for Cell Types as Detected by Single Molecule Localization Microscopy. </w:t>
      </w:r>
      <w:r w:rsidRPr="00A008E1">
        <w:rPr>
          <w:rFonts w:cstheme="minorHAnsi"/>
          <w:b/>
          <w:sz w:val="20"/>
          <w:szCs w:val="20"/>
          <w:lang w:val="en-US"/>
        </w:rPr>
        <w:t>Int. J. Mol. Sci</w:t>
      </w:r>
      <w:r w:rsidRPr="00A008E1">
        <w:rPr>
          <w:rFonts w:cstheme="minorHAnsi"/>
          <w:sz w:val="20"/>
          <w:szCs w:val="20"/>
          <w:lang w:val="en-US"/>
        </w:rPr>
        <w:t xml:space="preserve">. 2018;19(12). </w:t>
      </w:r>
      <w:proofErr w:type="spellStart"/>
      <w:r w:rsidRPr="00A008E1">
        <w:rPr>
          <w:rFonts w:cstheme="minorHAnsi"/>
          <w:sz w:val="20"/>
          <w:szCs w:val="20"/>
          <w:lang w:val="en-US"/>
        </w:rPr>
        <w:t>doi</w:t>
      </w:r>
      <w:proofErr w:type="spellEnd"/>
      <w:r w:rsidRPr="00A008E1">
        <w:rPr>
          <w:rFonts w:cstheme="minorHAnsi"/>
          <w:sz w:val="20"/>
          <w:szCs w:val="20"/>
          <w:lang w:val="en-US"/>
        </w:rPr>
        <w:t xml:space="preserve">: 10.3390/ijms19123713. PubMed PMID: 30469529; PubMed Central </w:t>
      </w:r>
      <w:proofErr w:type="gramStart"/>
      <w:r w:rsidRPr="00A008E1">
        <w:rPr>
          <w:rFonts w:cstheme="minorHAnsi"/>
          <w:sz w:val="20"/>
          <w:szCs w:val="20"/>
          <w:lang w:val="en-US"/>
        </w:rPr>
        <w:t>PMCID:PMC</w:t>
      </w:r>
      <w:proofErr w:type="gramEnd"/>
      <w:r w:rsidRPr="00A008E1">
        <w:rPr>
          <w:rFonts w:cstheme="minorHAnsi"/>
          <w:sz w:val="20"/>
          <w:szCs w:val="20"/>
          <w:lang w:val="en-US"/>
        </w:rPr>
        <w:t xml:space="preserve">6321197. </w:t>
      </w:r>
      <w:r w:rsidRPr="00A008E1">
        <w:rPr>
          <w:rFonts w:cstheme="minorHAnsi"/>
          <w:bCs/>
          <w:sz w:val="20"/>
          <w:szCs w:val="20"/>
          <w:lang w:val="en-US"/>
        </w:rPr>
        <w:t>(</w:t>
      </w:r>
      <w:r w:rsidRPr="00A008E1">
        <w:rPr>
          <w:rFonts w:cstheme="minorHAnsi"/>
          <w:b/>
          <w:color w:val="FF0000"/>
          <w:sz w:val="20"/>
          <w:szCs w:val="20"/>
          <w:lang w:val="en-US"/>
        </w:rPr>
        <w:t xml:space="preserve">IF 6.208 </w:t>
      </w:r>
      <w:r w:rsidRPr="00A008E1">
        <w:rPr>
          <w:rFonts w:cstheme="minorHAnsi"/>
          <w:bCs/>
          <w:color w:val="FF0000"/>
          <w:sz w:val="20"/>
          <w:szCs w:val="20"/>
          <w:lang w:val="en-US"/>
        </w:rPr>
        <w:t>/</w:t>
      </w:r>
      <w:r w:rsidRPr="00A008E1">
        <w:rPr>
          <w:rFonts w:cstheme="minorHAnsi"/>
          <w:b/>
          <w:bCs/>
          <w:color w:val="FF0000"/>
          <w:sz w:val="20"/>
          <w:szCs w:val="20"/>
          <w:lang w:val="en-US"/>
        </w:rPr>
        <w:t xml:space="preserve"> Q1</w:t>
      </w:r>
      <w:r w:rsidRPr="00A008E1">
        <w:rPr>
          <w:rFonts w:cstheme="minorHAnsi"/>
          <w:sz w:val="20"/>
          <w:szCs w:val="20"/>
          <w:lang w:val="en-US"/>
        </w:rPr>
        <w:t>)</w:t>
      </w:r>
    </w:p>
    <w:bookmarkEnd w:id="60"/>
    <w:p w14:paraId="4D3D6293"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Golan M, Pribyl J, Pesl M, </w:t>
      </w:r>
      <w:proofErr w:type="spellStart"/>
      <w:r w:rsidRPr="00A008E1">
        <w:rPr>
          <w:rFonts w:cstheme="minorHAnsi"/>
          <w:sz w:val="20"/>
          <w:szCs w:val="20"/>
          <w:lang w:val="en-US"/>
        </w:rPr>
        <w:t>Jelinkova</w:t>
      </w:r>
      <w:proofErr w:type="spellEnd"/>
      <w:r w:rsidRPr="00A008E1">
        <w:rPr>
          <w:rFonts w:cstheme="minorHAnsi"/>
          <w:sz w:val="20"/>
          <w:szCs w:val="20"/>
          <w:lang w:val="en-US"/>
        </w:rPr>
        <w:t xml:space="preserve"> S, Acimovic I, Jaros J, </w:t>
      </w:r>
      <w:proofErr w:type="spellStart"/>
      <w:r w:rsidRPr="00A008E1">
        <w:rPr>
          <w:rFonts w:cstheme="minorHAnsi"/>
          <w:sz w:val="20"/>
          <w:szCs w:val="20"/>
          <w:lang w:val="en-US"/>
        </w:rPr>
        <w:t>Rotrekl</w:t>
      </w:r>
      <w:proofErr w:type="spellEnd"/>
      <w:r w:rsidRPr="00A008E1">
        <w:rPr>
          <w:rFonts w:cstheme="minorHAnsi"/>
          <w:sz w:val="20"/>
          <w:szCs w:val="20"/>
          <w:lang w:val="en-US"/>
        </w:rPr>
        <w:t xml:space="preserve"> V, Falk M, </w:t>
      </w:r>
      <w:proofErr w:type="spellStart"/>
      <w:r w:rsidRPr="00A008E1">
        <w:rPr>
          <w:rFonts w:cstheme="minorHAnsi"/>
          <w:sz w:val="20"/>
          <w:szCs w:val="20"/>
          <w:lang w:val="en-US"/>
        </w:rPr>
        <w:t>Sefc</w:t>
      </w:r>
      <w:proofErr w:type="spellEnd"/>
      <w:r w:rsidRPr="00A008E1">
        <w:rPr>
          <w:rFonts w:cstheme="minorHAnsi"/>
          <w:sz w:val="20"/>
          <w:szCs w:val="20"/>
          <w:lang w:val="en-US"/>
        </w:rPr>
        <w:t xml:space="preserve"> L, </w:t>
      </w:r>
      <w:proofErr w:type="spellStart"/>
      <w:r w:rsidRPr="00A008E1">
        <w:rPr>
          <w:rFonts w:cstheme="minorHAnsi"/>
          <w:sz w:val="20"/>
          <w:szCs w:val="20"/>
          <w:lang w:val="en-US"/>
        </w:rPr>
        <w:t>Skladal</w:t>
      </w:r>
      <w:proofErr w:type="spellEnd"/>
      <w:r w:rsidRPr="00A008E1">
        <w:rPr>
          <w:rFonts w:cstheme="minorHAnsi"/>
          <w:sz w:val="20"/>
          <w:szCs w:val="20"/>
          <w:lang w:val="en-US"/>
        </w:rPr>
        <w:t xml:space="preserve"> P, </w:t>
      </w:r>
      <w:proofErr w:type="spellStart"/>
      <w:r w:rsidRPr="00A008E1">
        <w:rPr>
          <w:rFonts w:cstheme="minorHAnsi"/>
          <w:sz w:val="20"/>
          <w:szCs w:val="20"/>
          <w:lang w:val="en-US"/>
        </w:rPr>
        <w:t>Kratochvilova</w:t>
      </w:r>
      <w:proofErr w:type="spellEnd"/>
      <w:r w:rsidRPr="00A008E1">
        <w:rPr>
          <w:rFonts w:cstheme="minorHAnsi"/>
          <w:sz w:val="20"/>
          <w:szCs w:val="20"/>
          <w:lang w:val="en-US"/>
        </w:rPr>
        <w:t xml:space="preserve"> I. Cryopreserved cells regeneration monitored by atomic force microscopy and correlated with state of cytoskeleton and nuclear membrane. </w:t>
      </w:r>
      <w:r w:rsidRPr="00A008E1">
        <w:rPr>
          <w:rFonts w:cstheme="minorHAnsi"/>
          <w:b/>
          <w:sz w:val="20"/>
          <w:szCs w:val="20"/>
          <w:lang w:val="en-US"/>
        </w:rPr>
        <w:t xml:space="preserve">IEEE Trans </w:t>
      </w:r>
      <w:proofErr w:type="spellStart"/>
      <w:r w:rsidRPr="00A008E1">
        <w:rPr>
          <w:rFonts w:cstheme="minorHAnsi"/>
          <w:b/>
          <w:sz w:val="20"/>
          <w:szCs w:val="20"/>
          <w:lang w:val="en-US"/>
        </w:rPr>
        <w:t>Nanobioscience</w:t>
      </w:r>
      <w:proofErr w:type="spellEnd"/>
      <w:r w:rsidRPr="00A008E1">
        <w:rPr>
          <w:rFonts w:cstheme="minorHAnsi"/>
          <w:sz w:val="20"/>
          <w:szCs w:val="20"/>
          <w:lang w:val="en-US"/>
        </w:rPr>
        <w:t xml:space="preserve"> 2018; doi:10.1109/TNB.2018.2873425. (</w:t>
      </w:r>
      <w:r w:rsidRPr="00A008E1">
        <w:rPr>
          <w:rFonts w:cstheme="minorHAnsi"/>
          <w:b/>
          <w:bCs/>
          <w:color w:val="FF0000"/>
          <w:sz w:val="20"/>
          <w:szCs w:val="20"/>
          <w:lang w:val="en-US"/>
        </w:rPr>
        <w:t>IF 3.206 / Q1</w:t>
      </w:r>
      <w:r w:rsidRPr="00A008E1">
        <w:rPr>
          <w:rFonts w:cstheme="minorHAnsi"/>
          <w:color w:val="FF0000"/>
          <w:sz w:val="20"/>
          <w:szCs w:val="20"/>
          <w:lang w:val="en-US"/>
        </w:rPr>
        <w:t>)</w:t>
      </w:r>
    </w:p>
    <w:p w14:paraId="46FB8462"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Hofer M, Hoferová Z, Gruzdev A, Dušek L, Falk M. Impaired post-irradiation survival of cyclooxygenase-2-deficient mice. </w:t>
      </w:r>
      <w:proofErr w:type="spellStart"/>
      <w:r w:rsidRPr="00A008E1">
        <w:rPr>
          <w:rFonts w:cstheme="minorHAnsi"/>
          <w:b/>
          <w:sz w:val="20"/>
          <w:szCs w:val="20"/>
          <w:lang w:val="en-US"/>
        </w:rPr>
        <w:t>Physiol</w:t>
      </w:r>
      <w:proofErr w:type="spellEnd"/>
      <w:r w:rsidRPr="00A008E1">
        <w:rPr>
          <w:rFonts w:cstheme="minorHAnsi"/>
          <w:b/>
          <w:sz w:val="20"/>
          <w:szCs w:val="20"/>
          <w:lang w:val="en-US"/>
        </w:rPr>
        <w:t xml:space="preserve"> Res</w:t>
      </w:r>
      <w:r w:rsidRPr="00A008E1">
        <w:rPr>
          <w:rFonts w:cstheme="minorHAnsi"/>
          <w:sz w:val="20"/>
          <w:szCs w:val="20"/>
          <w:lang w:val="en-US"/>
        </w:rPr>
        <w:t>. 2018;67(5):809-812. (</w:t>
      </w:r>
      <w:r w:rsidRPr="00A008E1">
        <w:rPr>
          <w:rFonts w:cstheme="minorHAnsi"/>
          <w:b/>
          <w:bCs/>
          <w:color w:val="FF0000"/>
          <w:sz w:val="20"/>
          <w:szCs w:val="20"/>
          <w:lang w:val="en-US"/>
        </w:rPr>
        <w:t>IF 2.139 / Q2</w:t>
      </w:r>
      <w:r w:rsidRPr="00A008E1">
        <w:rPr>
          <w:rFonts w:cstheme="minorHAnsi"/>
          <w:color w:val="FF0000"/>
          <w:sz w:val="20"/>
          <w:szCs w:val="20"/>
          <w:lang w:val="en-US"/>
        </w:rPr>
        <w:t>)</w:t>
      </w:r>
    </w:p>
    <w:p w14:paraId="3A127B6B"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color w:val="000000"/>
          <w:sz w:val="20"/>
          <w:szCs w:val="20"/>
          <w:lang w:val="en-US"/>
        </w:rPr>
        <w:t xml:space="preserve">Daniel Depes, Jin-Ho Lee, Elizaveta </w:t>
      </w:r>
      <w:proofErr w:type="spellStart"/>
      <w:r w:rsidRPr="00A008E1">
        <w:rPr>
          <w:rFonts w:cstheme="minorHAnsi"/>
          <w:color w:val="000000"/>
          <w:sz w:val="20"/>
          <w:szCs w:val="20"/>
          <w:lang w:val="en-US"/>
        </w:rPr>
        <w:t>Bobkova</w:t>
      </w:r>
      <w:proofErr w:type="spellEnd"/>
      <w:r w:rsidRPr="00A008E1">
        <w:rPr>
          <w:rFonts w:cstheme="minorHAnsi"/>
          <w:color w:val="000000"/>
          <w:sz w:val="20"/>
          <w:szCs w:val="20"/>
          <w:lang w:val="en-US"/>
        </w:rPr>
        <w:t xml:space="preserve">, Lucie </w:t>
      </w:r>
      <w:proofErr w:type="spellStart"/>
      <w:r w:rsidRPr="00A008E1">
        <w:rPr>
          <w:rFonts w:cstheme="minorHAnsi"/>
          <w:color w:val="000000"/>
          <w:sz w:val="20"/>
          <w:szCs w:val="20"/>
          <w:lang w:val="en-US"/>
        </w:rPr>
        <w:t>Jezkova</w:t>
      </w:r>
      <w:proofErr w:type="spellEnd"/>
      <w:r w:rsidRPr="00A008E1">
        <w:rPr>
          <w:rFonts w:cstheme="minorHAnsi"/>
          <w:color w:val="000000"/>
          <w:sz w:val="20"/>
          <w:szCs w:val="20"/>
          <w:lang w:val="en-US"/>
        </w:rPr>
        <w:t xml:space="preserve">, Iva Falkova, Felix </w:t>
      </w:r>
      <w:proofErr w:type="spellStart"/>
      <w:r w:rsidRPr="00A008E1">
        <w:rPr>
          <w:rFonts w:cstheme="minorHAnsi"/>
          <w:color w:val="000000"/>
          <w:sz w:val="20"/>
          <w:szCs w:val="20"/>
          <w:lang w:val="en-US"/>
        </w:rPr>
        <w:t>Bestvater</w:t>
      </w:r>
      <w:proofErr w:type="spellEnd"/>
      <w:r w:rsidRPr="00A008E1">
        <w:rPr>
          <w:rFonts w:cstheme="minorHAnsi"/>
          <w:color w:val="000000"/>
          <w:sz w:val="20"/>
          <w:szCs w:val="20"/>
          <w:lang w:val="en-US"/>
        </w:rPr>
        <w:t xml:space="preserve">, Eva </w:t>
      </w:r>
      <w:proofErr w:type="spellStart"/>
      <w:r w:rsidRPr="00A008E1">
        <w:rPr>
          <w:rFonts w:cstheme="minorHAnsi"/>
          <w:color w:val="000000"/>
          <w:sz w:val="20"/>
          <w:szCs w:val="20"/>
          <w:lang w:val="en-US"/>
        </w:rPr>
        <w:t>Pagacova</w:t>
      </w:r>
      <w:proofErr w:type="spellEnd"/>
      <w:r w:rsidRPr="00A008E1">
        <w:rPr>
          <w:rFonts w:cstheme="minorHAnsi"/>
          <w:color w:val="000000"/>
          <w:sz w:val="20"/>
          <w:szCs w:val="20"/>
          <w:lang w:val="en-US"/>
        </w:rPr>
        <w:t xml:space="preserve">, Olga </w:t>
      </w:r>
      <w:proofErr w:type="spellStart"/>
      <w:r w:rsidRPr="00A008E1">
        <w:rPr>
          <w:rFonts w:cstheme="minorHAnsi"/>
          <w:color w:val="000000"/>
          <w:sz w:val="20"/>
          <w:szCs w:val="20"/>
          <w:lang w:val="en-US"/>
        </w:rPr>
        <w:t>Kopecna</w:t>
      </w:r>
      <w:proofErr w:type="spellEnd"/>
      <w:r w:rsidRPr="00A008E1">
        <w:rPr>
          <w:rFonts w:cstheme="minorHAnsi"/>
          <w:color w:val="000000"/>
          <w:sz w:val="20"/>
          <w:szCs w:val="20"/>
          <w:lang w:val="en-US"/>
        </w:rPr>
        <w:t xml:space="preserve">, Mariia </w:t>
      </w:r>
      <w:proofErr w:type="spellStart"/>
      <w:r w:rsidRPr="00A008E1">
        <w:rPr>
          <w:rFonts w:cstheme="minorHAnsi"/>
          <w:color w:val="000000"/>
          <w:sz w:val="20"/>
          <w:szCs w:val="20"/>
          <w:lang w:val="en-US"/>
        </w:rPr>
        <w:t>Zadneprianetc</w:t>
      </w:r>
      <w:proofErr w:type="spellEnd"/>
      <w:r w:rsidRPr="00A008E1">
        <w:rPr>
          <w:rFonts w:cstheme="minorHAnsi"/>
          <w:color w:val="000000"/>
          <w:sz w:val="20"/>
          <w:szCs w:val="20"/>
          <w:lang w:val="en-US"/>
        </w:rPr>
        <w:t xml:space="preserve">, Alena </w:t>
      </w:r>
      <w:proofErr w:type="spellStart"/>
      <w:r w:rsidRPr="00A008E1">
        <w:rPr>
          <w:rFonts w:cstheme="minorHAnsi"/>
          <w:color w:val="000000"/>
          <w:sz w:val="20"/>
          <w:szCs w:val="20"/>
          <w:lang w:val="en-US"/>
        </w:rPr>
        <w:t>Bacikova</w:t>
      </w:r>
      <w:proofErr w:type="spellEnd"/>
      <w:r w:rsidRPr="00A008E1">
        <w:rPr>
          <w:rFonts w:cstheme="minorHAnsi"/>
          <w:color w:val="000000"/>
          <w:sz w:val="20"/>
          <w:szCs w:val="20"/>
          <w:lang w:val="en-US"/>
        </w:rPr>
        <w:t xml:space="preserve">, Elena Kulikova, Elena Smirnova, Tatiana </w:t>
      </w:r>
      <w:proofErr w:type="spellStart"/>
      <w:r w:rsidRPr="00A008E1">
        <w:rPr>
          <w:rFonts w:cstheme="minorHAnsi"/>
          <w:color w:val="000000"/>
          <w:sz w:val="20"/>
          <w:szCs w:val="20"/>
          <w:lang w:val="en-US"/>
        </w:rPr>
        <w:t>Bulanova</w:t>
      </w:r>
      <w:proofErr w:type="spellEnd"/>
      <w:r w:rsidRPr="00A008E1">
        <w:rPr>
          <w:rFonts w:cstheme="minorHAnsi"/>
          <w:color w:val="000000"/>
          <w:sz w:val="20"/>
          <w:szCs w:val="20"/>
          <w:lang w:val="en-US"/>
        </w:rPr>
        <w:t xml:space="preserve">, </w:t>
      </w:r>
      <w:proofErr w:type="spellStart"/>
      <w:r w:rsidRPr="00A008E1">
        <w:rPr>
          <w:rFonts w:cstheme="minorHAnsi"/>
          <w:color w:val="000000"/>
          <w:sz w:val="20"/>
          <w:szCs w:val="20"/>
          <w:lang w:val="en-US"/>
        </w:rPr>
        <w:t>Alla</w:t>
      </w:r>
      <w:proofErr w:type="spellEnd"/>
      <w:r w:rsidRPr="00A008E1">
        <w:rPr>
          <w:rFonts w:cstheme="minorHAnsi"/>
          <w:color w:val="000000"/>
          <w:sz w:val="20"/>
          <w:szCs w:val="20"/>
          <w:lang w:val="en-US"/>
        </w:rPr>
        <w:t xml:space="preserve"> Boreyko, Evgeny Krasavin, and Michael Hausmann</w:t>
      </w:r>
      <w:r w:rsidRPr="00A008E1">
        <w:rPr>
          <w:rFonts w:cstheme="minorHAnsi"/>
          <w:color w:val="000000"/>
          <w:position w:val="7"/>
          <w:sz w:val="20"/>
          <w:szCs w:val="20"/>
          <w:lang w:val="en-US"/>
        </w:rPr>
        <w:t xml:space="preserve"> </w:t>
      </w:r>
      <w:r w:rsidRPr="00A008E1">
        <w:rPr>
          <w:rFonts w:cstheme="minorHAnsi"/>
          <w:color w:val="000000"/>
          <w:sz w:val="20"/>
          <w:szCs w:val="20"/>
          <w:lang w:val="en-US"/>
        </w:rPr>
        <w:t xml:space="preserve">and Martin Falk. </w:t>
      </w:r>
      <w:r w:rsidRPr="00A008E1">
        <w:rPr>
          <w:rFonts w:cstheme="minorHAnsi"/>
          <w:b/>
          <w:color w:val="000000"/>
          <w:sz w:val="20"/>
          <w:szCs w:val="20"/>
          <w:lang w:val="en-US"/>
        </w:rPr>
        <w:t>Eur. Phys. J. D</w:t>
      </w:r>
      <w:r w:rsidRPr="00A008E1">
        <w:rPr>
          <w:rFonts w:cstheme="minorHAnsi"/>
          <w:color w:val="000000"/>
          <w:sz w:val="20"/>
          <w:szCs w:val="20"/>
          <w:lang w:val="en-US"/>
        </w:rPr>
        <w:t xml:space="preserve"> </w:t>
      </w:r>
      <w:proofErr w:type="gramStart"/>
      <w:r w:rsidRPr="00A008E1">
        <w:rPr>
          <w:rFonts w:cstheme="minorHAnsi"/>
          <w:color w:val="000000"/>
          <w:sz w:val="20"/>
          <w:szCs w:val="20"/>
          <w:lang w:val="en-US"/>
        </w:rPr>
        <w:t>2018;72:158</w:t>
      </w:r>
      <w:proofErr w:type="gramEnd"/>
      <w:r w:rsidRPr="00A008E1">
        <w:rPr>
          <w:rFonts w:cstheme="minorHAnsi"/>
          <w:color w:val="000000"/>
          <w:sz w:val="20"/>
          <w:szCs w:val="20"/>
          <w:lang w:val="en-US"/>
        </w:rPr>
        <w:t xml:space="preserve">. </w:t>
      </w:r>
      <w:hyperlink r:id="rId38" w:history="1">
        <w:r w:rsidRPr="00A008E1">
          <w:rPr>
            <w:rFonts w:cstheme="minorHAnsi"/>
            <w:color w:val="000000"/>
            <w:sz w:val="20"/>
            <w:szCs w:val="20"/>
            <w:lang w:val="en-US"/>
          </w:rPr>
          <w:t>doi.org/10.1140/</w:t>
        </w:r>
        <w:proofErr w:type="spellStart"/>
        <w:r w:rsidRPr="00A008E1">
          <w:rPr>
            <w:rFonts w:cstheme="minorHAnsi"/>
            <w:color w:val="000000"/>
            <w:sz w:val="20"/>
            <w:szCs w:val="20"/>
            <w:lang w:val="en-US"/>
          </w:rPr>
          <w:t>epjd</w:t>
        </w:r>
        <w:proofErr w:type="spellEnd"/>
        <w:r w:rsidRPr="00A008E1">
          <w:rPr>
            <w:rFonts w:cstheme="minorHAnsi"/>
            <w:color w:val="000000"/>
            <w:sz w:val="20"/>
            <w:szCs w:val="20"/>
            <w:lang w:val="en-US"/>
          </w:rPr>
          <w:t>/e2018-90148-1</w:t>
        </w:r>
      </w:hyperlink>
      <w:r w:rsidRPr="00A008E1">
        <w:rPr>
          <w:rFonts w:cstheme="minorHAnsi"/>
          <w:color w:val="000000"/>
          <w:sz w:val="20"/>
          <w:szCs w:val="20"/>
          <w:lang w:val="en-US"/>
        </w:rPr>
        <w:t xml:space="preserve">. </w:t>
      </w:r>
      <w:r w:rsidRPr="00A008E1">
        <w:rPr>
          <w:rFonts w:cstheme="minorHAnsi"/>
          <w:sz w:val="20"/>
          <w:szCs w:val="20"/>
          <w:lang w:val="en-US"/>
        </w:rPr>
        <w:t>(</w:t>
      </w:r>
      <w:r w:rsidRPr="00A008E1">
        <w:rPr>
          <w:rFonts w:cstheme="minorHAnsi"/>
          <w:b/>
          <w:bCs/>
          <w:color w:val="FF0000"/>
          <w:sz w:val="20"/>
          <w:szCs w:val="20"/>
          <w:lang w:val="en-US"/>
        </w:rPr>
        <w:t>IF 1.611 / Q3</w:t>
      </w:r>
      <w:r w:rsidRPr="00A008E1">
        <w:rPr>
          <w:rFonts w:cstheme="minorHAnsi"/>
          <w:color w:val="FF0000"/>
          <w:sz w:val="20"/>
          <w:szCs w:val="20"/>
          <w:lang w:val="en-US"/>
        </w:rPr>
        <w:t>)</w:t>
      </w:r>
    </w:p>
    <w:p w14:paraId="72158D36"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Falk M*</w:t>
      </w:r>
      <w:r w:rsidRPr="00A008E1">
        <w:rPr>
          <w:rFonts w:cstheme="minorHAnsi"/>
          <w:b/>
          <w:sz w:val="20"/>
          <w:szCs w:val="20"/>
          <w:lang w:val="en-US"/>
        </w:rPr>
        <w:t xml:space="preserve">. </w:t>
      </w:r>
      <w:r w:rsidRPr="00A008E1">
        <w:rPr>
          <w:rFonts w:cstheme="minorHAnsi"/>
          <w:bCs/>
          <w:sz w:val="20"/>
          <w:szCs w:val="20"/>
          <w:lang w:val="en-US"/>
        </w:rPr>
        <w:t>Nanodiamonds and Nanoparticles as Tumor Cell Radiosensitizers - Promising Results but Still Obscure Mechanism of Their Action.</w:t>
      </w:r>
      <w:r w:rsidRPr="00A008E1">
        <w:rPr>
          <w:rFonts w:cstheme="minorHAnsi"/>
          <w:b/>
          <w:sz w:val="20"/>
          <w:szCs w:val="20"/>
          <w:lang w:val="en-US"/>
        </w:rPr>
        <w:t xml:space="preserve"> Annals of Translational Medicine </w:t>
      </w:r>
      <w:r w:rsidRPr="00A008E1">
        <w:rPr>
          <w:rFonts w:cstheme="minorHAnsi"/>
          <w:sz w:val="20"/>
          <w:szCs w:val="20"/>
          <w:lang w:val="en-US"/>
        </w:rPr>
        <w:t xml:space="preserve">2017;5(1):18 </w:t>
      </w:r>
      <w:r w:rsidRPr="00A008E1">
        <w:rPr>
          <w:rFonts w:cstheme="minorHAnsi"/>
          <w:b/>
          <w:sz w:val="20"/>
          <w:szCs w:val="20"/>
          <w:lang w:val="en-US"/>
        </w:rPr>
        <w:t xml:space="preserve">(INVITED ARTICLE; </w:t>
      </w:r>
      <w:r w:rsidRPr="00A008E1">
        <w:rPr>
          <w:rFonts w:cstheme="minorHAnsi"/>
          <w:sz w:val="20"/>
          <w:szCs w:val="20"/>
          <w:lang w:val="en-US"/>
        </w:rPr>
        <w:t>(</w:t>
      </w:r>
      <w:r w:rsidRPr="00A008E1">
        <w:rPr>
          <w:rFonts w:cstheme="minorHAnsi"/>
          <w:b/>
          <w:bCs/>
          <w:color w:val="FF0000"/>
          <w:sz w:val="20"/>
          <w:szCs w:val="20"/>
          <w:lang w:val="en-US"/>
        </w:rPr>
        <w:t>IF 3.689 / Q1</w:t>
      </w:r>
      <w:r w:rsidRPr="00A008E1">
        <w:rPr>
          <w:rFonts w:cstheme="minorHAnsi"/>
          <w:color w:val="FF0000"/>
          <w:sz w:val="20"/>
          <w:szCs w:val="20"/>
          <w:lang w:val="en-US"/>
        </w:rPr>
        <w:t>)</w:t>
      </w:r>
    </w:p>
    <w:p w14:paraId="3FD74C8D"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Kratochvílová I, Golan M, </w:t>
      </w:r>
      <w:proofErr w:type="spellStart"/>
      <w:r w:rsidRPr="00A008E1">
        <w:rPr>
          <w:rFonts w:cstheme="minorHAnsi"/>
          <w:sz w:val="20"/>
          <w:szCs w:val="20"/>
          <w:lang w:val="en-US"/>
        </w:rPr>
        <w:t>Pomeisl</w:t>
      </w:r>
      <w:proofErr w:type="spellEnd"/>
      <w:r w:rsidRPr="00A008E1">
        <w:rPr>
          <w:rFonts w:cstheme="minorHAnsi"/>
          <w:sz w:val="20"/>
          <w:szCs w:val="20"/>
          <w:lang w:val="en-US"/>
        </w:rPr>
        <w:t xml:space="preserve"> K, Richter, Sedláková S, </w:t>
      </w:r>
      <w:proofErr w:type="spellStart"/>
      <w:r w:rsidRPr="00A008E1">
        <w:rPr>
          <w:rFonts w:cstheme="minorHAnsi"/>
          <w:sz w:val="20"/>
          <w:szCs w:val="20"/>
          <w:lang w:val="en-US"/>
        </w:rPr>
        <w:t>Šebera</w:t>
      </w:r>
      <w:proofErr w:type="spellEnd"/>
      <w:r w:rsidRPr="00A008E1">
        <w:rPr>
          <w:rFonts w:cstheme="minorHAnsi"/>
          <w:sz w:val="20"/>
          <w:szCs w:val="20"/>
          <w:lang w:val="en-US"/>
        </w:rPr>
        <w:t xml:space="preserve"> J, </w:t>
      </w:r>
      <w:proofErr w:type="spellStart"/>
      <w:r w:rsidRPr="00A008E1">
        <w:rPr>
          <w:rFonts w:cstheme="minorHAnsi"/>
          <w:sz w:val="20"/>
          <w:szCs w:val="20"/>
          <w:lang w:val="en-US"/>
        </w:rPr>
        <w:t>Mičová</w:t>
      </w:r>
      <w:proofErr w:type="spellEnd"/>
      <w:r w:rsidRPr="00A008E1">
        <w:rPr>
          <w:rFonts w:cstheme="minorHAnsi"/>
          <w:sz w:val="20"/>
          <w:szCs w:val="20"/>
          <w:lang w:val="en-US"/>
        </w:rPr>
        <w:t xml:space="preserve"> J, Falk M, Falková I, Řeha D, Elliott KW, Varga K, Šimek D. Theoretical and experimental study of the antifreeze protein AFP752, trehalose and dimethyl sulfoxide cryoprotection mechanism: correlation with cryopreserved cell viability </w:t>
      </w:r>
      <w:r w:rsidRPr="00A008E1">
        <w:rPr>
          <w:rFonts w:cstheme="minorHAnsi"/>
          <w:b/>
          <w:sz w:val="20"/>
          <w:szCs w:val="20"/>
          <w:lang w:val="en-US"/>
        </w:rPr>
        <w:t xml:space="preserve">RSC Advances. </w:t>
      </w:r>
      <w:r w:rsidRPr="00A008E1">
        <w:rPr>
          <w:rFonts w:cstheme="minorHAnsi"/>
          <w:sz w:val="20"/>
          <w:szCs w:val="20"/>
          <w:lang w:val="en-US"/>
        </w:rPr>
        <w:t>2017, 7 (1), pp. 352-360. DOI: 10.1039/c6ra25095e. (</w:t>
      </w:r>
      <w:r w:rsidRPr="00A008E1">
        <w:rPr>
          <w:rFonts w:cstheme="minorHAnsi"/>
          <w:b/>
          <w:color w:val="FF0000"/>
          <w:sz w:val="20"/>
          <w:szCs w:val="20"/>
          <w:lang w:val="en-US"/>
        </w:rPr>
        <w:t>IF</w:t>
      </w:r>
      <w:r w:rsidRPr="00A008E1">
        <w:rPr>
          <w:rFonts w:cstheme="minorHAnsi"/>
          <w:color w:val="FF0000"/>
          <w:sz w:val="20"/>
          <w:szCs w:val="20"/>
          <w:lang w:val="en-US"/>
        </w:rPr>
        <w:t xml:space="preserve"> </w:t>
      </w:r>
      <w:r w:rsidRPr="00A008E1">
        <w:rPr>
          <w:rFonts w:cstheme="minorHAnsi"/>
          <w:b/>
          <w:color w:val="FF0000"/>
          <w:sz w:val="20"/>
          <w:szCs w:val="20"/>
          <w:lang w:val="en-US"/>
        </w:rPr>
        <w:t xml:space="preserve">4.036 </w:t>
      </w:r>
      <w:r w:rsidRPr="00A008E1">
        <w:rPr>
          <w:rFonts w:cstheme="minorHAnsi"/>
          <w:b/>
          <w:bCs/>
          <w:color w:val="FF0000"/>
          <w:sz w:val="20"/>
          <w:szCs w:val="20"/>
          <w:lang w:val="en-US"/>
        </w:rPr>
        <w:t>/ Q1-2</w:t>
      </w:r>
      <w:r w:rsidRPr="00A008E1">
        <w:rPr>
          <w:rFonts w:cstheme="minorHAnsi"/>
          <w:color w:val="FF0000"/>
          <w:sz w:val="20"/>
          <w:szCs w:val="20"/>
          <w:lang w:val="en-US"/>
        </w:rPr>
        <w:t>)</w:t>
      </w:r>
    </w:p>
    <w:p w14:paraId="41A0817C"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Lukášová E, Kovařík A, Bačíková A, Falk M, and Kozubek S. Loss of lamin B receptor is an essential attribute of cellular senescence.</w:t>
      </w:r>
      <w:r w:rsidRPr="00A008E1">
        <w:rPr>
          <w:rFonts w:cstheme="minorHAnsi"/>
          <w:b/>
          <w:sz w:val="20"/>
          <w:szCs w:val="20"/>
          <w:lang w:val="en-US"/>
        </w:rPr>
        <w:t xml:space="preserve"> Biochemical Journal </w:t>
      </w:r>
      <w:r w:rsidRPr="00A008E1">
        <w:rPr>
          <w:rFonts w:cstheme="minorHAnsi"/>
          <w:sz w:val="20"/>
          <w:szCs w:val="20"/>
          <w:lang w:val="en-US"/>
        </w:rPr>
        <w:t>2017;474(2):281-300 (</w:t>
      </w:r>
      <w:r w:rsidRPr="00A008E1">
        <w:rPr>
          <w:rFonts w:cstheme="minorHAnsi"/>
          <w:b/>
          <w:color w:val="FF0000"/>
          <w:sz w:val="20"/>
          <w:szCs w:val="20"/>
          <w:lang w:val="en-US"/>
        </w:rPr>
        <w:t xml:space="preserve">IF=3.857 </w:t>
      </w:r>
      <w:r w:rsidRPr="00A008E1">
        <w:rPr>
          <w:rFonts w:cstheme="minorHAnsi"/>
          <w:b/>
          <w:bCs/>
          <w:color w:val="FF0000"/>
          <w:sz w:val="20"/>
          <w:szCs w:val="20"/>
          <w:lang w:val="en-US"/>
        </w:rPr>
        <w:t>/ Q1-2</w:t>
      </w:r>
      <w:r w:rsidRPr="00A008E1">
        <w:rPr>
          <w:rFonts w:cstheme="minorHAnsi"/>
          <w:color w:val="FF0000"/>
          <w:sz w:val="20"/>
          <w:szCs w:val="20"/>
          <w:lang w:val="en-US"/>
        </w:rPr>
        <w:t>)</w:t>
      </w:r>
    </w:p>
    <w:p w14:paraId="459437BB" w14:textId="77777777" w:rsidR="00A500B6" w:rsidRPr="00A008E1" w:rsidRDefault="00A500B6" w:rsidP="00A500B6">
      <w:pPr>
        <w:numPr>
          <w:ilvl w:val="0"/>
          <w:numId w:val="15"/>
        </w:numPr>
        <w:suppressAutoHyphens/>
        <w:spacing w:after="80" w:line="240" w:lineRule="auto"/>
        <w:rPr>
          <w:rFonts w:cstheme="minorHAnsi"/>
          <w:sz w:val="20"/>
          <w:szCs w:val="20"/>
          <w:lang w:val="en-US"/>
        </w:rPr>
      </w:pPr>
      <w:bookmarkStart w:id="61" w:name="_Hlk118466387"/>
      <w:r w:rsidRPr="00A008E1">
        <w:rPr>
          <w:rFonts w:cstheme="minorHAnsi"/>
          <w:sz w:val="20"/>
          <w:szCs w:val="20"/>
          <w:lang w:val="en-US"/>
        </w:rPr>
        <w:t>Hofer, M., Hoferová, Z., Falk, M Pharmacological modulation of radiation damage. Does it exist a chance for other substances than hematopoietic growth factors and cytokines</w:t>
      </w:r>
      <w:r w:rsidRPr="00A008E1">
        <w:rPr>
          <w:rFonts w:cstheme="minorHAnsi"/>
          <w:bCs/>
          <w:sz w:val="20"/>
          <w:szCs w:val="20"/>
          <w:lang w:val="en-US"/>
        </w:rPr>
        <w:t>?</w:t>
      </w:r>
      <w:r w:rsidRPr="00A008E1">
        <w:rPr>
          <w:rFonts w:cstheme="minorHAnsi"/>
          <w:b/>
          <w:sz w:val="20"/>
          <w:szCs w:val="20"/>
          <w:lang w:val="en-US"/>
        </w:rPr>
        <w:t xml:space="preserve"> Int. J. Mol. Sci. </w:t>
      </w:r>
      <w:r w:rsidRPr="00A008E1">
        <w:rPr>
          <w:rFonts w:cstheme="minorHAnsi"/>
          <w:sz w:val="20"/>
          <w:szCs w:val="20"/>
          <w:lang w:val="en-US"/>
        </w:rPr>
        <w:t xml:space="preserve">2017;18(7), art. no. 1385. DOI: 10.3390/ijms18071385. </w:t>
      </w:r>
      <w:r w:rsidRPr="00A008E1">
        <w:rPr>
          <w:rFonts w:cstheme="minorHAnsi"/>
          <w:bCs/>
          <w:sz w:val="20"/>
          <w:szCs w:val="20"/>
          <w:lang w:val="en-US"/>
        </w:rPr>
        <w:t>(</w:t>
      </w:r>
      <w:r w:rsidRPr="00A008E1">
        <w:rPr>
          <w:rFonts w:cstheme="minorHAnsi"/>
          <w:b/>
          <w:color w:val="FF0000"/>
          <w:sz w:val="20"/>
          <w:szCs w:val="20"/>
          <w:lang w:val="en-US"/>
        </w:rPr>
        <w:t xml:space="preserve">IF 6.208 </w:t>
      </w:r>
      <w:r w:rsidRPr="00A008E1">
        <w:rPr>
          <w:rFonts w:cstheme="minorHAnsi"/>
          <w:bCs/>
          <w:color w:val="FF0000"/>
          <w:sz w:val="20"/>
          <w:szCs w:val="20"/>
          <w:lang w:val="en-US"/>
        </w:rPr>
        <w:t>/</w:t>
      </w:r>
      <w:r w:rsidRPr="00A008E1">
        <w:rPr>
          <w:rFonts w:cstheme="minorHAnsi"/>
          <w:b/>
          <w:bCs/>
          <w:color w:val="FF0000"/>
          <w:sz w:val="20"/>
          <w:szCs w:val="20"/>
          <w:lang w:val="en-US"/>
        </w:rPr>
        <w:t xml:space="preserve"> Q1</w:t>
      </w:r>
      <w:r w:rsidRPr="00A008E1">
        <w:rPr>
          <w:rFonts w:cstheme="minorHAnsi"/>
          <w:sz w:val="20"/>
          <w:szCs w:val="20"/>
          <w:lang w:val="en-US"/>
        </w:rPr>
        <w:t>)</w:t>
      </w:r>
    </w:p>
    <w:bookmarkEnd w:id="61"/>
    <w:p w14:paraId="622AD7EC" w14:textId="77777777" w:rsidR="00A500B6" w:rsidRPr="00A008E1" w:rsidRDefault="00A500B6" w:rsidP="00A500B6">
      <w:pPr>
        <w:numPr>
          <w:ilvl w:val="0"/>
          <w:numId w:val="15"/>
        </w:numPr>
        <w:tabs>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rPr>
          <w:rFonts w:cstheme="minorHAnsi"/>
          <w:sz w:val="20"/>
          <w:szCs w:val="20"/>
          <w:lang w:val="en-US"/>
        </w:rPr>
      </w:pPr>
      <w:r w:rsidRPr="00A008E1">
        <w:rPr>
          <w:rFonts w:cstheme="minorHAnsi"/>
          <w:sz w:val="20"/>
          <w:szCs w:val="20"/>
          <w:lang w:val="en-US"/>
        </w:rPr>
        <w:t xml:space="preserve">Hofer, M., Hoferová, Z., Depeš, D., Falk, M. Combining pharmacological countermeasures to attenuate the acute radiation syndrome-A concise review. </w:t>
      </w:r>
      <w:r w:rsidRPr="00A008E1">
        <w:rPr>
          <w:rFonts w:cstheme="minorHAnsi"/>
          <w:b/>
          <w:sz w:val="20"/>
          <w:szCs w:val="20"/>
          <w:lang w:val="en-US"/>
        </w:rPr>
        <w:t xml:space="preserve">Molecules </w:t>
      </w:r>
      <w:r w:rsidRPr="00A008E1">
        <w:rPr>
          <w:rFonts w:cstheme="minorHAnsi"/>
          <w:sz w:val="20"/>
          <w:szCs w:val="20"/>
          <w:lang w:val="en-US"/>
        </w:rPr>
        <w:t>2017;22(5), art. no. 834. DOI:10.3390/molecules22050834. (</w:t>
      </w:r>
      <w:r w:rsidRPr="00A008E1">
        <w:rPr>
          <w:rFonts w:cstheme="minorHAnsi"/>
          <w:b/>
          <w:bCs/>
          <w:color w:val="FF0000"/>
          <w:sz w:val="20"/>
          <w:szCs w:val="20"/>
          <w:lang w:val="en-US"/>
        </w:rPr>
        <w:t xml:space="preserve">IF 4.411 </w:t>
      </w:r>
      <w:r w:rsidRPr="00A008E1">
        <w:rPr>
          <w:rFonts w:cstheme="minorHAnsi"/>
          <w:color w:val="FF0000"/>
          <w:sz w:val="20"/>
          <w:szCs w:val="20"/>
          <w:lang w:val="en-US"/>
        </w:rPr>
        <w:t>/</w:t>
      </w:r>
      <w:r w:rsidRPr="00A008E1">
        <w:rPr>
          <w:rFonts w:cstheme="minorHAnsi"/>
          <w:b/>
          <w:bCs/>
          <w:color w:val="FF0000"/>
          <w:sz w:val="20"/>
          <w:szCs w:val="20"/>
          <w:lang w:val="en-US"/>
        </w:rPr>
        <w:t xml:space="preserve"> Q1-Q2</w:t>
      </w:r>
      <w:r w:rsidRPr="00A008E1">
        <w:rPr>
          <w:rFonts w:cstheme="minorHAnsi"/>
          <w:sz w:val="20"/>
          <w:szCs w:val="20"/>
          <w:lang w:val="en-US"/>
        </w:rPr>
        <w:t>)</w:t>
      </w:r>
    </w:p>
    <w:p w14:paraId="20AA7485" w14:textId="77777777" w:rsidR="00A500B6" w:rsidRPr="00A008E1" w:rsidRDefault="00A500B6" w:rsidP="00A500B6">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contextualSpacing w:val="0"/>
        <w:rPr>
          <w:rFonts w:eastAsia="Times New Roman" w:cstheme="minorHAnsi"/>
          <w:sz w:val="20"/>
          <w:szCs w:val="20"/>
          <w:lang w:val="en-US"/>
        </w:rPr>
      </w:pPr>
      <w:r w:rsidRPr="00A008E1">
        <w:rPr>
          <w:rFonts w:cstheme="minorHAnsi"/>
          <w:sz w:val="20"/>
          <w:szCs w:val="20"/>
          <w:lang w:val="en-US"/>
        </w:rPr>
        <w:t xml:space="preserve">Falk M*, Horakova Z, </w:t>
      </w:r>
      <w:proofErr w:type="spellStart"/>
      <w:r w:rsidRPr="00A008E1">
        <w:rPr>
          <w:rFonts w:cstheme="minorHAnsi"/>
          <w:sz w:val="20"/>
          <w:szCs w:val="20"/>
          <w:lang w:val="en-US"/>
        </w:rPr>
        <w:t>Svobodova</w:t>
      </w:r>
      <w:proofErr w:type="spellEnd"/>
      <w:r w:rsidRPr="00A008E1">
        <w:rPr>
          <w:rFonts w:cstheme="minorHAnsi"/>
          <w:sz w:val="20"/>
          <w:szCs w:val="20"/>
          <w:lang w:val="en-US"/>
        </w:rPr>
        <w:t xml:space="preserve"> M, Masarik M, </w:t>
      </w:r>
      <w:proofErr w:type="spellStart"/>
      <w:r w:rsidRPr="00A008E1">
        <w:rPr>
          <w:rFonts w:cstheme="minorHAnsi"/>
          <w:sz w:val="20"/>
          <w:szCs w:val="20"/>
          <w:lang w:val="en-US"/>
        </w:rPr>
        <w:t>Kopecna</w:t>
      </w:r>
      <w:proofErr w:type="spellEnd"/>
      <w:r w:rsidRPr="00A008E1">
        <w:rPr>
          <w:rFonts w:cstheme="minorHAnsi"/>
          <w:sz w:val="20"/>
          <w:szCs w:val="20"/>
          <w:lang w:val="en-US"/>
        </w:rPr>
        <w:t xml:space="preserve"> O, </w:t>
      </w:r>
      <w:proofErr w:type="spellStart"/>
      <w:r w:rsidRPr="00A008E1">
        <w:rPr>
          <w:rFonts w:cstheme="minorHAnsi"/>
          <w:sz w:val="20"/>
          <w:szCs w:val="20"/>
          <w:lang w:val="en-US"/>
        </w:rPr>
        <w:t>Gumulec</w:t>
      </w:r>
      <w:proofErr w:type="spellEnd"/>
      <w:r w:rsidRPr="00A008E1">
        <w:rPr>
          <w:rFonts w:cstheme="minorHAnsi"/>
          <w:sz w:val="20"/>
          <w:szCs w:val="20"/>
          <w:lang w:val="en-US"/>
        </w:rPr>
        <w:t xml:space="preserve"> J, Raudenska M, Depes D, </w:t>
      </w:r>
      <w:proofErr w:type="spellStart"/>
      <w:r w:rsidRPr="00A008E1">
        <w:rPr>
          <w:rFonts w:cstheme="minorHAnsi"/>
          <w:sz w:val="20"/>
          <w:szCs w:val="20"/>
          <w:lang w:val="en-US"/>
        </w:rPr>
        <w:t>Bacikova</w:t>
      </w:r>
      <w:proofErr w:type="spellEnd"/>
      <w:r w:rsidRPr="00A008E1">
        <w:rPr>
          <w:rFonts w:cstheme="minorHAnsi"/>
          <w:sz w:val="20"/>
          <w:szCs w:val="20"/>
          <w:lang w:val="en-US"/>
        </w:rPr>
        <w:t xml:space="preserve"> A, Falkova I, </w:t>
      </w:r>
      <w:proofErr w:type="spellStart"/>
      <w:r w:rsidRPr="00A008E1">
        <w:rPr>
          <w:rFonts w:cstheme="minorHAnsi"/>
          <w:sz w:val="20"/>
          <w:szCs w:val="20"/>
          <w:lang w:val="en-US"/>
        </w:rPr>
        <w:t>Binkova</w:t>
      </w:r>
      <w:proofErr w:type="spellEnd"/>
      <w:r w:rsidRPr="00A008E1">
        <w:rPr>
          <w:rFonts w:cstheme="minorHAnsi"/>
          <w:sz w:val="20"/>
          <w:szCs w:val="20"/>
          <w:lang w:val="en-US"/>
        </w:rPr>
        <w:t xml:space="preserve"> H. </w:t>
      </w:r>
      <w:r w:rsidRPr="00A008E1">
        <w:rPr>
          <w:rFonts w:cstheme="minorHAnsi"/>
          <w:sz w:val="20"/>
          <w:szCs w:val="20"/>
          <w:lang w:val="en-US"/>
        </w:rPr>
        <w:t xml:space="preserve">H2AX/53BP1 foci as a potential pre-treatment marker of HNSCC tumors radiosensitivity – preliminary methodological study and discussion. </w:t>
      </w:r>
      <w:r w:rsidRPr="00A008E1">
        <w:rPr>
          <w:rFonts w:cstheme="minorHAnsi"/>
          <w:b/>
          <w:sz w:val="20"/>
          <w:szCs w:val="20"/>
          <w:lang w:val="en-US"/>
        </w:rPr>
        <w:t>Eur. Phys. J. D</w:t>
      </w:r>
      <w:r w:rsidRPr="00A008E1">
        <w:rPr>
          <w:rFonts w:cstheme="minorHAnsi"/>
          <w:sz w:val="20"/>
          <w:szCs w:val="20"/>
          <w:lang w:val="en-US"/>
        </w:rPr>
        <w:t xml:space="preserve"> </w:t>
      </w:r>
      <w:proofErr w:type="gramStart"/>
      <w:r w:rsidRPr="00A008E1">
        <w:rPr>
          <w:rFonts w:cstheme="minorHAnsi"/>
          <w:sz w:val="20"/>
          <w:szCs w:val="20"/>
          <w:lang w:val="en-US"/>
        </w:rPr>
        <w:t>2017;71:241</w:t>
      </w:r>
      <w:proofErr w:type="gramEnd"/>
      <w:r w:rsidRPr="00A008E1">
        <w:rPr>
          <w:rFonts w:cstheme="minorHAnsi"/>
          <w:sz w:val="20"/>
          <w:szCs w:val="20"/>
          <w:lang w:val="en-US"/>
        </w:rPr>
        <w:t>. DOI: 10.1140/</w:t>
      </w:r>
      <w:proofErr w:type="spellStart"/>
      <w:r w:rsidRPr="00A008E1">
        <w:rPr>
          <w:rFonts w:cstheme="minorHAnsi"/>
          <w:sz w:val="20"/>
          <w:szCs w:val="20"/>
          <w:lang w:val="en-US"/>
        </w:rPr>
        <w:t>epjd</w:t>
      </w:r>
      <w:proofErr w:type="spellEnd"/>
      <w:r w:rsidRPr="00A008E1">
        <w:rPr>
          <w:rFonts w:cstheme="minorHAnsi"/>
          <w:sz w:val="20"/>
          <w:szCs w:val="20"/>
          <w:lang w:val="en-US"/>
        </w:rPr>
        <w:t>/e2017-80073-2. (</w:t>
      </w:r>
      <w:r w:rsidRPr="00A008E1">
        <w:rPr>
          <w:rFonts w:cstheme="minorHAnsi"/>
          <w:b/>
          <w:bCs/>
          <w:color w:val="FF0000"/>
          <w:sz w:val="20"/>
          <w:szCs w:val="20"/>
          <w:lang w:val="en-US"/>
        </w:rPr>
        <w:t xml:space="preserve">IF 1.611 </w:t>
      </w:r>
      <w:r w:rsidRPr="00A008E1">
        <w:rPr>
          <w:rFonts w:cstheme="minorHAnsi"/>
          <w:color w:val="FF0000"/>
          <w:sz w:val="20"/>
          <w:szCs w:val="20"/>
          <w:lang w:val="en-US"/>
        </w:rPr>
        <w:t>/</w:t>
      </w:r>
      <w:r w:rsidRPr="00A008E1">
        <w:rPr>
          <w:rFonts w:cstheme="minorHAnsi"/>
          <w:b/>
          <w:bCs/>
          <w:color w:val="FF0000"/>
          <w:sz w:val="20"/>
          <w:szCs w:val="20"/>
          <w:lang w:val="en-US"/>
        </w:rPr>
        <w:t xml:space="preserve"> Q3</w:t>
      </w:r>
      <w:r w:rsidRPr="00A008E1">
        <w:rPr>
          <w:rFonts w:cstheme="minorHAnsi"/>
          <w:color w:val="FF0000"/>
          <w:sz w:val="20"/>
          <w:szCs w:val="20"/>
          <w:lang w:val="en-US"/>
        </w:rPr>
        <w:t>)</w:t>
      </w:r>
    </w:p>
    <w:p w14:paraId="4644C87D" w14:textId="77777777" w:rsidR="00A500B6" w:rsidRPr="00A008E1" w:rsidRDefault="00A500B6" w:rsidP="00A500B6">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contextualSpacing w:val="0"/>
        <w:rPr>
          <w:rFonts w:cstheme="minorHAnsi"/>
          <w:sz w:val="20"/>
          <w:szCs w:val="20"/>
          <w:lang w:val="en-US"/>
        </w:rPr>
      </w:pPr>
      <w:r w:rsidRPr="00A008E1">
        <w:rPr>
          <w:rFonts w:cstheme="minorHAnsi"/>
          <w:sz w:val="20"/>
          <w:szCs w:val="20"/>
          <w:lang w:val="en-US"/>
        </w:rPr>
        <w:t xml:space="preserve">Hofer M, Hoferová Z, Gruzdev A, Dušek L, Falk M. Impaired post-irradiation survival of cyclooxygenase-2-deficient mice. </w:t>
      </w:r>
      <w:proofErr w:type="spellStart"/>
      <w:r w:rsidRPr="00A008E1">
        <w:rPr>
          <w:rFonts w:cstheme="minorHAnsi"/>
          <w:b/>
          <w:sz w:val="20"/>
          <w:szCs w:val="20"/>
          <w:lang w:val="en-US"/>
        </w:rPr>
        <w:t>Physiol</w:t>
      </w:r>
      <w:proofErr w:type="spellEnd"/>
      <w:r w:rsidRPr="00A008E1">
        <w:rPr>
          <w:rFonts w:cstheme="minorHAnsi"/>
          <w:b/>
          <w:sz w:val="20"/>
          <w:szCs w:val="20"/>
          <w:lang w:val="en-US"/>
        </w:rPr>
        <w:t xml:space="preserve"> Res.</w:t>
      </w:r>
      <w:r w:rsidRPr="00A008E1">
        <w:rPr>
          <w:rFonts w:cstheme="minorHAnsi"/>
          <w:sz w:val="20"/>
          <w:szCs w:val="20"/>
          <w:lang w:val="en-US"/>
        </w:rPr>
        <w:t xml:space="preserve"> 2018 Jul 25. [</w:t>
      </w:r>
      <w:proofErr w:type="spellStart"/>
      <w:r w:rsidRPr="00A008E1">
        <w:rPr>
          <w:rFonts w:cstheme="minorHAnsi"/>
          <w:sz w:val="20"/>
          <w:szCs w:val="20"/>
          <w:lang w:val="en-US"/>
        </w:rPr>
        <w:t>Epub</w:t>
      </w:r>
      <w:proofErr w:type="spellEnd"/>
      <w:r w:rsidRPr="00A008E1">
        <w:rPr>
          <w:rFonts w:cstheme="minorHAnsi"/>
          <w:sz w:val="20"/>
          <w:szCs w:val="20"/>
          <w:lang w:val="en-US"/>
        </w:rPr>
        <w:t xml:space="preserve"> ahead of print] PubMed PMID: 30044110. (</w:t>
      </w:r>
      <w:r w:rsidRPr="00A008E1">
        <w:rPr>
          <w:rFonts w:cstheme="minorHAnsi"/>
          <w:b/>
          <w:bCs/>
          <w:color w:val="FF0000"/>
          <w:sz w:val="20"/>
          <w:szCs w:val="20"/>
          <w:lang w:val="en-US"/>
        </w:rPr>
        <w:t xml:space="preserve">IF 2.139 </w:t>
      </w:r>
      <w:r w:rsidRPr="00A008E1">
        <w:rPr>
          <w:rFonts w:cstheme="minorHAnsi"/>
          <w:color w:val="FF0000"/>
          <w:sz w:val="20"/>
          <w:szCs w:val="20"/>
          <w:lang w:val="en-US"/>
        </w:rPr>
        <w:t>/</w:t>
      </w:r>
      <w:r w:rsidRPr="00A008E1">
        <w:rPr>
          <w:rFonts w:cstheme="minorHAnsi"/>
          <w:b/>
          <w:bCs/>
          <w:color w:val="FF0000"/>
          <w:sz w:val="20"/>
          <w:szCs w:val="20"/>
          <w:lang w:val="en-US"/>
        </w:rPr>
        <w:t xml:space="preserve"> Q2</w:t>
      </w:r>
      <w:r w:rsidRPr="00A008E1">
        <w:rPr>
          <w:rFonts w:cstheme="minorHAnsi"/>
          <w:color w:val="FF0000"/>
          <w:sz w:val="20"/>
          <w:szCs w:val="20"/>
          <w:lang w:val="en-US"/>
        </w:rPr>
        <w:t>)</w:t>
      </w:r>
    </w:p>
    <w:p w14:paraId="57CC49C3" w14:textId="77777777" w:rsidR="00A500B6" w:rsidRPr="00A008E1" w:rsidRDefault="00A500B6" w:rsidP="00A500B6">
      <w:pPr>
        <w:pStyle w:val="Odstavecseseznamem"/>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contextualSpacing w:val="0"/>
        <w:rPr>
          <w:rFonts w:cstheme="minorHAnsi"/>
          <w:sz w:val="20"/>
          <w:szCs w:val="20"/>
          <w:lang w:val="en-US"/>
        </w:rPr>
      </w:pPr>
      <w:bookmarkStart w:id="62" w:name="_Hlk127647019"/>
      <w:proofErr w:type="spellStart"/>
      <w:r w:rsidRPr="00A008E1">
        <w:rPr>
          <w:rFonts w:cstheme="minorHAnsi"/>
          <w:sz w:val="20"/>
          <w:szCs w:val="20"/>
          <w:lang w:val="en-US"/>
        </w:rPr>
        <w:t>Stefancikova</w:t>
      </w:r>
      <w:proofErr w:type="spellEnd"/>
      <w:r w:rsidRPr="00A008E1">
        <w:rPr>
          <w:rFonts w:cstheme="minorHAnsi"/>
          <w:sz w:val="20"/>
          <w:szCs w:val="20"/>
          <w:lang w:val="en-US"/>
        </w:rPr>
        <w:t xml:space="preserve"> L*, Lacombe S, Salado D, Porcel E, </w:t>
      </w:r>
      <w:proofErr w:type="spellStart"/>
      <w:r w:rsidRPr="00A008E1">
        <w:rPr>
          <w:rFonts w:cstheme="minorHAnsi"/>
          <w:sz w:val="20"/>
          <w:szCs w:val="20"/>
          <w:lang w:val="en-US"/>
        </w:rPr>
        <w:t>Pagacova</w:t>
      </w:r>
      <w:proofErr w:type="spellEnd"/>
      <w:r w:rsidRPr="00A008E1">
        <w:rPr>
          <w:rFonts w:cstheme="minorHAnsi"/>
          <w:sz w:val="20"/>
          <w:szCs w:val="20"/>
          <w:lang w:val="en-US"/>
        </w:rPr>
        <w:t xml:space="preserve"> E, </w:t>
      </w:r>
      <w:proofErr w:type="spellStart"/>
      <w:r w:rsidRPr="00A008E1">
        <w:rPr>
          <w:rFonts w:cstheme="minorHAnsi"/>
          <w:sz w:val="20"/>
          <w:szCs w:val="20"/>
          <w:lang w:val="en-US"/>
        </w:rPr>
        <w:t>Tillement</w:t>
      </w:r>
      <w:proofErr w:type="spellEnd"/>
      <w:r w:rsidRPr="00A008E1">
        <w:rPr>
          <w:rFonts w:cstheme="minorHAnsi"/>
          <w:sz w:val="20"/>
          <w:szCs w:val="20"/>
          <w:lang w:val="en-US"/>
        </w:rPr>
        <w:t xml:space="preserve"> O, Lux F, Depes D, Kozubek S, Falk M*. Effect of Gadolinium-based nanoparticles on nuclear DNA damage and repair in glioblastoma tumor cells.</w:t>
      </w:r>
      <w:r w:rsidRPr="00A008E1">
        <w:rPr>
          <w:rFonts w:cstheme="minorHAnsi"/>
          <w:b/>
          <w:sz w:val="20"/>
          <w:szCs w:val="20"/>
          <w:lang w:val="en-US"/>
        </w:rPr>
        <w:t xml:space="preserve"> J </w:t>
      </w:r>
      <w:proofErr w:type="spellStart"/>
      <w:r w:rsidRPr="00A008E1">
        <w:rPr>
          <w:rFonts w:cstheme="minorHAnsi"/>
          <w:b/>
          <w:sz w:val="20"/>
          <w:szCs w:val="20"/>
          <w:lang w:val="en-US"/>
        </w:rPr>
        <w:t>Nanobiotechnol</w:t>
      </w:r>
      <w:proofErr w:type="spellEnd"/>
      <w:r w:rsidRPr="00A008E1">
        <w:rPr>
          <w:rFonts w:cstheme="minorHAnsi"/>
          <w:b/>
          <w:sz w:val="20"/>
          <w:szCs w:val="20"/>
          <w:lang w:val="en-US"/>
        </w:rPr>
        <w:t>.</w:t>
      </w:r>
      <w:r w:rsidRPr="00A008E1">
        <w:rPr>
          <w:rFonts w:cstheme="minorHAnsi"/>
          <w:sz w:val="20"/>
          <w:szCs w:val="20"/>
          <w:lang w:val="en-US"/>
        </w:rPr>
        <w:t xml:space="preserve"> 2016;14(1):63. (</w:t>
      </w:r>
      <w:r w:rsidRPr="00A008E1">
        <w:rPr>
          <w:rFonts w:cstheme="minorHAnsi"/>
          <w:b/>
          <w:bCs/>
          <w:color w:val="FF0000"/>
          <w:sz w:val="20"/>
          <w:szCs w:val="20"/>
          <w:lang w:val="en-US"/>
        </w:rPr>
        <w:t xml:space="preserve">IF 10.435 </w:t>
      </w:r>
      <w:r w:rsidRPr="00A008E1">
        <w:rPr>
          <w:rFonts w:cstheme="minorHAnsi"/>
          <w:color w:val="FF0000"/>
          <w:sz w:val="20"/>
          <w:szCs w:val="20"/>
          <w:lang w:val="en-US"/>
        </w:rPr>
        <w:t>/</w:t>
      </w:r>
      <w:r w:rsidRPr="00A008E1">
        <w:rPr>
          <w:rFonts w:cstheme="minorHAnsi"/>
          <w:b/>
          <w:bCs/>
          <w:color w:val="FF0000"/>
          <w:sz w:val="20"/>
          <w:szCs w:val="20"/>
          <w:lang w:val="en-US"/>
        </w:rPr>
        <w:t xml:space="preserve"> Q1</w:t>
      </w:r>
      <w:r w:rsidRPr="00A008E1">
        <w:rPr>
          <w:rFonts w:cstheme="minorHAnsi"/>
          <w:color w:val="FF0000"/>
          <w:sz w:val="20"/>
          <w:szCs w:val="20"/>
          <w:lang w:val="en-US"/>
        </w:rPr>
        <w:t>)</w:t>
      </w:r>
    </w:p>
    <w:bookmarkEnd w:id="62"/>
    <w:p w14:paraId="53369C53"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Hofer M, Falk M*, </w:t>
      </w:r>
      <w:proofErr w:type="spellStart"/>
      <w:r w:rsidRPr="00A008E1">
        <w:rPr>
          <w:rFonts w:cstheme="minorHAnsi"/>
          <w:sz w:val="20"/>
          <w:szCs w:val="20"/>
          <w:lang w:val="en-US"/>
        </w:rPr>
        <w:t>Komůrková</w:t>
      </w:r>
      <w:proofErr w:type="spellEnd"/>
      <w:r w:rsidRPr="00A008E1">
        <w:rPr>
          <w:rFonts w:cstheme="minorHAnsi"/>
          <w:sz w:val="20"/>
          <w:szCs w:val="20"/>
          <w:lang w:val="en-US"/>
        </w:rPr>
        <w:t xml:space="preserve"> D, Falkova I, Bačíková A, Klejdus B, Pagáčová E, </w:t>
      </w:r>
      <w:proofErr w:type="spellStart"/>
      <w:r w:rsidRPr="00A008E1">
        <w:rPr>
          <w:rFonts w:cstheme="minorHAnsi"/>
          <w:sz w:val="20"/>
          <w:szCs w:val="20"/>
          <w:lang w:val="en-US"/>
        </w:rPr>
        <w:t>Štefančíková</w:t>
      </w:r>
      <w:proofErr w:type="spellEnd"/>
      <w:r w:rsidRPr="00A008E1">
        <w:rPr>
          <w:rFonts w:cstheme="minorHAnsi"/>
          <w:sz w:val="20"/>
          <w:szCs w:val="20"/>
          <w:lang w:val="en-US"/>
        </w:rPr>
        <w:t xml:space="preserve"> L, </w:t>
      </w:r>
      <w:proofErr w:type="spellStart"/>
      <w:r w:rsidRPr="00A008E1">
        <w:rPr>
          <w:rFonts w:cstheme="minorHAnsi"/>
          <w:sz w:val="20"/>
          <w:szCs w:val="20"/>
          <w:lang w:val="en-US"/>
        </w:rPr>
        <w:t>Weiterová</w:t>
      </w:r>
      <w:proofErr w:type="spellEnd"/>
      <w:r w:rsidRPr="00A008E1">
        <w:rPr>
          <w:rFonts w:cstheme="minorHAnsi"/>
          <w:sz w:val="20"/>
          <w:szCs w:val="20"/>
          <w:lang w:val="en-US"/>
        </w:rPr>
        <w:t xml:space="preserve"> L, Angelis K, Kozubek S, Dusek L, </w:t>
      </w:r>
      <w:proofErr w:type="spellStart"/>
      <w:r w:rsidRPr="00A008E1">
        <w:rPr>
          <w:rFonts w:cstheme="minorHAnsi"/>
          <w:sz w:val="20"/>
          <w:szCs w:val="20"/>
          <w:lang w:val="en-US"/>
        </w:rPr>
        <w:t>Galbavý</w:t>
      </w:r>
      <w:proofErr w:type="spellEnd"/>
      <w:r w:rsidRPr="00A008E1">
        <w:rPr>
          <w:rFonts w:cstheme="minorHAnsi"/>
          <w:sz w:val="20"/>
          <w:szCs w:val="20"/>
          <w:lang w:val="en-US"/>
        </w:rPr>
        <w:t xml:space="preserve"> Š. New two faces of amifostine: protector from DNA damage in normal cells and inhibitor of DNA repair in cancer cells. </w:t>
      </w:r>
      <w:r w:rsidRPr="00A008E1">
        <w:rPr>
          <w:rFonts w:cstheme="minorHAnsi"/>
          <w:b/>
          <w:sz w:val="20"/>
          <w:szCs w:val="20"/>
          <w:lang w:val="en-US"/>
        </w:rPr>
        <w:t>J Med Chem.</w:t>
      </w:r>
      <w:r w:rsidRPr="00A008E1">
        <w:rPr>
          <w:rFonts w:cstheme="minorHAnsi"/>
          <w:sz w:val="20"/>
          <w:szCs w:val="20"/>
          <w:lang w:val="en-US"/>
        </w:rPr>
        <w:t xml:space="preserve"> 2016;59(7):3003-17. </w:t>
      </w:r>
      <w:proofErr w:type="spellStart"/>
      <w:r w:rsidRPr="00A008E1">
        <w:rPr>
          <w:rFonts w:cstheme="minorHAnsi"/>
          <w:sz w:val="20"/>
          <w:szCs w:val="20"/>
          <w:lang w:val="en-US"/>
        </w:rPr>
        <w:t>doi</w:t>
      </w:r>
      <w:proofErr w:type="spellEnd"/>
      <w:r w:rsidRPr="00A008E1">
        <w:rPr>
          <w:rFonts w:cstheme="minorHAnsi"/>
          <w:sz w:val="20"/>
          <w:szCs w:val="20"/>
          <w:lang w:val="en-US"/>
        </w:rPr>
        <w:t xml:space="preserve">: 10.1021/acs.jmedchem.5b01628. </w:t>
      </w:r>
      <w:bookmarkEnd w:id="59"/>
      <w:r w:rsidRPr="00A008E1">
        <w:rPr>
          <w:rFonts w:cstheme="minorHAnsi"/>
          <w:sz w:val="20"/>
          <w:szCs w:val="20"/>
          <w:lang w:val="en-US"/>
        </w:rPr>
        <w:t>(</w:t>
      </w:r>
      <w:r w:rsidRPr="00A008E1">
        <w:rPr>
          <w:rFonts w:cstheme="minorHAnsi"/>
          <w:b/>
          <w:bCs/>
          <w:color w:val="FF0000"/>
          <w:sz w:val="20"/>
          <w:szCs w:val="20"/>
          <w:lang w:val="en-US"/>
        </w:rPr>
        <w:t>IF 8.039</w:t>
      </w:r>
      <w:r w:rsidRPr="00A008E1">
        <w:rPr>
          <w:rFonts w:cstheme="minorHAnsi"/>
          <w:color w:val="FF0000"/>
          <w:sz w:val="20"/>
          <w:szCs w:val="20"/>
          <w:lang w:val="en-US"/>
        </w:rPr>
        <w:t xml:space="preserve"> /</w:t>
      </w:r>
      <w:r w:rsidRPr="00A008E1">
        <w:rPr>
          <w:rFonts w:cstheme="minorHAnsi"/>
          <w:b/>
          <w:bCs/>
          <w:color w:val="FF0000"/>
          <w:sz w:val="20"/>
          <w:szCs w:val="20"/>
          <w:lang w:val="en-US"/>
        </w:rPr>
        <w:t xml:space="preserve"> Q1*</w:t>
      </w:r>
      <w:r w:rsidRPr="00A008E1">
        <w:rPr>
          <w:rFonts w:cstheme="minorHAnsi"/>
          <w:color w:val="FF0000"/>
          <w:sz w:val="20"/>
          <w:szCs w:val="20"/>
          <w:lang w:val="en-US"/>
        </w:rPr>
        <w:t>)</w:t>
      </w:r>
    </w:p>
    <w:p w14:paraId="7117F7DD"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Falk M*. Nanoscopy and Nanoparticles Hand-in-Hand to Fight Cancer: An Exciting Entrée into the Rising </w:t>
      </w:r>
      <w:proofErr w:type="spellStart"/>
      <w:r w:rsidRPr="00A008E1">
        <w:rPr>
          <w:rFonts w:cstheme="minorHAnsi"/>
          <w:sz w:val="20"/>
          <w:szCs w:val="20"/>
          <w:lang w:val="en-US"/>
        </w:rPr>
        <w:t>NANOworld</w:t>
      </w:r>
      <w:proofErr w:type="spellEnd"/>
      <w:r w:rsidRPr="00A008E1">
        <w:rPr>
          <w:rFonts w:cstheme="minorHAnsi"/>
          <w:sz w:val="20"/>
          <w:szCs w:val="20"/>
          <w:lang w:val="en-US"/>
        </w:rPr>
        <w:t xml:space="preserve">. </w:t>
      </w:r>
      <w:proofErr w:type="spellStart"/>
      <w:r w:rsidRPr="00A008E1">
        <w:rPr>
          <w:rFonts w:cstheme="minorHAnsi"/>
          <w:b/>
          <w:sz w:val="20"/>
          <w:szCs w:val="20"/>
          <w:lang w:val="en-US"/>
        </w:rPr>
        <w:t>Biophys</w:t>
      </w:r>
      <w:proofErr w:type="spellEnd"/>
      <w:r w:rsidRPr="00A008E1">
        <w:rPr>
          <w:rFonts w:cstheme="minorHAnsi"/>
          <w:b/>
          <w:sz w:val="20"/>
          <w:szCs w:val="20"/>
          <w:lang w:val="en-US"/>
        </w:rPr>
        <w:t xml:space="preserve"> J.</w:t>
      </w:r>
      <w:r w:rsidRPr="00A008E1">
        <w:rPr>
          <w:rFonts w:cstheme="minorHAnsi"/>
          <w:sz w:val="20"/>
          <w:szCs w:val="20"/>
          <w:lang w:val="en-US"/>
        </w:rPr>
        <w:t xml:space="preserve"> 2016;110(4):872-3. </w:t>
      </w:r>
      <w:proofErr w:type="gramStart"/>
      <w:r w:rsidRPr="00A008E1">
        <w:rPr>
          <w:rFonts w:cstheme="minorHAnsi"/>
          <w:sz w:val="20"/>
          <w:szCs w:val="20"/>
          <w:lang w:val="en-US"/>
        </w:rPr>
        <w:t>doi:10.1016/j.bpj</w:t>
      </w:r>
      <w:proofErr w:type="gramEnd"/>
      <w:r w:rsidRPr="00A008E1">
        <w:rPr>
          <w:rFonts w:cstheme="minorHAnsi"/>
          <w:sz w:val="20"/>
          <w:szCs w:val="20"/>
          <w:lang w:val="en-US"/>
        </w:rPr>
        <w:t xml:space="preserve">.2016.01.005. PubMed PMID: 26910423; PubMed Central </w:t>
      </w:r>
      <w:proofErr w:type="gramStart"/>
      <w:r w:rsidRPr="00A008E1">
        <w:rPr>
          <w:rFonts w:cstheme="minorHAnsi"/>
          <w:sz w:val="20"/>
          <w:szCs w:val="20"/>
          <w:lang w:val="en-US"/>
        </w:rPr>
        <w:t>PMCID:PMC</w:t>
      </w:r>
      <w:proofErr w:type="gramEnd"/>
      <w:r w:rsidRPr="00A008E1">
        <w:rPr>
          <w:rFonts w:cstheme="minorHAnsi"/>
          <w:sz w:val="20"/>
          <w:szCs w:val="20"/>
          <w:lang w:val="en-US"/>
        </w:rPr>
        <w:t>4776033.</w:t>
      </w:r>
      <w:r w:rsidRPr="00A008E1">
        <w:rPr>
          <w:rFonts w:cstheme="minorHAnsi"/>
          <w:b/>
          <w:sz w:val="20"/>
          <w:szCs w:val="20"/>
          <w:lang w:val="en-US"/>
        </w:rPr>
        <w:t xml:space="preserve"> REQUESTED ARTICLE</w:t>
      </w:r>
      <w:r w:rsidRPr="00A008E1">
        <w:rPr>
          <w:rFonts w:cstheme="minorHAnsi"/>
          <w:bCs/>
          <w:color w:val="FF0000"/>
          <w:sz w:val="20"/>
          <w:szCs w:val="20"/>
          <w:lang w:val="en-US"/>
        </w:rPr>
        <w:t>.</w:t>
      </w:r>
      <w:r w:rsidRPr="00A008E1">
        <w:rPr>
          <w:rFonts w:cstheme="minorHAnsi"/>
          <w:b/>
          <w:color w:val="FF0000"/>
          <w:sz w:val="20"/>
          <w:szCs w:val="20"/>
          <w:lang w:val="en-US"/>
        </w:rPr>
        <w:t xml:space="preserve"> </w:t>
      </w:r>
      <w:r w:rsidRPr="00A008E1">
        <w:rPr>
          <w:rFonts w:cstheme="minorHAnsi"/>
          <w:bCs/>
          <w:color w:val="FF0000"/>
          <w:sz w:val="20"/>
          <w:szCs w:val="20"/>
          <w:lang w:val="en-US"/>
        </w:rPr>
        <w:t>(</w:t>
      </w:r>
      <w:r w:rsidRPr="00A008E1">
        <w:rPr>
          <w:rFonts w:cstheme="minorHAnsi"/>
          <w:b/>
          <w:color w:val="FF0000"/>
          <w:sz w:val="20"/>
          <w:szCs w:val="20"/>
          <w:lang w:val="en-US"/>
        </w:rPr>
        <w:t xml:space="preserve">IF 4.033 </w:t>
      </w:r>
      <w:r w:rsidRPr="00A008E1">
        <w:rPr>
          <w:rFonts w:cstheme="minorHAnsi"/>
          <w:bCs/>
          <w:color w:val="FF0000"/>
          <w:sz w:val="20"/>
          <w:szCs w:val="20"/>
          <w:lang w:val="en-US"/>
        </w:rPr>
        <w:t>/</w:t>
      </w:r>
      <w:r w:rsidRPr="00A008E1">
        <w:rPr>
          <w:rFonts w:cstheme="minorHAnsi"/>
          <w:b/>
          <w:color w:val="FF0000"/>
          <w:sz w:val="20"/>
          <w:szCs w:val="20"/>
          <w:lang w:val="en-US"/>
        </w:rPr>
        <w:t xml:space="preserve"> Q1</w:t>
      </w:r>
      <w:r w:rsidRPr="00A008E1">
        <w:rPr>
          <w:rFonts w:cstheme="minorHAnsi"/>
          <w:bCs/>
          <w:color w:val="FF0000"/>
          <w:sz w:val="20"/>
          <w:szCs w:val="20"/>
          <w:lang w:val="en-US"/>
        </w:rPr>
        <w:t>)</w:t>
      </w:r>
    </w:p>
    <w:p w14:paraId="3F8CBFB6"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Golan M., Sedláková S., </w:t>
      </w:r>
      <w:proofErr w:type="spellStart"/>
      <w:r w:rsidRPr="00A008E1">
        <w:rPr>
          <w:rFonts w:cstheme="minorHAnsi"/>
          <w:sz w:val="20"/>
          <w:szCs w:val="20"/>
          <w:lang w:val="en-US"/>
        </w:rPr>
        <w:t>Mičová</w:t>
      </w:r>
      <w:proofErr w:type="spellEnd"/>
      <w:r w:rsidRPr="00A008E1">
        <w:rPr>
          <w:rFonts w:cstheme="minorHAnsi"/>
          <w:sz w:val="20"/>
          <w:szCs w:val="20"/>
          <w:lang w:val="en-US"/>
        </w:rPr>
        <w:t xml:space="preserve"> J., </w:t>
      </w:r>
      <w:proofErr w:type="spellStart"/>
      <w:r w:rsidRPr="00A008E1">
        <w:rPr>
          <w:rFonts w:cstheme="minorHAnsi"/>
          <w:sz w:val="20"/>
          <w:szCs w:val="20"/>
          <w:lang w:val="en-US"/>
        </w:rPr>
        <w:t>Šebera</w:t>
      </w:r>
      <w:proofErr w:type="spellEnd"/>
      <w:r w:rsidRPr="00A008E1">
        <w:rPr>
          <w:rFonts w:cstheme="minorHAnsi"/>
          <w:sz w:val="20"/>
          <w:szCs w:val="20"/>
          <w:lang w:val="en-US"/>
        </w:rPr>
        <w:t xml:space="preserve"> J., Kratochvílová I., Richter J., Řeha D., Falk M., Falková I., Bačíková A., Pagáčová E., Varga K. (2015) Freezing processes in cryoprotective solutions of Me2SO, </w:t>
      </w:r>
      <w:r w:rsidRPr="00A008E1">
        <w:rPr>
          <w:rFonts w:cstheme="minorHAnsi"/>
          <w:sz w:val="20"/>
          <w:szCs w:val="20"/>
          <w:lang w:val="en-US"/>
        </w:rPr>
        <w:lastRenderedPageBreak/>
        <w:t xml:space="preserve">trehalose and antifreeze protein ApAFP752 and their impact on chromatin condition of cryopreserved cells. </w:t>
      </w:r>
      <w:r w:rsidRPr="00A008E1">
        <w:rPr>
          <w:rFonts w:cstheme="minorHAnsi"/>
          <w:b/>
          <w:sz w:val="20"/>
          <w:szCs w:val="20"/>
          <w:lang w:val="en-US"/>
        </w:rPr>
        <w:t>Cryobiology</w:t>
      </w:r>
      <w:r w:rsidRPr="00A008E1">
        <w:rPr>
          <w:rFonts w:cstheme="minorHAnsi"/>
          <w:sz w:val="20"/>
          <w:szCs w:val="20"/>
          <w:lang w:val="en-US"/>
        </w:rPr>
        <w:t xml:space="preserve"> 71(3):561. DOI: 10.1016/j.cryobiol.2015.10.101. </w:t>
      </w:r>
      <w:r w:rsidRPr="00A008E1">
        <w:rPr>
          <w:rFonts w:cstheme="minorHAnsi"/>
          <w:bCs/>
          <w:color w:val="FF0000"/>
          <w:sz w:val="20"/>
          <w:szCs w:val="20"/>
          <w:lang w:val="en-US"/>
        </w:rPr>
        <w:t>(</w:t>
      </w:r>
      <w:r w:rsidRPr="00A008E1">
        <w:rPr>
          <w:rFonts w:cstheme="minorHAnsi"/>
          <w:b/>
          <w:color w:val="FF0000"/>
          <w:sz w:val="20"/>
          <w:szCs w:val="20"/>
          <w:lang w:val="en-US"/>
        </w:rPr>
        <w:t xml:space="preserve">IF 2.727 </w:t>
      </w:r>
      <w:r w:rsidRPr="00A008E1">
        <w:rPr>
          <w:rFonts w:cstheme="minorHAnsi"/>
          <w:bCs/>
          <w:color w:val="FF0000"/>
          <w:sz w:val="20"/>
          <w:szCs w:val="20"/>
          <w:lang w:val="en-US"/>
        </w:rPr>
        <w:t>/</w:t>
      </w:r>
      <w:r w:rsidRPr="00A008E1">
        <w:rPr>
          <w:rFonts w:cstheme="minorHAnsi"/>
          <w:b/>
          <w:color w:val="FF0000"/>
          <w:sz w:val="20"/>
          <w:szCs w:val="20"/>
          <w:lang w:val="en-US"/>
        </w:rPr>
        <w:t xml:space="preserve"> Q2</w:t>
      </w:r>
      <w:r w:rsidRPr="00A008E1">
        <w:rPr>
          <w:rFonts w:cstheme="minorHAnsi"/>
          <w:bCs/>
          <w:color w:val="FF0000"/>
          <w:sz w:val="20"/>
          <w:szCs w:val="20"/>
          <w:lang w:val="en-US"/>
        </w:rPr>
        <w:t>)</w:t>
      </w:r>
    </w:p>
    <w:p w14:paraId="15A38EA6"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sz w:val="20"/>
          <w:szCs w:val="20"/>
          <w:lang w:val="en-US"/>
        </w:rPr>
        <w:t xml:space="preserve">Pagáčová E., Falk M., Falková I., Lukášová E., Michalová K., </w:t>
      </w:r>
      <w:proofErr w:type="spellStart"/>
      <w:r w:rsidRPr="00A008E1">
        <w:rPr>
          <w:rFonts w:cstheme="minorHAnsi"/>
          <w:sz w:val="20"/>
          <w:szCs w:val="20"/>
          <w:lang w:val="en-US"/>
        </w:rPr>
        <w:t>Oltová</w:t>
      </w:r>
      <w:proofErr w:type="spellEnd"/>
      <w:r w:rsidRPr="00A008E1">
        <w:rPr>
          <w:rFonts w:cstheme="minorHAnsi"/>
          <w:sz w:val="20"/>
          <w:szCs w:val="20"/>
          <w:lang w:val="en-US"/>
        </w:rPr>
        <w:t xml:space="preserve"> A., </w:t>
      </w:r>
      <w:proofErr w:type="spellStart"/>
      <w:r w:rsidRPr="00A008E1">
        <w:rPr>
          <w:rFonts w:cstheme="minorHAnsi"/>
          <w:sz w:val="20"/>
          <w:szCs w:val="20"/>
          <w:lang w:val="en-US"/>
        </w:rPr>
        <w:t>Raška</w:t>
      </w:r>
      <w:proofErr w:type="spellEnd"/>
      <w:r w:rsidRPr="00A008E1">
        <w:rPr>
          <w:rFonts w:cstheme="minorHAnsi"/>
          <w:sz w:val="20"/>
          <w:szCs w:val="20"/>
          <w:lang w:val="en-US"/>
        </w:rPr>
        <w:t xml:space="preserve"> I., Kozubek. 2014. Frequent chromatin rearrangements in myelodysplastic syndromes – what stands behind? </w:t>
      </w:r>
      <w:r w:rsidRPr="00A008E1">
        <w:rPr>
          <w:rFonts w:cstheme="minorHAnsi"/>
          <w:b/>
          <w:sz w:val="20"/>
          <w:szCs w:val="20"/>
          <w:lang w:val="en-US"/>
        </w:rPr>
        <w:t xml:space="preserve">Folia </w:t>
      </w:r>
      <w:proofErr w:type="spellStart"/>
      <w:r w:rsidRPr="00A008E1">
        <w:rPr>
          <w:rFonts w:cstheme="minorHAnsi"/>
          <w:b/>
          <w:sz w:val="20"/>
          <w:szCs w:val="20"/>
          <w:lang w:val="en-US"/>
        </w:rPr>
        <w:t>Biologica</w:t>
      </w:r>
      <w:proofErr w:type="spellEnd"/>
      <w:r w:rsidRPr="00A008E1">
        <w:rPr>
          <w:rFonts w:cstheme="minorHAnsi"/>
          <w:sz w:val="20"/>
          <w:szCs w:val="20"/>
          <w:lang w:val="en-US"/>
        </w:rPr>
        <w:t xml:space="preserve"> (Praha) 60 (Suppl 1), 1-7. </w:t>
      </w:r>
      <w:r w:rsidRPr="00A008E1">
        <w:rPr>
          <w:rFonts w:cstheme="minorHAnsi"/>
          <w:bCs/>
          <w:color w:val="FF0000"/>
          <w:sz w:val="20"/>
          <w:szCs w:val="20"/>
          <w:lang w:val="en-US"/>
        </w:rPr>
        <w:t>(</w:t>
      </w:r>
      <w:r w:rsidRPr="00A008E1">
        <w:rPr>
          <w:rFonts w:cstheme="minorHAnsi"/>
          <w:b/>
          <w:color w:val="FF0000"/>
          <w:sz w:val="20"/>
          <w:szCs w:val="20"/>
          <w:lang w:val="en-US"/>
        </w:rPr>
        <w:t xml:space="preserve">IF 1.212 </w:t>
      </w:r>
      <w:r w:rsidRPr="00A008E1">
        <w:rPr>
          <w:rFonts w:cstheme="minorHAnsi"/>
          <w:bCs/>
          <w:color w:val="FF0000"/>
          <w:sz w:val="20"/>
          <w:szCs w:val="20"/>
          <w:lang w:val="en-US"/>
        </w:rPr>
        <w:t>/</w:t>
      </w:r>
      <w:r w:rsidRPr="00A008E1">
        <w:rPr>
          <w:rFonts w:cstheme="minorHAnsi"/>
          <w:b/>
          <w:color w:val="FF0000"/>
          <w:sz w:val="20"/>
          <w:szCs w:val="20"/>
          <w:lang w:val="en-US"/>
        </w:rPr>
        <w:t xml:space="preserve"> Q3-Q4</w:t>
      </w:r>
      <w:r w:rsidRPr="00A008E1">
        <w:rPr>
          <w:rFonts w:cstheme="minorHAnsi"/>
          <w:bCs/>
          <w:color w:val="FF0000"/>
          <w:sz w:val="20"/>
          <w:szCs w:val="20"/>
          <w:lang w:val="en-US"/>
        </w:rPr>
        <w:t>)</w:t>
      </w:r>
    </w:p>
    <w:p w14:paraId="3EA42E80"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sz w:val="20"/>
          <w:szCs w:val="20"/>
          <w:lang w:val="en-US"/>
        </w:rPr>
        <w:t xml:space="preserve">Falk M., Hausmann M., Lukášová E., Biswas A., Hildenbrand G., Davídková M., Krasavin E., Kleibl Z., Falková I., Ježková L., Štefančíková L., Ševčík J., Hofer M., Bačíková A., Matula P., Boreyko A., </w:t>
      </w:r>
      <w:proofErr w:type="spellStart"/>
      <w:r w:rsidRPr="00A008E1">
        <w:rPr>
          <w:rFonts w:cstheme="minorHAnsi"/>
          <w:sz w:val="20"/>
          <w:szCs w:val="20"/>
          <w:lang w:val="en-US"/>
        </w:rPr>
        <w:t>Vachelová</w:t>
      </w:r>
      <w:proofErr w:type="spellEnd"/>
      <w:r w:rsidRPr="00A008E1">
        <w:rPr>
          <w:rFonts w:cstheme="minorHAnsi"/>
          <w:sz w:val="20"/>
          <w:szCs w:val="20"/>
          <w:lang w:val="en-US"/>
        </w:rPr>
        <w:t xml:space="preserve"> J., </w:t>
      </w:r>
      <w:proofErr w:type="spellStart"/>
      <w:r w:rsidRPr="00A008E1">
        <w:rPr>
          <w:rFonts w:cstheme="minorHAnsi"/>
          <w:sz w:val="20"/>
          <w:szCs w:val="20"/>
          <w:lang w:val="en-US"/>
        </w:rPr>
        <w:t>Michaelidisová</w:t>
      </w:r>
      <w:proofErr w:type="spellEnd"/>
      <w:r w:rsidRPr="00A008E1">
        <w:rPr>
          <w:rFonts w:cstheme="minorHAnsi"/>
          <w:sz w:val="20"/>
          <w:szCs w:val="20"/>
          <w:lang w:val="en-US"/>
        </w:rPr>
        <w:t xml:space="preserve"> A., Kozubek S. 2014. Giving OMICS spatiotemporal dimensions using exciting new nanoscopy techniques to assess complex cell responses to DNA damage – PART A (Radiomics). </w:t>
      </w:r>
      <w:r w:rsidRPr="00A008E1">
        <w:rPr>
          <w:rFonts w:cstheme="minorHAnsi"/>
          <w:b/>
          <w:sz w:val="20"/>
          <w:szCs w:val="20"/>
          <w:lang w:val="en-US"/>
        </w:rPr>
        <w:t xml:space="preserve">Crit Rev </w:t>
      </w:r>
      <w:proofErr w:type="spellStart"/>
      <w:r w:rsidRPr="00A008E1">
        <w:rPr>
          <w:rFonts w:cstheme="minorHAnsi"/>
          <w:b/>
          <w:sz w:val="20"/>
          <w:szCs w:val="20"/>
          <w:lang w:val="en-US"/>
        </w:rPr>
        <w:t>Eukar</w:t>
      </w:r>
      <w:proofErr w:type="spellEnd"/>
      <w:r w:rsidRPr="00A008E1">
        <w:rPr>
          <w:rFonts w:cstheme="minorHAnsi"/>
          <w:b/>
          <w:sz w:val="20"/>
          <w:szCs w:val="20"/>
          <w:lang w:val="en-US"/>
        </w:rPr>
        <w:t xml:space="preserve"> Gene</w:t>
      </w:r>
      <w:r w:rsidRPr="00A008E1">
        <w:rPr>
          <w:rFonts w:cstheme="minorHAnsi"/>
          <w:sz w:val="20"/>
          <w:szCs w:val="20"/>
          <w:lang w:val="en-US"/>
        </w:rPr>
        <w:t>. 24(3):205-223. (</w:t>
      </w:r>
      <w:r w:rsidRPr="00A008E1">
        <w:rPr>
          <w:rFonts w:cstheme="minorHAnsi"/>
          <w:b/>
          <w:sz w:val="20"/>
          <w:szCs w:val="20"/>
          <w:lang w:val="en-US"/>
        </w:rPr>
        <w:t xml:space="preserve">IF 2.065 </w:t>
      </w:r>
      <w:r w:rsidRPr="00A008E1">
        <w:rPr>
          <w:rFonts w:cstheme="minorHAnsi"/>
          <w:bCs/>
          <w:sz w:val="20"/>
          <w:szCs w:val="20"/>
          <w:lang w:val="en-US"/>
        </w:rPr>
        <w:t xml:space="preserve">/ </w:t>
      </w:r>
      <w:r w:rsidRPr="00A008E1">
        <w:rPr>
          <w:rFonts w:cstheme="minorHAnsi"/>
          <w:b/>
          <w:color w:val="FF0000"/>
          <w:sz w:val="20"/>
          <w:szCs w:val="20"/>
          <w:lang w:val="en-US"/>
        </w:rPr>
        <w:t xml:space="preserve">Q2 </w:t>
      </w:r>
      <w:r w:rsidRPr="00A008E1">
        <w:rPr>
          <w:rFonts w:cstheme="minorHAnsi"/>
          <w:bCs/>
          <w:color w:val="FF0000"/>
          <w:sz w:val="20"/>
          <w:szCs w:val="20"/>
          <w:lang w:val="en-US"/>
        </w:rPr>
        <w:t>at the time of publishing</w:t>
      </w:r>
      <w:r w:rsidRPr="00A008E1">
        <w:rPr>
          <w:rFonts w:cstheme="minorHAnsi"/>
          <w:sz w:val="20"/>
          <w:szCs w:val="20"/>
          <w:lang w:val="en-US"/>
        </w:rPr>
        <w:t>)</w:t>
      </w:r>
    </w:p>
    <w:p w14:paraId="3B98C72E"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sz w:val="20"/>
          <w:szCs w:val="20"/>
          <w:lang w:val="en-US"/>
        </w:rPr>
        <w:t xml:space="preserve">Falk M., Hausmann M., Lukášová E., Biswas A., Hildenbrand G., Davídková M., Krasavin E., Kleibl Z., Falková I., Ježková L., Štefančíková L., Ševčík J., Hofer M., Bačíková A., Matula P., Boreyko A., </w:t>
      </w:r>
      <w:proofErr w:type="spellStart"/>
      <w:r w:rsidRPr="00A008E1">
        <w:rPr>
          <w:rFonts w:cstheme="minorHAnsi"/>
          <w:sz w:val="20"/>
          <w:szCs w:val="20"/>
          <w:lang w:val="en-US"/>
        </w:rPr>
        <w:t>Vachelová</w:t>
      </w:r>
      <w:proofErr w:type="spellEnd"/>
      <w:r w:rsidRPr="00A008E1">
        <w:rPr>
          <w:rFonts w:cstheme="minorHAnsi"/>
          <w:sz w:val="20"/>
          <w:szCs w:val="20"/>
          <w:lang w:val="en-US"/>
        </w:rPr>
        <w:t xml:space="preserve"> J., </w:t>
      </w:r>
      <w:proofErr w:type="spellStart"/>
      <w:r w:rsidRPr="00A008E1">
        <w:rPr>
          <w:rFonts w:cstheme="minorHAnsi"/>
          <w:sz w:val="20"/>
          <w:szCs w:val="20"/>
          <w:lang w:val="en-US"/>
        </w:rPr>
        <w:t>Michaelidisová</w:t>
      </w:r>
      <w:proofErr w:type="spellEnd"/>
      <w:r w:rsidRPr="00A008E1">
        <w:rPr>
          <w:rFonts w:cstheme="minorHAnsi"/>
          <w:sz w:val="20"/>
          <w:szCs w:val="20"/>
          <w:lang w:val="en-US"/>
        </w:rPr>
        <w:t xml:space="preserve"> A., Kozubek S. 2014. Giving OMICS spatiotemporal dimensions using exciting new nanoscopy techniques to assess complex cell responses to DNA damage – PART B (Structuromics). </w:t>
      </w:r>
      <w:r w:rsidRPr="00A008E1">
        <w:rPr>
          <w:rFonts w:cstheme="minorHAnsi"/>
          <w:b/>
          <w:sz w:val="20"/>
          <w:szCs w:val="20"/>
          <w:lang w:val="en-US"/>
        </w:rPr>
        <w:t xml:space="preserve">Crit Rev </w:t>
      </w:r>
      <w:proofErr w:type="spellStart"/>
      <w:r w:rsidRPr="00A008E1">
        <w:rPr>
          <w:rFonts w:cstheme="minorHAnsi"/>
          <w:b/>
          <w:sz w:val="20"/>
          <w:szCs w:val="20"/>
          <w:lang w:val="en-US"/>
        </w:rPr>
        <w:t>Eukar</w:t>
      </w:r>
      <w:proofErr w:type="spellEnd"/>
      <w:r w:rsidRPr="00A008E1">
        <w:rPr>
          <w:rFonts w:cstheme="minorHAnsi"/>
          <w:b/>
          <w:sz w:val="20"/>
          <w:szCs w:val="20"/>
          <w:lang w:val="en-US"/>
        </w:rPr>
        <w:t xml:space="preserve"> Gene.</w:t>
      </w:r>
      <w:r w:rsidRPr="00A008E1">
        <w:rPr>
          <w:rFonts w:cstheme="minorHAnsi"/>
          <w:sz w:val="20"/>
          <w:szCs w:val="20"/>
          <w:lang w:val="en-US"/>
        </w:rPr>
        <w:t xml:space="preserve"> 24(3):225-247. (</w:t>
      </w:r>
      <w:r w:rsidRPr="00A008E1">
        <w:rPr>
          <w:rFonts w:cstheme="minorHAnsi"/>
          <w:b/>
          <w:sz w:val="20"/>
          <w:szCs w:val="20"/>
          <w:lang w:val="en-US"/>
        </w:rPr>
        <w:t xml:space="preserve">IF 2.065 </w:t>
      </w:r>
      <w:r w:rsidRPr="00A008E1">
        <w:rPr>
          <w:rFonts w:cstheme="minorHAnsi"/>
          <w:bCs/>
          <w:sz w:val="20"/>
          <w:szCs w:val="20"/>
          <w:lang w:val="en-US"/>
        </w:rPr>
        <w:t xml:space="preserve">/ </w:t>
      </w:r>
      <w:r w:rsidRPr="00A008E1">
        <w:rPr>
          <w:rFonts w:cstheme="minorHAnsi"/>
          <w:b/>
          <w:color w:val="FF0000"/>
          <w:sz w:val="20"/>
          <w:szCs w:val="20"/>
          <w:lang w:val="en-US"/>
        </w:rPr>
        <w:t xml:space="preserve">Q2 </w:t>
      </w:r>
      <w:r w:rsidRPr="00A008E1">
        <w:rPr>
          <w:rFonts w:cstheme="minorHAnsi"/>
          <w:bCs/>
          <w:color w:val="FF0000"/>
          <w:sz w:val="20"/>
          <w:szCs w:val="20"/>
          <w:lang w:val="en-US"/>
        </w:rPr>
        <w:t>at the time of publishing</w:t>
      </w:r>
      <w:r w:rsidRPr="00A008E1">
        <w:rPr>
          <w:rFonts w:cstheme="minorHAnsi"/>
          <w:sz w:val="20"/>
          <w:szCs w:val="20"/>
          <w:lang w:val="en-US"/>
        </w:rPr>
        <w:t>)</w:t>
      </w:r>
    </w:p>
    <w:p w14:paraId="6F1E1204"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bCs/>
          <w:sz w:val="20"/>
          <w:szCs w:val="20"/>
          <w:lang w:val="en-US"/>
        </w:rPr>
        <w:t xml:space="preserve">Falk M.,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Falkova I., </w:t>
      </w:r>
      <w:proofErr w:type="spellStart"/>
      <w:r w:rsidRPr="00A008E1">
        <w:rPr>
          <w:rFonts w:cstheme="minorHAnsi"/>
          <w:bCs/>
          <w:sz w:val="20"/>
          <w:szCs w:val="20"/>
          <w:lang w:val="en-US"/>
        </w:rPr>
        <w:t>Davidkova</w:t>
      </w:r>
      <w:proofErr w:type="spellEnd"/>
      <w:r w:rsidRPr="00A008E1">
        <w:rPr>
          <w:rFonts w:cstheme="minorHAnsi"/>
          <w:bCs/>
          <w:sz w:val="20"/>
          <w:szCs w:val="20"/>
          <w:lang w:val="en-US"/>
        </w:rPr>
        <w:t xml:space="preserve"> M., </w:t>
      </w:r>
      <w:proofErr w:type="spellStart"/>
      <w:r w:rsidRPr="00A008E1">
        <w:rPr>
          <w:rFonts w:cstheme="minorHAnsi"/>
          <w:bCs/>
          <w:sz w:val="20"/>
          <w:szCs w:val="20"/>
          <w:lang w:val="en-US"/>
        </w:rPr>
        <w:t>Bacikova</w:t>
      </w:r>
      <w:proofErr w:type="spellEnd"/>
      <w:r w:rsidRPr="00A008E1">
        <w:rPr>
          <w:rFonts w:cstheme="minorHAnsi"/>
          <w:bCs/>
          <w:sz w:val="20"/>
          <w:szCs w:val="20"/>
          <w:lang w:val="en-US"/>
        </w:rPr>
        <w:t xml:space="preserve"> A., </w:t>
      </w:r>
      <w:proofErr w:type="spellStart"/>
      <w:r w:rsidRPr="00A008E1">
        <w:rPr>
          <w:rFonts w:cstheme="minorHAnsi"/>
          <w:bCs/>
          <w:sz w:val="20"/>
          <w:szCs w:val="20"/>
          <w:lang w:val="en-US"/>
        </w:rPr>
        <w:t>Stefancikova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Jezkova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Vachelova</w:t>
      </w:r>
      <w:proofErr w:type="spellEnd"/>
      <w:r w:rsidRPr="00A008E1">
        <w:rPr>
          <w:rFonts w:cstheme="minorHAnsi"/>
          <w:bCs/>
          <w:sz w:val="20"/>
          <w:szCs w:val="20"/>
          <w:lang w:val="en-US"/>
        </w:rPr>
        <w:t xml:space="preserve"> J., </w:t>
      </w:r>
      <w:proofErr w:type="spellStart"/>
      <w:r w:rsidRPr="00A008E1">
        <w:rPr>
          <w:rFonts w:cstheme="minorHAnsi"/>
          <w:bCs/>
          <w:sz w:val="20"/>
          <w:szCs w:val="20"/>
          <w:lang w:val="en-US"/>
        </w:rPr>
        <w:t>Michaelidesova</w:t>
      </w:r>
      <w:proofErr w:type="spellEnd"/>
      <w:r w:rsidRPr="00A008E1">
        <w:rPr>
          <w:rFonts w:cstheme="minorHAnsi"/>
          <w:bCs/>
          <w:sz w:val="20"/>
          <w:szCs w:val="20"/>
          <w:lang w:val="en-US"/>
        </w:rPr>
        <w:t xml:space="preserve"> A., Boreyko A., Krasavin E.A., Kozubek S. 2014.</w:t>
      </w:r>
      <w:r w:rsidRPr="00A008E1">
        <w:rPr>
          <w:rFonts w:cstheme="minorHAnsi"/>
          <w:sz w:val="20"/>
          <w:szCs w:val="20"/>
          <w:lang w:val="en-US"/>
        </w:rPr>
        <w:t xml:space="preserve"> Primary and Secondary clustering of DSB repair foci and repair kinetics compared for g-rays, protons of different energies, and high-LET </w:t>
      </w:r>
      <w:r w:rsidRPr="00A008E1">
        <w:rPr>
          <w:rFonts w:cstheme="minorHAnsi"/>
          <w:sz w:val="20"/>
          <w:szCs w:val="20"/>
          <w:vertAlign w:val="superscript"/>
          <w:lang w:val="en-US"/>
        </w:rPr>
        <w:t>20</w:t>
      </w:r>
      <w:r w:rsidRPr="00A008E1">
        <w:rPr>
          <w:rFonts w:cstheme="minorHAnsi"/>
          <w:sz w:val="20"/>
          <w:szCs w:val="20"/>
          <w:lang w:val="en-US"/>
        </w:rPr>
        <w:t>Ne ions.</w:t>
      </w:r>
      <w:r w:rsidRPr="00A008E1">
        <w:rPr>
          <w:rFonts w:cstheme="minorHAnsi"/>
          <w:b/>
          <w:bCs/>
          <w:sz w:val="20"/>
          <w:szCs w:val="20"/>
          <w:lang w:val="en-US"/>
        </w:rPr>
        <w:t xml:space="preserve"> J. </w:t>
      </w:r>
      <w:proofErr w:type="spellStart"/>
      <w:r w:rsidRPr="00A008E1">
        <w:rPr>
          <w:rFonts w:cstheme="minorHAnsi"/>
          <w:b/>
          <w:bCs/>
          <w:sz w:val="20"/>
          <w:szCs w:val="20"/>
          <w:lang w:val="en-US"/>
        </w:rPr>
        <w:t>Radiat</w:t>
      </w:r>
      <w:proofErr w:type="spellEnd"/>
      <w:r w:rsidRPr="00A008E1">
        <w:rPr>
          <w:rFonts w:cstheme="minorHAnsi"/>
          <w:b/>
          <w:bCs/>
          <w:sz w:val="20"/>
          <w:szCs w:val="20"/>
          <w:lang w:val="en-US"/>
        </w:rPr>
        <w:t xml:space="preserve"> Res.</w:t>
      </w:r>
      <w:r w:rsidRPr="00A008E1">
        <w:rPr>
          <w:rFonts w:cstheme="minorHAnsi"/>
          <w:bCs/>
          <w:sz w:val="20"/>
          <w:szCs w:val="20"/>
          <w:lang w:val="en-US"/>
        </w:rPr>
        <w:t xml:space="preserve"> </w:t>
      </w:r>
      <w:proofErr w:type="gramStart"/>
      <w:r w:rsidRPr="00A008E1">
        <w:rPr>
          <w:rFonts w:cstheme="minorHAnsi"/>
          <w:bCs/>
          <w:sz w:val="20"/>
          <w:szCs w:val="20"/>
          <w:lang w:val="en-US"/>
        </w:rPr>
        <w:t>55:i</w:t>
      </w:r>
      <w:proofErr w:type="gramEnd"/>
      <w:r w:rsidRPr="00A008E1">
        <w:rPr>
          <w:rFonts w:cstheme="minorHAnsi"/>
          <w:bCs/>
          <w:sz w:val="20"/>
          <w:szCs w:val="20"/>
          <w:lang w:val="en-US"/>
        </w:rPr>
        <w:t xml:space="preserve">79-i80, </w:t>
      </w:r>
      <w:proofErr w:type="spellStart"/>
      <w:r w:rsidRPr="00A008E1">
        <w:rPr>
          <w:rFonts w:cstheme="minorHAnsi"/>
          <w:bCs/>
          <w:sz w:val="20"/>
          <w:szCs w:val="20"/>
          <w:lang w:val="en-US"/>
        </w:rPr>
        <w:t>doi</w:t>
      </w:r>
      <w:proofErr w:type="spellEnd"/>
      <w:r w:rsidRPr="00A008E1">
        <w:rPr>
          <w:rFonts w:cstheme="minorHAnsi"/>
          <w:bCs/>
          <w:sz w:val="20"/>
          <w:szCs w:val="20"/>
          <w:lang w:val="en-US"/>
        </w:rPr>
        <w:t>: 10.1093/</w:t>
      </w:r>
      <w:proofErr w:type="spellStart"/>
      <w:r w:rsidRPr="00A008E1">
        <w:rPr>
          <w:rFonts w:cstheme="minorHAnsi"/>
          <w:bCs/>
          <w:sz w:val="20"/>
          <w:szCs w:val="20"/>
          <w:lang w:val="en-US"/>
        </w:rPr>
        <w:t>jrr</w:t>
      </w:r>
      <w:proofErr w:type="spellEnd"/>
      <w:r w:rsidRPr="00A008E1">
        <w:rPr>
          <w:rFonts w:cstheme="minorHAnsi"/>
          <w:bCs/>
          <w:sz w:val="20"/>
          <w:szCs w:val="20"/>
          <w:lang w:val="en-US"/>
        </w:rPr>
        <w:t xml:space="preserve">/rrt210. </w:t>
      </w:r>
      <w:r w:rsidRPr="00A008E1">
        <w:rPr>
          <w:rFonts w:cstheme="minorHAnsi"/>
          <w:bCs/>
          <w:color w:val="FF0000"/>
          <w:sz w:val="20"/>
          <w:szCs w:val="20"/>
          <w:lang w:val="en-US"/>
        </w:rPr>
        <w:t>(</w:t>
      </w:r>
      <w:r w:rsidRPr="00A008E1">
        <w:rPr>
          <w:rFonts w:cstheme="minorHAnsi"/>
          <w:b/>
          <w:color w:val="FF0000"/>
          <w:sz w:val="20"/>
          <w:szCs w:val="20"/>
          <w:lang w:val="en-US"/>
        </w:rPr>
        <w:t xml:space="preserve">IF 2.438 </w:t>
      </w:r>
      <w:r w:rsidRPr="00A008E1">
        <w:rPr>
          <w:rFonts w:cstheme="minorHAnsi"/>
          <w:bCs/>
          <w:color w:val="FF0000"/>
          <w:sz w:val="20"/>
          <w:szCs w:val="20"/>
          <w:lang w:val="en-US"/>
        </w:rPr>
        <w:t>/</w:t>
      </w:r>
      <w:r w:rsidRPr="00A008E1">
        <w:rPr>
          <w:rFonts w:cstheme="minorHAnsi"/>
          <w:b/>
          <w:color w:val="FF0000"/>
          <w:sz w:val="20"/>
          <w:szCs w:val="20"/>
          <w:lang w:val="en-US"/>
        </w:rPr>
        <w:t xml:space="preserve"> Q1</w:t>
      </w:r>
      <w:r w:rsidRPr="00A008E1">
        <w:rPr>
          <w:rFonts w:cstheme="minorHAnsi"/>
          <w:bCs/>
          <w:color w:val="FF0000"/>
          <w:sz w:val="20"/>
          <w:szCs w:val="20"/>
          <w:lang w:val="en-US"/>
        </w:rPr>
        <w:t>)</w:t>
      </w:r>
    </w:p>
    <w:p w14:paraId="6FA60947"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bCs/>
          <w:sz w:val="20"/>
          <w:szCs w:val="20"/>
          <w:lang w:val="en-US"/>
        </w:rPr>
        <w:t xml:space="preserve">Falk M.,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Falkova I., </w:t>
      </w:r>
      <w:proofErr w:type="spellStart"/>
      <w:r w:rsidRPr="00A008E1">
        <w:rPr>
          <w:rFonts w:cstheme="minorHAnsi"/>
          <w:bCs/>
          <w:sz w:val="20"/>
          <w:szCs w:val="20"/>
          <w:lang w:val="en-US"/>
        </w:rPr>
        <w:t>Stefancikova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Jezkova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Bacikova</w:t>
      </w:r>
      <w:proofErr w:type="spellEnd"/>
      <w:r w:rsidRPr="00A008E1">
        <w:rPr>
          <w:rFonts w:cstheme="minorHAnsi"/>
          <w:bCs/>
          <w:sz w:val="20"/>
          <w:szCs w:val="20"/>
          <w:lang w:val="en-US"/>
        </w:rPr>
        <w:t xml:space="preserve"> A., </w:t>
      </w:r>
      <w:proofErr w:type="spellStart"/>
      <w:r w:rsidRPr="00A008E1">
        <w:rPr>
          <w:rFonts w:cstheme="minorHAnsi"/>
          <w:bCs/>
          <w:sz w:val="20"/>
          <w:szCs w:val="20"/>
          <w:lang w:val="en-US"/>
        </w:rPr>
        <w:t>Davídkova</w:t>
      </w:r>
      <w:proofErr w:type="spellEnd"/>
      <w:r w:rsidRPr="00A008E1">
        <w:rPr>
          <w:rFonts w:cstheme="minorHAnsi"/>
          <w:bCs/>
          <w:sz w:val="20"/>
          <w:szCs w:val="20"/>
          <w:lang w:val="en-US"/>
        </w:rPr>
        <w:t xml:space="preserve"> M., Boreyko A., Krasavin E.A., Kozubek S. 2014. Chromatin differentiation of white blood cells decreases DSB damage induction, prevents functional assembly of repair foci, but has no influence on protrusion of heterochromatic DSBs into the low-dense chromatin. </w:t>
      </w:r>
      <w:r w:rsidRPr="00A008E1">
        <w:rPr>
          <w:rFonts w:cstheme="minorHAnsi"/>
          <w:b/>
          <w:bCs/>
          <w:sz w:val="20"/>
          <w:szCs w:val="20"/>
          <w:lang w:val="en-US"/>
        </w:rPr>
        <w:t xml:space="preserve">J. </w:t>
      </w:r>
      <w:proofErr w:type="spellStart"/>
      <w:r w:rsidRPr="00A008E1">
        <w:rPr>
          <w:rFonts w:cstheme="minorHAnsi"/>
          <w:b/>
          <w:bCs/>
          <w:sz w:val="20"/>
          <w:szCs w:val="20"/>
          <w:lang w:val="en-US"/>
        </w:rPr>
        <w:t>Radiat</w:t>
      </w:r>
      <w:proofErr w:type="spellEnd"/>
      <w:r w:rsidRPr="00A008E1">
        <w:rPr>
          <w:rFonts w:cstheme="minorHAnsi"/>
          <w:b/>
          <w:bCs/>
          <w:sz w:val="20"/>
          <w:szCs w:val="20"/>
          <w:lang w:val="en-US"/>
        </w:rPr>
        <w:t xml:space="preserve"> Res.</w:t>
      </w:r>
      <w:r w:rsidRPr="00A008E1">
        <w:rPr>
          <w:rFonts w:cstheme="minorHAnsi"/>
          <w:bCs/>
          <w:sz w:val="20"/>
          <w:szCs w:val="20"/>
          <w:lang w:val="en-US"/>
        </w:rPr>
        <w:t xml:space="preserve"> </w:t>
      </w:r>
      <w:proofErr w:type="gramStart"/>
      <w:r w:rsidRPr="00A008E1">
        <w:rPr>
          <w:rFonts w:cstheme="minorHAnsi"/>
          <w:bCs/>
          <w:sz w:val="20"/>
          <w:szCs w:val="20"/>
          <w:lang w:val="en-US"/>
        </w:rPr>
        <w:t>55:i</w:t>
      </w:r>
      <w:proofErr w:type="gramEnd"/>
      <w:r w:rsidRPr="00A008E1">
        <w:rPr>
          <w:rFonts w:cstheme="minorHAnsi"/>
          <w:bCs/>
          <w:sz w:val="20"/>
          <w:szCs w:val="20"/>
          <w:lang w:val="en-US"/>
        </w:rPr>
        <w:t xml:space="preserve">81-i82, </w:t>
      </w:r>
      <w:proofErr w:type="spellStart"/>
      <w:r w:rsidRPr="00A008E1">
        <w:rPr>
          <w:rFonts w:cstheme="minorHAnsi"/>
          <w:bCs/>
          <w:sz w:val="20"/>
          <w:szCs w:val="20"/>
          <w:lang w:val="en-US"/>
        </w:rPr>
        <w:t>doi</w:t>
      </w:r>
      <w:proofErr w:type="spellEnd"/>
      <w:r w:rsidRPr="00A008E1">
        <w:rPr>
          <w:rFonts w:cstheme="minorHAnsi"/>
          <w:bCs/>
          <w:sz w:val="20"/>
          <w:szCs w:val="20"/>
          <w:lang w:val="en-US"/>
        </w:rPr>
        <w:t>: 10.1093/</w:t>
      </w:r>
      <w:proofErr w:type="spellStart"/>
      <w:r w:rsidRPr="00A008E1">
        <w:rPr>
          <w:rFonts w:cstheme="minorHAnsi"/>
          <w:bCs/>
          <w:sz w:val="20"/>
          <w:szCs w:val="20"/>
          <w:lang w:val="en-US"/>
        </w:rPr>
        <w:t>jrr</w:t>
      </w:r>
      <w:proofErr w:type="spellEnd"/>
      <w:r w:rsidRPr="00A008E1">
        <w:rPr>
          <w:rFonts w:cstheme="minorHAnsi"/>
          <w:bCs/>
          <w:sz w:val="20"/>
          <w:szCs w:val="20"/>
          <w:lang w:val="en-US"/>
        </w:rPr>
        <w:t xml:space="preserve">/rrt194. </w:t>
      </w:r>
      <w:r w:rsidRPr="00A008E1">
        <w:rPr>
          <w:rFonts w:cstheme="minorHAnsi"/>
          <w:bCs/>
          <w:color w:val="FF0000"/>
          <w:sz w:val="20"/>
          <w:szCs w:val="20"/>
          <w:lang w:val="en-US"/>
        </w:rPr>
        <w:t>(</w:t>
      </w:r>
      <w:r w:rsidRPr="00A008E1">
        <w:rPr>
          <w:rFonts w:cstheme="minorHAnsi"/>
          <w:b/>
          <w:color w:val="FF0000"/>
          <w:sz w:val="20"/>
          <w:szCs w:val="20"/>
          <w:lang w:val="en-US"/>
        </w:rPr>
        <w:t xml:space="preserve">IF 2.438 </w:t>
      </w:r>
      <w:r w:rsidRPr="00A008E1">
        <w:rPr>
          <w:rFonts w:cstheme="minorHAnsi"/>
          <w:bCs/>
          <w:color w:val="FF0000"/>
          <w:sz w:val="20"/>
          <w:szCs w:val="20"/>
          <w:lang w:val="en-US"/>
        </w:rPr>
        <w:t>/</w:t>
      </w:r>
      <w:r w:rsidRPr="00A008E1">
        <w:rPr>
          <w:rFonts w:cstheme="minorHAnsi"/>
          <w:b/>
          <w:color w:val="FF0000"/>
          <w:sz w:val="20"/>
          <w:szCs w:val="20"/>
          <w:lang w:val="en-US"/>
        </w:rPr>
        <w:t xml:space="preserve"> Q1</w:t>
      </w:r>
      <w:r w:rsidRPr="00A008E1">
        <w:rPr>
          <w:rFonts w:cstheme="minorHAnsi"/>
          <w:bCs/>
          <w:color w:val="FF0000"/>
          <w:sz w:val="20"/>
          <w:szCs w:val="20"/>
          <w:lang w:val="en-US"/>
        </w:rPr>
        <w:t>)</w:t>
      </w:r>
    </w:p>
    <w:p w14:paraId="4FBEE34D"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bookmarkStart w:id="63" w:name="_Hlk118473099"/>
      <w:r w:rsidRPr="00A008E1">
        <w:rPr>
          <w:rFonts w:cstheme="minorHAnsi"/>
          <w:bCs/>
          <w:color w:val="000000"/>
          <w:sz w:val="20"/>
          <w:szCs w:val="20"/>
          <w:lang w:val="en-US"/>
        </w:rPr>
        <w:t xml:space="preserve">Ježková L., </w:t>
      </w:r>
      <w:hyperlink r:id="rId39" w:history="1">
        <w:r w:rsidRPr="00A008E1">
          <w:rPr>
            <w:rStyle w:val="Hypertextovodkaz"/>
            <w:rFonts w:cstheme="minorHAnsi"/>
            <w:bCs/>
            <w:color w:val="000000"/>
            <w:sz w:val="20"/>
            <w:szCs w:val="20"/>
            <w:lang w:val="en-US"/>
          </w:rPr>
          <w:t>F</w:t>
        </w:r>
      </w:hyperlink>
      <w:r w:rsidRPr="00A008E1">
        <w:rPr>
          <w:rFonts w:cstheme="minorHAnsi"/>
          <w:bCs/>
          <w:color w:val="000000"/>
          <w:sz w:val="20"/>
          <w:szCs w:val="20"/>
          <w:lang w:val="en-US"/>
        </w:rPr>
        <w:t>alk M., Falková I., Davídková M.,</w:t>
      </w:r>
      <w:hyperlink r:id="rId40" w:history="1">
        <w:r w:rsidRPr="00A008E1">
          <w:rPr>
            <w:rStyle w:val="Hypertextovodkaz"/>
            <w:rFonts w:cstheme="minorHAnsi"/>
            <w:bCs/>
            <w:color w:val="000000"/>
            <w:sz w:val="20"/>
            <w:szCs w:val="20"/>
            <w:lang w:val="en-US"/>
          </w:rPr>
          <w:t xml:space="preserve"> B</w:t>
        </w:r>
      </w:hyperlink>
      <w:r w:rsidRPr="00A008E1">
        <w:rPr>
          <w:rFonts w:cstheme="minorHAnsi"/>
          <w:bCs/>
          <w:color w:val="000000"/>
          <w:sz w:val="20"/>
          <w:szCs w:val="20"/>
          <w:lang w:val="en-US"/>
        </w:rPr>
        <w:t xml:space="preserve">ačíková A., Štefančíková L., </w:t>
      </w:r>
      <w:proofErr w:type="spellStart"/>
      <w:r w:rsidRPr="00A008E1">
        <w:rPr>
          <w:rFonts w:cstheme="minorHAnsi"/>
          <w:bCs/>
          <w:color w:val="000000"/>
          <w:sz w:val="20"/>
          <w:szCs w:val="20"/>
          <w:lang w:val="en-US"/>
        </w:rPr>
        <w:t>Vachelová</w:t>
      </w:r>
      <w:proofErr w:type="spellEnd"/>
      <w:r w:rsidRPr="00A008E1">
        <w:rPr>
          <w:rFonts w:cstheme="minorHAnsi"/>
          <w:bCs/>
          <w:color w:val="000000"/>
          <w:sz w:val="20"/>
          <w:szCs w:val="20"/>
          <w:lang w:val="en-US"/>
        </w:rPr>
        <w:t xml:space="preserve"> J., </w:t>
      </w:r>
      <w:proofErr w:type="spellStart"/>
      <w:r w:rsidRPr="00A008E1">
        <w:rPr>
          <w:rFonts w:cstheme="minorHAnsi"/>
          <w:bCs/>
          <w:color w:val="000000"/>
          <w:sz w:val="20"/>
          <w:szCs w:val="20"/>
          <w:lang w:val="en-US"/>
        </w:rPr>
        <w:t>Michaelidesová</w:t>
      </w:r>
      <w:proofErr w:type="spellEnd"/>
      <w:r w:rsidRPr="00A008E1">
        <w:rPr>
          <w:rFonts w:cstheme="minorHAnsi"/>
          <w:bCs/>
          <w:color w:val="000000"/>
          <w:sz w:val="20"/>
          <w:szCs w:val="20"/>
          <w:lang w:val="en-US"/>
        </w:rPr>
        <w:t xml:space="preserve"> A., Lukášová E.,</w:t>
      </w:r>
      <w:hyperlink r:id="rId41" w:history="1">
        <w:r w:rsidRPr="00A008E1">
          <w:rPr>
            <w:rStyle w:val="Hypertextovodkaz"/>
            <w:rFonts w:cstheme="minorHAnsi"/>
            <w:bCs/>
            <w:color w:val="000000"/>
            <w:sz w:val="20"/>
            <w:szCs w:val="20"/>
            <w:lang w:val="en-US"/>
          </w:rPr>
          <w:t xml:space="preserve"> B</w:t>
        </w:r>
      </w:hyperlink>
      <w:r w:rsidRPr="00A008E1">
        <w:rPr>
          <w:rFonts w:cstheme="minorHAnsi"/>
          <w:bCs/>
          <w:color w:val="000000"/>
          <w:sz w:val="20"/>
          <w:szCs w:val="20"/>
          <w:lang w:val="en-US"/>
        </w:rPr>
        <w:t xml:space="preserve">oreyko A., Krasavin E., Kozubek S. 2014. Function of Chromatin Structure and Dynamics in DNA Damage, Repair and Misrepair: γ-Rays and Protons in Action. </w:t>
      </w:r>
      <w:r w:rsidRPr="00A008E1">
        <w:rPr>
          <w:rFonts w:cstheme="minorHAnsi"/>
          <w:b/>
          <w:bCs/>
          <w:color w:val="000000"/>
          <w:sz w:val="20"/>
          <w:szCs w:val="20"/>
          <w:lang w:val="en-US"/>
        </w:rPr>
        <w:t xml:space="preserve">Appl </w:t>
      </w:r>
      <w:proofErr w:type="spellStart"/>
      <w:r w:rsidRPr="00A008E1">
        <w:rPr>
          <w:rFonts w:cstheme="minorHAnsi"/>
          <w:b/>
          <w:bCs/>
          <w:color w:val="000000"/>
          <w:sz w:val="20"/>
          <w:szCs w:val="20"/>
          <w:lang w:val="en-US"/>
        </w:rPr>
        <w:t>Radiat</w:t>
      </w:r>
      <w:proofErr w:type="spellEnd"/>
      <w:r w:rsidRPr="00A008E1">
        <w:rPr>
          <w:rFonts w:cstheme="minorHAnsi"/>
          <w:b/>
          <w:bCs/>
          <w:color w:val="000000"/>
          <w:sz w:val="20"/>
          <w:szCs w:val="20"/>
          <w:lang w:val="en-US"/>
        </w:rPr>
        <w:t xml:space="preserve"> </w:t>
      </w:r>
      <w:proofErr w:type="spellStart"/>
      <w:r w:rsidRPr="00A008E1">
        <w:rPr>
          <w:rFonts w:cstheme="minorHAnsi"/>
          <w:b/>
          <w:bCs/>
          <w:color w:val="000000"/>
          <w:sz w:val="20"/>
          <w:szCs w:val="20"/>
          <w:lang w:val="en-US"/>
        </w:rPr>
        <w:t>Isot</w:t>
      </w:r>
      <w:proofErr w:type="spellEnd"/>
      <w:r w:rsidRPr="00A008E1">
        <w:rPr>
          <w:rFonts w:cstheme="minorHAnsi"/>
          <w:b/>
          <w:bCs/>
          <w:color w:val="000000"/>
          <w:sz w:val="20"/>
          <w:szCs w:val="20"/>
          <w:lang w:val="en-US"/>
        </w:rPr>
        <w:t xml:space="preserve">. </w:t>
      </w:r>
      <w:r w:rsidRPr="00A008E1">
        <w:rPr>
          <w:rFonts w:cstheme="minorHAnsi"/>
          <w:bCs/>
          <w:color w:val="000000"/>
          <w:sz w:val="20"/>
          <w:szCs w:val="20"/>
          <w:lang w:val="en-US"/>
        </w:rPr>
        <w:t>83:128–136. (</w:t>
      </w:r>
      <w:r w:rsidRPr="00A008E1">
        <w:rPr>
          <w:rFonts w:cstheme="minorHAnsi"/>
          <w:b/>
          <w:bCs/>
          <w:color w:val="000000"/>
          <w:sz w:val="20"/>
          <w:szCs w:val="20"/>
          <w:lang w:val="en-US"/>
        </w:rPr>
        <w:t xml:space="preserve">IF 1.787 </w:t>
      </w:r>
      <w:r w:rsidRPr="00A008E1">
        <w:rPr>
          <w:rFonts w:cstheme="minorHAnsi"/>
          <w:bCs/>
          <w:sz w:val="20"/>
          <w:szCs w:val="20"/>
          <w:lang w:val="en-US"/>
        </w:rPr>
        <w:t xml:space="preserve">/ </w:t>
      </w:r>
      <w:r w:rsidRPr="00A008E1">
        <w:rPr>
          <w:rFonts w:cstheme="minorHAnsi"/>
          <w:b/>
          <w:color w:val="FF0000"/>
          <w:sz w:val="20"/>
          <w:szCs w:val="20"/>
          <w:lang w:val="en-US"/>
        </w:rPr>
        <w:t xml:space="preserve">Q2 </w:t>
      </w:r>
      <w:r w:rsidRPr="00A008E1">
        <w:rPr>
          <w:rFonts w:cstheme="minorHAnsi"/>
          <w:bCs/>
          <w:color w:val="FF0000"/>
          <w:sz w:val="20"/>
          <w:szCs w:val="20"/>
          <w:lang w:val="en-US"/>
        </w:rPr>
        <w:t>at the time of publishing</w:t>
      </w:r>
      <w:r w:rsidRPr="00A008E1">
        <w:rPr>
          <w:rFonts w:cstheme="minorHAnsi"/>
          <w:sz w:val="20"/>
          <w:szCs w:val="20"/>
          <w:lang w:val="en-US"/>
        </w:rPr>
        <w:t>)</w:t>
      </w:r>
    </w:p>
    <w:p w14:paraId="6922DA36"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bCs/>
          <w:color w:val="000000"/>
          <w:sz w:val="20"/>
          <w:szCs w:val="20"/>
          <w:lang w:val="en-US"/>
        </w:rPr>
        <w:t xml:space="preserve">Falk M., Lukášová E., Štefančíková L., </w:t>
      </w:r>
      <w:proofErr w:type="spellStart"/>
      <w:r w:rsidRPr="00A008E1">
        <w:rPr>
          <w:rFonts w:cstheme="minorHAnsi"/>
          <w:bCs/>
          <w:color w:val="000000"/>
          <w:sz w:val="20"/>
          <w:szCs w:val="20"/>
          <w:lang w:val="en-US"/>
        </w:rPr>
        <w:t>Baranová</w:t>
      </w:r>
      <w:proofErr w:type="spellEnd"/>
      <w:r w:rsidRPr="00A008E1">
        <w:rPr>
          <w:rFonts w:cstheme="minorHAnsi"/>
          <w:bCs/>
          <w:color w:val="000000"/>
          <w:sz w:val="20"/>
          <w:szCs w:val="20"/>
          <w:lang w:val="en-US"/>
        </w:rPr>
        <w:t xml:space="preserve"> E., Falková I., Ježková L., Davídková M., </w:t>
      </w:r>
      <w:hyperlink r:id="rId42" w:history="1">
        <w:r w:rsidRPr="00A008E1">
          <w:rPr>
            <w:rStyle w:val="Hypertextovodkaz"/>
            <w:rFonts w:cstheme="minorHAnsi"/>
            <w:bCs/>
            <w:color w:val="000000"/>
            <w:sz w:val="20"/>
            <w:szCs w:val="20"/>
            <w:lang w:val="en-US"/>
          </w:rPr>
          <w:t>B</w:t>
        </w:r>
      </w:hyperlink>
      <w:r w:rsidRPr="00A008E1">
        <w:rPr>
          <w:rFonts w:cstheme="minorHAnsi"/>
          <w:bCs/>
          <w:color w:val="000000"/>
          <w:sz w:val="20"/>
          <w:szCs w:val="20"/>
          <w:lang w:val="en-US"/>
        </w:rPr>
        <w:t xml:space="preserve">ačíková A., </w:t>
      </w:r>
      <w:proofErr w:type="spellStart"/>
      <w:r w:rsidRPr="00A008E1">
        <w:rPr>
          <w:rFonts w:cstheme="minorHAnsi"/>
          <w:bCs/>
          <w:color w:val="000000"/>
          <w:sz w:val="20"/>
          <w:szCs w:val="20"/>
          <w:lang w:val="en-US"/>
        </w:rPr>
        <w:t>Vachelová</w:t>
      </w:r>
      <w:proofErr w:type="spellEnd"/>
      <w:r w:rsidRPr="00A008E1">
        <w:rPr>
          <w:rFonts w:cstheme="minorHAnsi"/>
          <w:bCs/>
          <w:color w:val="000000"/>
          <w:sz w:val="20"/>
          <w:szCs w:val="20"/>
          <w:lang w:val="en-US"/>
        </w:rPr>
        <w:t xml:space="preserve"> J., </w:t>
      </w:r>
      <w:proofErr w:type="spellStart"/>
      <w:r w:rsidRPr="00A008E1">
        <w:rPr>
          <w:rFonts w:cstheme="minorHAnsi"/>
          <w:bCs/>
          <w:color w:val="000000"/>
          <w:sz w:val="20"/>
          <w:szCs w:val="20"/>
          <w:lang w:val="en-US"/>
        </w:rPr>
        <w:t>Michaelidesová</w:t>
      </w:r>
      <w:proofErr w:type="spellEnd"/>
      <w:r w:rsidRPr="00A008E1">
        <w:rPr>
          <w:rFonts w:cstheme="minorHAnsi"/>
          <w:bCs/>
          <w:color w:val="000000"/>
          <w:sz w:val="20"/>
          <w:szCs w:val="20"/>
          <w:lang w:val="en-US"/>
        </w:rPr>
        <w:t xml:space="preserve"> A., Kozubek S. 2014. Heterochromatinization associated with cell</w:t>
      </w:r>
      <w:r w:rsidRPr="00A008E1">
        <w:rPr>
          <w:rFonts w:cstheme="minorHAnsi"/>
          <w:bCs/>
          <w:sz w:val="20"/>
          <w:szCs w:val="20"/>
          <w:lang w:val="en-US"/>
        </w:rPr>
        <w:t xml:space="preserve"> differentiation as a model to study DNA double strand break induction and repair in the context of higher-order chromatin structure. </w:t>
      </w:r>
      <w:r w:rsidRPr="00A008E1">
        <w:rPr>
          <w:rFonts w:cstheme="minorHAnsi"/>
          <w:b/>
          <w:bCs/>
          <w:sz w:val="20"/>
          <w:szCs w:val="20"/>
          <w:lang w:val="en-US"/>
        </w:rPr>
        <w:t xml:space="preserve">Appl </w:t>
      </w:r>
      <w:proofErr w:type="spellStart"/>
      <w:r w:rsidRPr="00A008E1">
        <w:rPr>
          <w:rFonts w:cstheme="minorHAnsi"/>
          <w:b/>
          <w:bCs/>
          <w:sz w:val="20"/>
          <w:szCs w:val="20"/>
          <w:lang w:val="en-US"/>
        </w:rPr>
        <w:t>Radiat</w:t>
      </w:r>
      <w:proofErr w:type="spellEnd"/>
      <w:r w:rsidRPr="00A008E1">
        <w:rPr>
          <w:rFonts w:cstheme="minorHAnsi"/>
          <w:b/>
          <w:bCs/>
          <w:sz w:val="20"/>
          <w:szCs w:val="20"/>
          <w:lang w:val="en-US"/>
        </w:rPr>
        <w:t xml:space="preserve"> </w:t>
      </w:r>
      <w:proofErr w:type="spellStart"/>
      <w:r w:rsidRPr="00A008E1">
        <w:rPr>
          <w:rFonts w:cstheme="minorHAnsi"/>
          <w:b/>
          <w:bCs/>
          <w:sz w:val="20"/>
          <w:szCs w:val="20"/>
          <w:lang w:val="en-US"/>
        </w:rPr>
        <w:t>Isot</w:t>
      </w:r>
      <w:proofErr w:type="spellEnd"/>
      <w:r w:rsidRPr="00A008E1">
        <w:rPr>
          <w:rFonts w:cstheme="minorHAnsi"/>
          <w:b/>
          <w:bCs/>
          <w:sz w:val="20"/>
          <w:szCs w:val="20"/>
          <w:lang w:val="en-US"/>
        </w:rPr>
        <w:t>.</w:t>
      </w:r>
      <w:r w:rsidRPr="00A008E1">
        <w:rPr>
          <w:rFonts w:cstheme="minorHAnsi"/>
          <w:bCs/>
          <w:sz w:val="20"/>
          <w:szCs w:val="20"/>
          <w:lang w:val="en-US"/>
        </w:rPr>
        <w:t xml:space="preserve"> 83:177–185</w:t>
      </w:r>
      <w:r w:rsidRPr="00A008E1">
        <w:rPr>
          <w:rFonts w:cstheme="minorHAnsi"/>
          <w:bCs/>
          <w:color w:val="000000"/>
          <w:sz w:val="20"/>
          <w:szCs w:val="20"/>
          <w:lang w:val="en-US"/>
        </w:rPr>
        <w:t>. (</w:t>
      </w:r>
      <w:r w:rsidRPr="00A008E1">
        <w:rPr>
          <w:rFonts w:cstheme="minorHAnsi"/>
          <w:b/>
          <w:bCs/>
          <w:color w:val="000000"/>
          <w:sz w:val="20"/>
          <w:szCs w:val="20"/>
          <w:lang w:val="en-US"/>
        </w:rPr>
        <w:t xml:space="preserve">IF 1.787 </w:t>
      </w:r>
      <w:r w:rsidRPr="00A008E1">
        <w:rPr>
          <w:rFonts w:cstheme="minorHAnsi"/>
          <w:bCs/>
          <w:sz w:val="20"/>
          <w:szCs w:val="20"/>
          <w:lang w:val="en-US"/>
        </w:rPr>
        <w:t xml:space="preserve">/ </w:t>
      </w:r>
      <w:r w:rsidRPr="00A008E1">
        <w:rPr>
          <w:rFonts w:cstheme="minorHAnsi"/>
          <w:b/>
          <w:color w:val="FF0000"/>
          <w:sz w:val="20"/>
          <w:szCs w:val="20"/>
          <w:lang w:val="en-US"/>
        </w:rPr>
        <w:t xml:space="preserve">Q2 </w:t>
      </w:r>
      <w:r w:rsidRPr="00A008E1">
        <w:rPr>
          <w:rFonts w:cstheme="minorHAnsi"/>
          <w:bCs/>
          <w:color w:val="FF0000"/>
          <w:sz w:val="20"/>
          <w:szCs w:val="20"/>
          <w:lang w:val="en-US"/>
        </w:rPr>
        <w:t>at the time of publishing</w:t>
      </w:r>
      <w:r w:rsidRPr="00A008E1">
        <w:rPr>
          <w:rFonts w:cstheme="minorHAnsi"/>
          <w:sz w:val="20"/>
          <w:szCs w:val="20"/>
          <w:lang w:val="en-US"/>
        </w:rPr>
        <w:t>)</w:t>
      </w:r>
    </w:p>
    <w:p w14:paraId="791A3044"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bookmarkStart w:id="64" w:name="_Hlk118466475"/>
      <w:bookmarkEnd w:id="63"/>
      <w:r w:rsidRPr="00A008E1">
        <w:rPr>
          <w:rFonts w:cstheme="minorHAnsi"/>
          <w:bCs/>
          <w:sz w:val="20"/>
          <w:szCs w:val="20"/>
          <w:lang w:val="en-US"/>
        </w:rPr>
        <w:t xml:space="preserve">Lukášová E., </w:t>
      </w:r>
      <w:proofErr w:type="spellStart"/>
      <w:r w:rsidRPr="00A008E1">
        <w:rPr>
          <w:rFonts w:cstheme="minorHAnsi"/>
          <w:bCs/>
          <w:sz w:val="20"/>
          <w:szCs w:val="20"/>
          <w:lang w:val="en-US"/>
        </w:rPr>
        <w:t>Kořistek</w:t>
      </w:r>
      <w:proofErr w:type="spellEnd"/>
      <w:r w:rsidRPr="00A008E1">
        <w:rPr>
          <w:rFonts w:cstheme="minorHAnsi"/>
          <w:bCs/>
          <w:sz w:val="20"/>
          <w:szCs w:val="20"/>
          <w:lang w:val="en-US"/>
        </w:rPr>
        <w:t xml:space="preserve"> Z., </w:t>
      </w:r>
      <w:proofErr w:type="spellStart"/>
      <w:r w:rsidRPr="00A008E1">
        <w:rPr>
          <w:rFonts w:cstheme="minorHAnsi"/>
          <w:bCs/>
          <w:sz w:val="20"/>
          <w:szCs w:val="20"/>
          <w:lang w:val="en-US"/>
        </w:rPr>
        <w:t>Klabusay</w:t>
      </w:r>
      <w:proofErr w:type="spellEnd"/>
      <w:r w:rsidRPr="00A008E1">
        <w:rPr>
          <w:rFonts w:cstheme="minorHAnsi"/>
          <w:bCs/>
          <w:sz w:val="20"/>
          <w:szCs w:val="20"/>
          <w:lang w:val="en-US"/>
        </w:rPr>
        <w:t xml:space="preserve"> M., Ondřej V., Grigoryev S., Bačíková A., Řezáčová M., </w:t>
      </w:r>
      <w:r w:rsidRPr="00A008E1">
        <w:rPr>
          <w:rFonts w:cstheme="minorHAnsi"/>
          <w:bCs/>
          <w:sz w:val="20"/>
          <w:szCs w:val="20"/>
          <w:u w:val="single"/>
          <w:lang w:val="en-US"/>
        </w:rPr>
        <w:t>Falk M.</w:t>
      </w:r>
      <w:r w:rsidRPr="00A008E1">
        <w:rPr>
          <w:rFonts w:cstheme="minorHAnsi"/>
          <w:bCs/>
          <w:sz w:val="20"/>
          <w:szCs w:val="20"/>
          <w:lang w:val="en-US"/>
        </w:rPr>
        <w:t xml:space="preserve">, Vávrová J., </w:t>
      </w:r>
      <w:proofErr w:type="spellStart"/>
      <w:r w:rsidRPr="00A008E1">
        <w:rPr>
          <w:rFonts w:cstheme="minorHAnsi"/>
          <w:bCs/>
          <w:sz w:val="20"/>
          <w:szCs w:val="20"/>
          <w:lang w:val="en-US"/>
        </w:rPr>
        <w:t>Kohútová</w:t>
      </w:r>
      <w:proofErr w:type="spellEnd"/>
      <w:r w:rsidRPr="00A008E1">
        <w:rPr>
          <w:rFonts w:cstheme="minorHAnsi"/>
          <w:bCs/>
          <w:sz w:val="20"/>
          <w:szCs w:val="20"/>
          <w:lang w:val="en-US"/>
        </w:rPr>
        <w:t xml:space="preserve"> V., and Kozubek S. 2013. Granulocyte maturation determines ability to release chromatin NETs and loss of DNA damage response; these properties are absent in immature AML granulocytes. </w:t>
      </w:r>
      <w:proofErr w:type="spellStart"/>
      <w:r w:rsidRPr="00A008E1">
        <w:rPr>
          <w:rFonts w:cstheme="minorHAnsi"/>
          <w:b/>
          <w:bCs/>
          <w:sz w:val="20"/>
          <w:szCs w:val="20"/>
          <w:lang w:val="en-US"/>
        </w:rPr>
        <w:t>Biochimica</w:t>
      </w:r>
      <w:proofErr w:type="spellEnd"/>
      <w:r w:rsidRPr="00A008E1">
        <w:rPr>
          <w:rFonts w:cstheme="minorHAnsi"/>
          <w:b/>
          <w:bCs/>
          <w:sz w:val="20"/>
          <w:szCs w:val="20"/>
          <w:lang w:val="en-US"/>
        </w:rPr>
        <w:t xml:space="preserve"> et </w:t>
      </w:r>
      <w:proofErr w:type="spellStart"/>
      <w:r w:rsidRPr="00A008E1">
        <w:rPr>
          <w:rFonts w:cstheme="minorHAnsi"/>
          <w:b/>
          <w:bCs/>
          <w:sz w:val="20"/>
          <w:szCs w:val="20"/>
          <w:lang w:val="en-US"/>
        </w:rPr>
        <w:t>Biophysica</w:t>
      </w:r>
      <w:proofErr w:type="spellEnd"/>
      <w:r w:rsidRPr="00A008E1">
        <w:rPr>
          <w:rFonts w:cstheme="minorHAnsi"/>
          <w:b/>
          <w:bCs/>
          <w:sz w:val="20"/>
          <w:szCs w:val="20"/>
          <w:lang w:val="en-US"/>
        </w:rPr>
        <w:t xml:space="preserve"> Acta - Molecular Cell Research </w:t>
      </w:r>
      <w:r w:rsidRPr="00A008E1">
        <w:rPr>
          <w:rFonts w:cstheme="minorHAnsi"/>
          <w:bCs/>
          <w:sz w:val="20"/>
          <w:szCs w:val="20"/>
          <w:lang w:val="en-US"/>
        </w:rPr>
        <w:t>1833 (3):767-779.</w:t>
      </w:r>
      <w:r w:rsidRPr="00A008E1">
        <w:rPr>
          <w:rFonts w:cstheme="minorHAnsi"/>
          <w:b/>
          <w:bCs/>
          <w:sz w:val="20"/>
          <w:szCs w:val="20"/>
          <w:lang w:val="en-US"/>
        </w:rPr>
        <w:t xml:space="preserve"> </w:t>
      </w:r>
      <w:r w:rsidRPr="00A008E1">
        <w:rPr>
          <w:rFonts w:cstheme="minorHAnsi"/>
          <w:bCs/>
          <w:sz w:val="20"/>
          <w:szCs w:val="20"/>
          <w:lang w:val="en-US"/>
        </w:rPr>
        <w:t>(</w:t>
      </w:r>
      <w:r w:rsidRPr="00A008E1">
        <w:rPr>
          <w:rFonts w:cstheme="minorHAnsi"/>
          <w:b/>
          <w:bCs/>
          <w:sz w:val="20"/>
          <w:szCs w:val="20"/>
          <w:lang w:val="en-US"/>
        </w:rPr>
        <w:t xml:space="preserve">IF 5.538 </w:t>
      </w:r>
      <w:r w:rsidRPr="00A008E1">
        <w:rPr>
          <w:rFonts w:cstheme="minorHAnsi"/>
          <w:bCs/>
          <w:sz w:val="20"/>
          <w:szCs w:val="20"/>
          <w:lang w:val="en-US"/>
        </w:rPr>
        <w:t xml:space="preserve">/ </w:t>
      </w:r>
      <w:r w:rsidRPr="00A008E1">
        <w:rPr>
          <w:rFonts w:cstheme="minorHAnsi"/>
          <w:b/>
          <w:color w:val="FF0000"/>
          <w:sz w:val="20"/>
          <w:szCs w:val="20"/>
          <w:lang w:val="en-US"/>
        </w:rPr>
        <w:t xml:space="preserve">Q1 </w:t>
      </w:r>
      <w:r w:rsidRPr="00A008E1">
        <w:rPr>
          <w:rFonts w:cstheme="minorHAnsi"/>
          <w:bCs/>
          <w:color w:val="FF0000"/>
          <w:sz w:val="20"/>
          <w:szCs w:val="20"/>
          <w:lang w:val="en-US"/>
        </w:rPr>
        <w:t>at the time of publishing</w:t>
      </w:r>
      <w:r w:rsidRPr="00A008E1">
        <w:rPr>
          <w:rFonts w:cstheme="minorHAnsi"/>
          <w:sz w:val="20"/>
          <w:szCs w:val="20"/>
          <w:lang w:val="en-US"/>
        </w:rPr>
        <w:t>)</w:t>
      </w:r>
    </w:p>
    <w:p w14:paraId="7CBA9B0F"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bCs/>
          <w:sz w:val="20"/>
          <w:szCs w:val="20"/>
          <w:lang w:val="en-US"/>
        </w:rPr>
        <w:t xml:space="preserve">Ševčík J., Falk M., </w:t>
      </w:r>
      <w:proofErr w:type="spellStart"/>
      <w:r w:rsidRPr="00A008E1">
        <w:rPr>
          <w:rFonts w:cstheme="minorHAnsi"/>
          <w:bCs/>
          <w:sz w:val="20"/>
          <w:szCs w:val="20"/>
          <w:lang w:val="en-US"/>
        </w:rPr>
        <w:t>Macurek</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Kleiblova</w:t>
      </w:r>
      <w:proofErr w:type="spellEnd"/>
      <w:r w:rsidRPr="00A008E1">
        <w:rPr>
          <w:rFonts w:cstheme="minorHAnsi"/>
          <w:bCs/>
          <w:sz w:val="20"/>
          <w:szCs w:val="20"/>
          <w:lang w:val="en-US"/>
        </w:rPr>
        <w:t xml:space="preserve"> P, Lhota F, </w:t>
      </w:r>
      <w:proofErr w:type="spellStart"/>
      <w:r w:rsidRPr="00A008E1">
        <w:rPr>
          <w:rFonts w:cstheme="minorHAnsi"/>
          <w:bCs/>
          <w:sz w:val="20"/>
          <w:szCs w:val="20"/>
          <w:lang w:val="en-US"/>
        </w:rPr>
        <w:t>Hojny</w:t>
      </w:r>
      <w:proofErr w:type="spellEnd"/>
      <w:r w:rsidRPr="00A008E1">
        <w:rPr>
          <w:rFonts w:cstheme="minorHAnsi"/>
          <w:bCs/>
          <w:sz w:val="20"/>
          <w:szCs w:val="20"/>
          <w:lang w:val="en-US"/>
        </w:rPr>
        <w:t xml:space="preserve"> J, </w:t>
      </w:r>
      <w:proofErr w:type="spellStart"/>
      <w:r w:rsidRPr="00A008E1">
        <w:rPr>
          <w:rFonts w:cstheme="minorHAnsi"/>
          <w:bCs/>
          <w:sz w:val="20"/>
          <w:szCs w:val="20"/>
          <w:lang w:val="en-US"/>
        </w:rPr>
        <w:t>Stefancikova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Janatova</w:t>
      </w:r>
      <w:proofErr w:type="spellEnd"/>
      <w:r w:rsidRPr="00A008E1">
        <w:rPr>
          <w:rFonts w:cstheme="minorHAnsi"/>
          <w:bCs/>
          <w:sz w:val="20"/>
          <w:szCs w:val="20"/>
          <w:lang w:val="en-US"/>
        </w:rPr>
        <w:t xml:space="preserve"> M, Bartek J, </w:t>
      </w:r>
      <w:proofErr w:type="spellStart"/>
      <w:r w:rsidRPr="00A008E1">
        <w:rPr>
          <w:rFonts w:cstheme="minorHAnsi"/>
          <w:bCs/>
          <w:sz w:val="20"/>
          <w:szCs w:val="20"/>
          <w:lang w:val="en-US"/>
        </w:rPr>
        <w:t>Stribrna</w:t>
      </w:r>
      <w:proofErr w:type="spellEnd"/>
      <w:r w:rsidRPr="00A008E1">
        <w:rPr>
          <w:rFonts w:cstheme="minorHAnsi"/>
          <w:bCs/>
          <w:sz w:val="20"/>
          <w:szCs w:val="20"/>
          <w:lang w:val="en-US"/>
        </w:rPr>
        <w:t xml:space="preserve"> J, Hodny Z, </w:t>
      </w:r>
      <w:proofErr w:type="spellStart"/>
      <w:r w:rsidRPr="00A008E1">
        <w:rPr>
          <w:rFonts w:cstheme="minorHAnsi"/>
          <w:bCs/>
          <w:sz w:val="20"/>
          <w:szCs w:val="20"/>
          <w:lang w:val="en-US"/>
        </w:rPr>
        <w:t>Jezkova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Pohlreich</w:t>
      </w:r>
      <w:proofErr w:type="spellEnd"/>
      <w:r w:rsidRPr="00A008E1">
        <w:rPr>
          <w:rFonts w:cstheme="minorHAnsi"/>
          <w:bCs/>
          <w:sz w:val="20"/>
          <w:szCs w:val="20"/>
          <w:lang w:val="en-US"/>
        </w:rPr>
        <w:t xml:space="preserve"> P, Kleibl Z. 2013. Expression of human BRCA1&lt;DELTA&gt;17-19 alternative splicing variant with a truncated BRCT domain in MCF-7 cells results in impaired assembly of DNA repair complexes and aberrant DNA damage response. </w:t>
      </w:r>
      <w:r w:rsidRPr="00A008E1">
        <w:rPr>
          <w:rFonts w:cstheme="minorHAnsi"/>
          <w:b/>
          <w:bCs/>
          <w:sz w:val="20"/>
          <w:szCs w:val="20"/>
          <w:lang w:val="en-US"/>
        </w:rPr>
        <w:t xml:space="preserve">Cellular </w:t>
      </w:r>
      <w:proofErr w:type="spellStart"/>
      <w:r w:rsidRPr="00A008E1">
        <w:rPr>
          <w:rFonts w:cstheme="minorHAnsi"/>
          <w:b/>
          <w:bCs/>
          <w:sz w:val="20"/>
          <w:szCs w:val="20"/>
          <w:lang w:val="en-US"/>
        </w:rPr>
        <w:t>Signalling</w:t>
      </w:r>
      <w:proofErr w:type="spellEnd"/>
      <w:r w:rsidRPr="00A008E1">
        <w:rPr>
          <w:rFonts w:cstheme="minorHAnsi"/>
          <w:bCs/>
          <w:sz w:val="20"/>
          <w:szCs w:val="20"/>
          <w:lang w:val="en-US"/>
        </w:rPr>
        <w:t xml:space="preserve"> 25: 1186–1193. (</w:t>
      </w:r>
      <w:r w:rsidRPr="00A008E1">
        <w:rPr>
          <w:rFonts w:cstheme="minorHAnsi"/>
          <w:b/>
          <w:bCs/>
          <w:sz w:val="20"/>
          <w:szCs w:val="20"/>
          <w:lang w:val="en-US"/>
        </w:rPr>
        <w:t xml:space="preserve">IF 5.712 </w:t>
      </w:r>
      <w:r w:rsidRPr="00A008E1">
        <w:rPr>
          <w:rFonts w:cstheme="minorHAnsi"/>
          <w:bCs/>
          <w:sz w:val="20"/>
          <w:szCs w:val="20"/>
          <w:lang w:val="en-US"/>
        </w:rPr>
        <w:t xml:space="preserve">/ </w:t>
      </w:r>
      <w:r w:rsidRPr="00A008E1">
        <w:rPr>
          <w:rFonts w:cstheme="minorHAnsi"/>
          <w:b/>
          <w:color w:val="FF0000"/>
          <w:sz w:val="20"/>
          <w:szCs w:val="20"/>
          <w:lang w:val="en-US"/>
        </w:rPr>
        <w:t xml:space="preserve">Q1 </w:t>
      </w:r>
      <w:r w:rsidRPr="00A008E1">
        <w:rPr>
          <w:rFonts w:cstheme="minorHAnsi"/>
          <w:bCs/>
          <w:color w:val="FF0000"/>
          <w:sz w:val="20"/>
          <w:szCs w:val="20"/>
          <w:lang w:val="en-US"/>
        </w:rPr>
        <w:t>at the time of publishing</w:t>
      </w:r>
      <w:r w:rsidRPr="00A008E1">
        <w:rPr>
          <w:rFonts w:cstheme="minorHAnsi"/>
          <w:sz w:val="20"/>
          <w:szCs w:val="20"/>
          <w:lang w:val="en-US"/>
        </w:rPr>
        <w:t>)</w:t>
      </w:r>
    </w:p>
    <w:p w14:paraId="1DDB801E"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bCs/>
          <w:sz w:val="20"/>
          <w:szCs w:val="20"/>
          <w:lang w:val="en-US"/>
        </w:rPr>
        <w:t xml:space="preserve">Sevcik J., </w:t>
      </w:r>
      <w:r w:rsidRPr="00A008E1">
        <w:rPr>
          <w:rFonts w:cstheme="minorHAnsi"/>
          <w:bCs/>
          <w:sz w:val="20"/>
          <w:szCs w:val="20"/>
          <w:u w:val="single"/>
          <w:lang w:val="en-US"/>
        </w:rPr>
        <w:t>Falk M.</w:t>
      </w:r>
      <w:r w:rsidRPr="00A008E1">
        <w:rPr>
          <w:rFonts w:cstheme="minorHAnsi"/>
          <w:bCs/>
          <w:sz w:val="20"/>
          <w:szCs w:val="20"/>
          <w:lang w:val="en-US"/>
        </w:rPr>
        <w:t xml:space="preserve">, </w:t>
      </w:r>
      <w:proofErr w:type="spellStart"/>
      <w:r w:rsidRPr="00A008E1">
        <w:rPr>
          <w:rFonts w:cstheme="minorHAnsi"/>
          <w:bCs/>
          <w:sz w:val="20"/>
          <w:szCs w:val="20"/>
          <w:lang w:val="en-US"/>
        </w:rPr>
        <w:t>Kleiblova</w:t>
      </w:r>
      <w:proofErr w:type="spellEnd"/>
      <w:r w:rsidRPr="00A008E1">
        <w:rPr>
          <w:rFonts w:cstheme="minorHAnsi"/>
          <w:bCs/>
          <w:sz w:val="20"/>
          <w:szCs w:val="20"/>
          <w:lang w:val="en-US"/>
        </w:rPr>
        <w:t xml:space="preserve"> P., Lhota F., </w:t>
      </w:r>
      <w:proofErr w:type="spellStart"/>
      <w:r w:rsidRPr="00A008E1">
        <w:rPr>
          <w:rFonts w:cstheme="minorHAnsi"/>
          <w:bCs/>
          <w:sz w:val="20"/>
          <w:szCs w:val="20"/>
          <w:lang w:val="en-US"/>
        </w:rPr>
        <w:t>Stefancikova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Janatova</w:t>
      </w:r>
      <w:proofErr w:type="spellEnd"/>
      <w:r w:rsidRPr="00A008E1">
        <w:rPr>
          <w:rFonts w:cstheme="minorHAnsi"/>
          <w:bCs/>
          <w:sz w:val="20"/>
          <w:szCs w:val="20"/>
          <w:lang w:val="en-US"/>
        </w:rPr>
        <w:t xml:space="preserve"> M., </w:t>
      </w:r>
      <w:proofErr w:type="spellStart"/>
      <w:r w:rsidRPr="00A008E1">
        <w:rPr>
          <w:rFonts w:cstheme="minorHAnsi"/>
          <w:bCs/>
          <w:sz w:val="20"/>
          <w:szCs w:val="20"/>
          <w:lang w:val="en-US"/>
        </w:rPr>
        <w:t>Weiterova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Kozubek S., </w:t>
      </w:r>
      <w:proofErr w:type="spellStart"/>
      <w:r w:rsidRPr="00A008E1">
        <w:rPr>
          <w:rFonts w:cstheme="minorHAnsi"/>
          <w:bCs/>
          <w:sz w:val="20"/>
          <w:szCs w:val="20"/>
          <w:lang w:val="en-US"/>
        </w:rPr>
        <w:t>Pohlreich</w:t>
      </w:r>
      <w:proofErr w:type="spellEnd"/>
      <w:r w:rsidRPr="00A008E1">
        <w:rPr>
          <w:rFonts w:cstheme="minorHAnsi"/>
          <w:bCs/>
          <w:sz w:val="20"/>
          <w:szCs w:val="20"/>
          <w:lang w:val="en-US"/>
        </w:rPr>
        <w:t xml:space="preserve"> P., Kleibl Z. 2012. The BRCA1 alternative splicing variant Δ14-15 with an in-frame deletion of part of the regulatory serine-containing domain (SCD) impairs the DNA repair capacity in MCF-7 cells. </w:t>
      </w:r>
      <w:r w:rsidRPr="00A008E1">
        <w:rPr>
          <w:rFonts w:cstheme="minorHAnsi"/>
          <w:b/>
          <w:bCs/>
          <w:sz w:val="20"/>
          <w:szCs w:val="20"/>
          <w:lang w:val="en-US"/>
        </w:rPr>
        <w:t xml:space="preserve">Cellular </w:t>
      </w:r>
      <w:proofErr w:type="spellStart"/>
      <w:r w:rsidRPr="00A008E1">
        <w:rPr>
          <w:rFonts w:cstheme="minorHAnsi"/>
          <w:b/>
          <w:bCs/>
          <w:sz w:val="20"/>
          <w:szCs w:val="20"/>
          <w:lang w:val="en-US"/>
        </w:rPr>
        <w:t>Signalling</w:t>
      </w:r>
      <w:proofErr w:type="spellEnd"/>
      <w:r w:rsidRPr="00A008E1">
        <w:rPr>
          <w:rFonts w:cstheme="minorHAnsi"/>
          <w:bCs/>
          <w:sz w:val="20"/>
          <w:szCs w:val="20"/>
          <w:lang w:val="en-US"/>
        </w:rPr>
        <w:t xml:space="preserve"> 24(5):1023-30. </w:t>
      </w:r>
      <w:proofErr w:type="spellStart"/>
      <w:r w:rsidRPr="00A008E1">
        <w:rPr>
          <w:rFonts w:cstheme="minorHAnsi"/>
          <w:bCs/>
          <w:sz w:val="20"/>
          <w:szCs w:val="20"/>
          <w:lang w:val="en-US"/>
        </w:rPr>
        <w:t>Epub</w:t>
      </w:r>
      <w:proofErr w:type="spellEnd"/>
      <w:r w:rsidRPr="00A008E1">
        <w:rPr>
          <w:rFonts w:cstheme="minorHAnsi"/>
          <w:bCs/>
          <w:sz w:val="20"/>
          <w:szCs w:val="20"/>
          <w:lang w:val="en-US"/>
        </w:rPr>
        <w:t xml:space="preserve"> 2012 Jan 3. (</w:t>
      </w:r>
      <w:r w:rsidRPr="00A008E1">
        <w:rPr>
          <w:rFonts w:cstheme="minorHAnsi"/>
          <w:b/>
          <w:bCs/>
          <w:sz w:val="20"/>
          <w:szCs w:val="20"/>
          <w:lang w:val="en-US"/>
        </w:rPr>
        <w:t xml:space="preserve">IF 5.712 </w:t>
      </w:r>
      <w:r w:rsidRPr="00A008E1">
        <w:rPr>
          <w:rFonts w:cstheme="minorHAnsi"/>
          <w:bCs/>
          <w:sz w:val="20"/>
          <w:szCs w:val="20"/>
          <w:lang w:val="en-US"/>
        </w:rPr>
        <w:t xml:space="preserve">/ </w:t>
      </w:r>
      <w:r w:rsidRPr="00A008E1">
        <w:rPr>
          <w:rFonts w:cstheme="minorHAnsi"/>
          <w:b/>
          <w:color w:val="FF0000"/>
          <w:sz w:val="20"/>
          <w:szCs w:val="20"/>
          <w:lang w:val="en-US"/>
        </w:rPr>
        <w:t xml:space="preserve">Q1 </w:t>
      </w:r>
      <w:r w:rsidRPr="00A008E1">
        <w:rPr>
          <w:rFonts w:cstheme="minorHAnsi"/>
          <w:bCs/>
          <w:color w:val="FF0000"/>
          <w:sz w:val="20"/>
          <w:szCs w:val="20"/>
          <w:lang w:val="en-US"/>
        </w:rPr>
        <w:t>at the time of publishing</w:t>
      </w:r>
      <w:r w:rsidRPr="00A008E1">
        <w:rPr>
          <w:rFonts w:cstheme="minorHAnsi"/>
          <w:sz w:val="20"/>
          <w:szCs w:val="20"/>
          <w:lang w:val="en-US"/>
        </w:rPr>
        <w:t>)</w:t>
      </w:r>
    </w:p>
    <w:bookmarkEnd w:id="64"/>
    <w:p w14:paraId="08CEC782"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color w:val="FF0000"/>
          <w:sz w:val="20"/>
          <w:szCs w:val="20"/>
          <w:lang w:val="en-US"/>
        </w:rPr>
      </w:pPr>
      <w:r w:rsidRPr="00A008E1">
        <w:rPr>
          <w:rFonts w:cstheme="minorHAnsi"/>
          <w:sz w:val="20"/>
          <w:szCs w:val="20"/>
          <w:lang w:val="en-US"/>
        </w:rPr>
        <w:t xml:space="preserve">Sevcik, J.; Falk, M.; </w:t>
      </w:r>
      <w:proofErr w:type="spellStart"/>
      <w:r w:rsidRPr="00A008E1">
        <w:rPr>
          <w:rFonts w:cstheme="minorHAnsi"/>
          <w:sz w:val="20"/>
          <w:szCs w:val="20"/>
          <w:lang w:val="en-US"/>
        </w:rPr>
        <w:t>Kleiblova</w:t>
      </w:r>
      <w:proofErr w:type="spellEnd"/>
      <w:r w:rsidRPr="00A008E1">
        <w:rPr>
          <w:rFonts w:cstheme="minorHAnsi"/>
          <w:sz w:val="20"/>
          <w:szCs w:val="20"/>
          <w:lang w:val="en-US"/>
        </w:rPr>
        <w:t xml:space="preserve">, P.; et al. Alternative Splicing Variants BRCA1 Delta 14-15 and Delta 17-19 Differentially Impair the DNA Double Strand Break Response of MCF-7 Cells. Conference: 22nd Biennial Congress of the European-Association-for-Cancer-Research Location: Barcelona, SPAIN Date: JUL 07-10, 2012. </w:t>
      </w:r>
      <w:r w:rsidRPr="00A008E1">
        <w:rPr>
          <w:rFonts w:cstheme="minorHAnsi"/>
          <w:b/>
          <w:sz w:val="20"/>
          <w:szCs w:val="20"/>
          <w:lang w:val="en-US"/>
        </w:rPr>
        <w:t>EUROPEAN JOURNAL OF CANCER</w:t>
      </w:r>
      <w:r w:rsidRPr="00A008E1">
        <w:rPr>
          <w:rFonts w:cstheme="minorHAnsi"/>
          <w:sz w:val="20"/>
          <w:szCs w:val="20"/>
          <w:lang w:val="en-US"/>
        </w:rPr>
        <w:t xml:space="preserve"> 2012, 48(5): S101-S102. Meeting Abstract: 418. </w:t>
      </w:r>
      <w:r w:rsidRPr="00A008E1">
        <w:rPr>
          <w:rFonts w:cstheme="minorHAnsi"/>
          <w:color w:val="FF0000"/>
          <w:sz w:val="20"/>
          <w:szCs w:val="20"/>
          <w:lang w:val="en-US"/>
        </w:rPr>
        <w:t>(</w:t>
      </w:r>
      <w:r w:rsidRPr="00A008E1">
        <w:rPr>
          <w:rFonts w:cstheme="minorHAnsi"/>
          <w:b/>
          <w:color w:val="FF0000"/>
          <w:sz w:val="20"/>
          <w:szCs w:val="20"/>
          <w:lang w:val="en-US"/>
        </w:rPr>
        <w:t xml:space="preserve">IF 10.002 </w:t>
      </w:r>
      <w:r w:rsidRPr="00A008E1">
        <w:rPr>
          <w:rFonts w:cstheme="minorHAnsi"/>
          <w:bCs/>
          <w:color w:val="FF0000"/>
          <w:sz w:val="20"/>
          <w:szCs w:val="20"/>
          <w:lang w:val="en-US"/>
        </w:rPr>
        <w:t>/</w:t>
      </w:r>
      <w:r w:rsidRPr="00A008E1">
        <w:rPr>
          <w:rFonts w:cstheme="minorHAnsi"/>
          <w:b/>
          <w:color w:val="FF0000"/>
          <w:sz w:val="20"/>
          <w:szCs w:val="20"/>
          <w:lang w:val="en-US"/>
        </w:rPr>
        <w:t xml:space="preserve"> Q1</w:t>
      </w:r>
      <w:r w:rsidRPr="00A008E1">
        <w:rPr>
          <w:rFonts w:cstheme="minorHAnsi"/>
          <w:bCs/>
          <w:color w:val="FF0000"/>
          <w:sz w:val="20"/>
          <w:szCs w:val="20"/>
          <w:lang w:val="en-US"/>
        </w:rPr>
        <w:t>)</w:t>
      </w:r>
    </w:p>
    <w:p w14:paraId="7FC87A13"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lang w:val="en-US"/>
        </w:rPr>
        <w:lastRenderedPageBreak/>
        <w:t xml:space="preserve">Lukáš Z.#*, </w:t>
      </w:r>
      <w:r w:rsidRPr="00A008E1">
        <w:rPr>
          <w:rFonts w:cstheme="minorHAnsi"/>
          <w:bCs/>
          <w:sz w:val="20"/>
          <w:szCs w:val="20"/>
          <w:u w:val="single"/>
          <w:lang w:val="en-US"/>
        </w:rPr>
        <w:t>Falk M.#*,</w:t>
      </w:r>
      <w:r w:rsidRPr="00A008E1">
        <w:rPr>
          <w:rFonts w:cstheme="minorHAnsi"/>
          <w:bCs/>
          <w:sz w:val="20"/>
          <w:szCs w:val="20"/>
          <w:lang w:val="en-US"/>
        </w:rPr>
        <w:t xml:space="preserve"> Feit J., Souček O., Falková I., Štefančíková L., </w:t>
      </w:r>
      <w:proofErr w:type="spellStart"/>
      <w:r w:rsidRPr="00A008E1">
        <w:rPr>
          <w:rFonts w:cstheme="minorHAnsi"/>
          <w:bCs/>
          <w:sz w:val="20"/>
          <w:szCs w:val="20"/>
          <w:lang w:val="en-US"/>
        </w:rPr>
        <w:t>Janoušová</w:t>
      </w:r>
      <w:proofErr w:type="spellEnd"/>
      <w:r w:rsidRPr="00A008E1">
        <w:rPr>
          <w:rFonts w:cstheme="minorHAnsi"/>
          <w:bCs/>
          <w:sz w:val="20"/>
          <w:szCs w:val="20"/>
          <w:lang w:val="en-US"/>
        </w:rPr>
        <w:t xml:space="preserve"> E., </w:t>
      </w:r>
      <w:proofErr w:type="spellStart"/>
      <w:r w:rsidRPr="00A008E1">
        <w:rPr>
          <w:rFonts w:cstheme="minorHAnsi"/>
          <w:bCs/>
          <w:sz w:val="20"/>
          <w:szCs w:val="20"/>
          <w:lang w:val="en-US"/>
        </w:rPr>
        <w:t>Fajkusová</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Zaorálková</w:t>
      </w:r>
      <w:proofErr w:type="spellEnd"/>
      <w:r w:rsidRPr="00A008E1">
        <w:rPr>
          <w:rFonts w:cstheme="minorHAnsi"/>
          <w:bCs/>
          <w:sz w:val="20"/>
          <w:szCs w:val="20"/>
          <w:lang w:val="en-US"/>
        </w:rPr>
        <w:t xml:space="preserve"> J., </w:t>
      </w:r>
      <w:proofErr w:type="spellStart"/>
      <w:r w:rsidRPr="00A008E1">
        <w:rPr>
          <w:rFonts w:cstheme="minorHAnsi"/>
          <w:bCs/>
          <w:sz w:val="20"/>
          <w:szCs w:val="20"/>
          <w:lang w:val="en-US"/>
        </w:rPr>
        <w:t>Hrabálková</w:t>
      </w:r>
      <w:proofErr w:type="spellEnd"/>
      <w:r w:rsidRPr="00A008E1">
        <w:rPr>
          <w:rFonts w:cstheme="minorHAnsi"/>
          <w:bCs/>
          <w:sz w:val="20"/>
          <w:szCs w:val="20"/>
          <w:lang w:val="en-US"/>
        </w:rPr>
        <w:t xml:space="preserve"> R. 2012. Sequestration of MBNL1 in tissues of patients with Type 2 Myotonic Dystrophy. </w:t>
      </w:r>
      <w:r w:rsidRPr="00A008E1">
        <w:rPr>
          <w:rFonts w:cstheme="minorHAnsi"/>
          <w:b/>
          <w:bCs/>
          <w:sz w:val="20"/>
          <w:szCs w:val="20"/>
          <w:lang w:val="en-US"/>
        </w:rPr>
        <w:t>Neuromuscular Disorders</w:t>
      </w:r>
      <w:r w:rsidRPr="00A008E1">
        <w:rPr>
          <w:rFonts w:cstheme="minorHAnsi"/>
          <w:bCs/>
          <w:sz w:val="20"/>
          <w:szCs w:val="20"/>
          <w:lang w:val="en-US"/>
        </w:rPr>
        <w:t xml:space="preserve"> 22(7):604-16. </w:t>
      </w:r>
      <w:proofErr w:type="spellStart"/>
      <w:r w:rsidRPr="00A008E1">
        <w:rPr>
          <w:rFonts w:cstheme="minorHAnsi"/>
          <w:bCs/>
          <w:sz w:val="20"/>
          <w:szCs w:val="20"/>
          <w:lang w:val="en-US"/>
        </w:rPr>
        <w:t>Epub</w:t>
      </w:r>
      <w:proofErr w:type="spellEnd"/>
      <w:r w:rsidRPr="00A008E1">
        <w:rPr>
          <w:rFonts w:cstheme="minorHAnsi"/>
          <w:bCs/>
          <w:sz w:val="20"/>
          <w:szCs w:val="20"/>
          <w:lang w:val="en-US"/>
        </w:rPr>
        <w:t xml:space="preserve"> 2012 Apr 19. (</w:t>
      </w:r>
      <w:r w:rsidRPr="00A008E1">
        <w:rPr>
          <w:rFonts w:cstheme="minorHAnsi"/>
          <w:b/>
          <w:bCs/>
          <w:color w:val="FF0000"/>
          <w:sz w:val="20"/>
          <w:szCs w:val="20"/>
          <w:lang w:val="en-US"/>
        </w:rPr>
        <w:t xml:space="preserve">IF 3.538 </w:t>
      </w:r>
      <w:r w:rsidRPr="00A008E1">
        <w:rPr>
          <w:rFonts w:cstheme="minorHAnsi"/>
          <w:color w:val="FF0000"/>
          <w:sz w:val="20"/>
          <w:szCs w:val="20"/>
          <w:lang w:val="en-US"/>
        </w:rPr>
        <w:t>/</w:t>
      </w:r>
      <w:r w:rsidRPr="00A008E1">
        <w:rPr>
          <w:rFonts w:cstheme="minorHAnsi"/>
          <w:b/>
          <w:bCs/>
          <w:color w:val="FF0000"/>
          <w:sz w:val="20"/>
          <w:szCs w:val="20"/>
          <w:lang w:val="en-US"/>
        </w:rPr>
        <w:t xml:space="preserve"> Q1-Q2</w:t>
      </w:r>
      <w:r w:rsidRPr="00A008E1">
        <w:rPr>
          <w:rFonts w:cstheme="minorHAnsi"/>
          <w:bCs/>
          <w:sz w:val="20"/>
          <w:szCs w:val="20"/>
          <w:lang w:val="en-US"/>
        </w:rPr>
        <w:t>, # corresponding authors, * authors contributed equally).</w:t>
      </w:r>
    </w:p>
    <w:p w14:paraId="49001F6A"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lang w:val="en-US"/>
        </w:rPr>
        <w:t xml:space="preserve">Lukáš Z., </w:t>
      </w:r>
      <w:r w:rsidRPr="00A008E1">
        <w:rPr>
          <w:rFonts w:cstheme="minorHAnsi"/>
          <w:bCs/>
          <w:sz w:val="20"/>
          <w:szCs w:val="20"/>
          <w:u w:val="single"/>
          <w:lang w:val="en-US"/>
        </w:rPr>
        <w:t>Falk M.</w:t>
      </w:r>
      <w:r w:rsidRPr="00A008E1">
        <w:rPr>
          <w:rFonts w:cstheme="minorHAnsi"/>
          <w:bCs/>
          <w:sz w:val="20"/>
          <w:szCs w:val="20"/>
          <w:lang w:val="en-US"/>
        </w:rPr>
        <w:t>#</w:t>
      </w:r>
      <w:r w:rsidRPr="00A008E1">
        <w:rPr>
          <w:rFonts w:cstheme="minorHAnsi"/>
          <w:bCs/>
          <w:sz w:val="20"/>
          <w:szCs w:val="20"/>
          <w:u w:val="single"/>
          <w:lang w:val="en-US"/>
        </w:rPr>
        <w:t>,</w:t>
      </w:r>
      <w:r w:rsidRPr="00A008E1">
        <w:rPr>
          <w:rFonts w:cstheme="minorHAnsi"/>
          <w:bCs/>
          <w:sz w:val="20"/>
          <w:szCs w:val="20"/>
          <w:lang w:val="en-US"/>
        </w:rPr>
        <w:t xml:space="preserve"> </w:t>
      </w:r>
      <w:proofErr w:type="gramStart"/>
      <w:r w:rsidRPr="00A008E1">
        <w:rPr>
          <w:rFonts w:cstheme="minorHAnsi"/>
          <w:bCs/>
          <w:sz w:val="20"/>
          <w:szCs w:val="20"/>
          <w:lang w:val="en-US"/>
        </w:rPr>
        <w:t>Falková  I.</w:t>
      </w:r>
      <w:proofErr w:type="gramEnd"/>
      <w:r w:rsidRPr="00A008E1">
        <w:rPr>
          <w:rFonts w:cstheme="minorHAnsi"/>
          <w:bCs/>
          <w:sz w:val="20"/>
          <w:szCs w:val="20"/>
          <w:lang w:val="en-US"/>
        </w:rPr>
        <w:t xml:space="preserve">, Feit J., </w:t>
      </w:r>
      <w:proofErr w:type="spellStart"/>
      <w:r w:rsidRPr="00A008E1">
        <w:rPr>
          <w:rFonts w:cstheme="minorHAnsi"/>
          <w:bCs/>
          <w:sz w:val="20"/>
          <w:szCs w:val="20"/>
          <w:lang w:val="en-US"/>
        </w:rPr>
        <w:t>Fajkusová</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Zítková</w:t>
      </w:r>
      <w:proofErr w:type="spellEnd"/>
      <w:r w:rsidRPr="00A008E1">
        <w:rPr>
          <w:rFonts w:cstheme="minorHAnsi"/>
          <w:bCs/>
          <w:sz w:val="20"/>
          <w:szCs w:val="20"/>
          <w:lang w:val="en-US"/>
        </w:rPr>
        <w:t xml:space="preserve"> J., Valášková I. 2012. Molecular genetic analysis of fetal tissues from a family affected by myotonic dystrophy – </w:t>
      </w:r>
      <w:r w:rsidRPr="00A008E1">
        <w:rPr>
          <w:rFonts w:cstheme="minorHAnsi"/>
          <w:b/>
          <w:bCs/>
          <w:sz w:val="20"/>
          <w:szCs w:val="20"/>
          <w:lang w:val="en-US"/>
        </w:rPr>
        <w:t xml:space="preserve">Ceska a </w:t>
      </w:r>
      <w:proofErr w:type="spellStart"/>
      <w:r w:rsidRPr="00A008E1">
        <w:rPr>
          <w:rFonts w:cstheme="minorHAnsi"/>
          <w:b/>
          <w:bCs/>
          <w:sz w:val="20"/>
          <w:szCs w:val="20"/>
          <w:lang w:val="en-US"/>
        </w:rPr>
        <w:t>Slovenska</w:t>
      </w:r>
      <w:proofErr w:type="spellEnd"/>
      <w:r w:rsidRPr="00A008E1">
        <w:rPr>
          <w:rFonts w:cstheme="minorHAnsi"/>
          <w:b/>
          <w:bCs/>
          <w:sz w:val="20"/>
          <w:szCs w:val="20"/>
          <w:lang w:val="en-US"/>
        </w:rPr>
        <w:t xml:space="preserve"> </w:t>
      </w:r>
      <w:proofErr w:type="spellStart"/>
      <w:r w:rsidRPr="00A008E1">
        <w:rPr>
          <w:rFonts w:cstheme="minorHAnsi"/>
          <w:b/>
          <w:bCs/>
          <w:sz w:val="20"/>
          <w:szCs w:val="20"/>
          <w:lang w:val="en-US"/>
        </w:rPr>
        <w:t>Neurologie</w:t>
      </w:r>
      <w:proofErr w:type="spellEnd"/>
      <w:r w:rsidRPr="00A008E1">
        <w:rPr>
          <w:rFonts w:cstheme="minorHAnsi"/>
          <w:b/>
          <w:bCs/>
          <w:sz w:val="20"/>
          <w:szCs w:val="20"/>
          <w:lang w:val="en-US"/>
        </w:rPr>
        <w:t xml:space="preserve"> a </w:t>
      </w:r>
      <w:proofErr w:type="spellStart"/>
      <w:r w:rsidRPr="00A008E1">
        <w:rPr>
          <w:rFonts w:cstheme="minorHAnsi"/>
          <w:b/>
          <w:bCs/>
          <w:sz w:val="20"/>
          <w:szCs w:val="20"/>
          <w:lang w:val="en-US"/>
        </w:rPr>
        <w:t>Neurochirurgie</w:t>
      </w:r>
      <w:proofErr w:type="spellEnd"/>
      <w:r w:rsidRPr="00A008E1">
        <w:rPr>
          <w:rFonts w:cstheme="minorHAnsi"/>
          <w:b/>
          <w:bCs/>
          <w:sz w:val="20"/>
          <w:szCs w:val="20"/>
          <w:lang w:val="en-US"/>
        </w:rPr>
        <w:t xml:space="preserve"> </w:t>
      </w:r>
      <w:r w:rsidRPr="00A008E1">
        <w:rPr>
          <w:rFonts w:cstheme="minorHAnsi"/>
          <w:bCs/>
          <w:sz w:val="20"/>
          <w:szCs w:val="20"/>
          <w:lang w:val="en-US"/>
        </w:rPr>
        <w:t>75 (5):606-609</w:t>
      </w:r>
      <w:r w:rsidRPr="00A008E1">
        <w:rPr>
          <w:rFonts w:cstheme="minorHAnsi"/>
          <w:b/>
          <w:bCs/>
          <w:sz w:val="20"/>
          <w:szCs w:val="20"/>
          <w:lang w:val="en-US"/>
        </w:rPr>
        <w:t xml:space="preserve"> </w:t>
      </w:r>
      <w:r w:rsidRPr="00A008E1">
        <w:rPr>
          <w:rFonts w:cstheme="minorHAnsi"/>
          <w:bCs/>
          <w:sz w:val="20"/>
          <w:szCs w:val="20"/>
          <w:lang w:val="en-US"/>
        </w:rPr>
        <w:t>(</w:t>
      </w:r>
      <w:r w:rsidRPr="00A008E1">
        <w:rPr>
          <w:rFonts w:cstheme="minorHAnsi"/>
          <w:b/>
          <w:bCs/>
          <w:sz w:val="20"/>
          <w:szCs w:val="20"/>
          <w:lang w:val="en-US"/>
        </w:rPr>
        <w:t xml:space="preserve">IF 0.393, </w:t>
      </w:r>
      <w:r w:rsidRPr="00A008E1">
        <w:rPr>
          <w:rFonts w:cstheme="minorHAnsi"/>
          <w:bCs/>
          <w:sz w:val="20"/>
          <w:szCs w:val="20"/>
          <w:lang w:val="en-US"/>
        </w:rPr>
        <w:t># corresponding author)</w:t>
      </w:r>
    </w:p>
    <w:p w14:paraId="24C210BB"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lang w:val="en-US"/>
        </w:rPr>
        <w:t xml:space="preserve">Souček O., </w:t>
      </w:r>
      <w:proofErr w:type="spellStart"/>
      <w:r w:rsidRPr="00A008E1">
        <w:rPr>
          <w:rFonts w:cstheme="minorHAnsi"/>
          <w:bCs/>
          <w:sz w:val="20"/>
          <w:szCs w:val="20"/>
          <w:lang w:val="en-US"/>
        </w:rPr>
        <w:t>Voháňka</w:t>
      </w:r>
      <w:proofErr w:type="spellEnd"/>
      <w:r w:rsidRPr="00A008E1">
        <w:rPr>
          <w:rFonts w:cstheme="minorHAnsi"/>
          <w:bCs/>
          <w:sz w:val="20"/>
          <w:szCs w:val="20"/>
          <w:lang w:val="en-US"/>
        </w:rPr>
        <w:t xml:space="preserve"> S., </w:t>
      </w:r>
      <w:proofErr w:type="spellStart"/>
      <w:r w:rsidRPr="00A008E1">
        <w:rPr>
          <w:rFonts w:cstheme="minorHAnsi"/>
          <w:bCs/>
          <w:sz w:val="20"/>
          <w:szCs w:val="20"/>
          <w:lang w:val="en-US"/>
        </w:rPr>
        <w:t>Zaorálková</w:t>
      </w:r>
      <w:proofErr w:type="spellEnd"/>
      <w:r w:rsidRPr="00A008E1">
        <w:rPr>
          <w:rFonts w:cstheme="minorHAnsi"/>
          <w:bCs/>
          <w:sz w:val="20"/>
          <w:szCs w:val="20"/>
          <w:lang w:val="en-US"/>
        </w:rPr>
        <w:t xml:space="preserve"> J., Falková I., </w:t>
      </w:r>
      <w:proofErr w:type="spellStart"/>
      <w:r w:rsidRPr="00A008E1">
        <w:rPr>
          <w:rFonts w:cstheme="minorHAnsi"/>
          <w:bCs/>
          <w:sz w:val="20"/>
          <w:szCs w:val="20"/>
          <w:lang w:val="en-US"/>
        </w:rPr>
        <w:t>Hrabálková</w:t>
      </w:r>
      <w:proofErr w:type="spellEnd"/>
      <w:r w:rsidRPr="00A008E1">
        <w:rPr>
          <w:rFonts w:cstheme="minorHAnsi"/>
          <w:bCs/>
          <w:sz w:val="20"/>
          <w:szCs w:val="20"/>
          <w:lang w:val="en-US"/>
        </w:rPr>
        <w:t xml:space="preserve"> R., </w:t>
      </w:r>
      <w:r w:rsidRPr="00A008E1">
        <w:rPr>
          <w:rFonts w:cstheme="minorHAnsi"/>
          <w:bCs/>
          <w:sz w:val="20"/>
          <w:szCs w:val="20"/>
          <w:u w:val="single"/>
          <w:lang w:val="en-US"/>
        </w:rPr>
        <w:t>Falk M.</w:t>
      </w:r>
      <w:r w:rsidRPr="00A008E1">
        <w:rPr>
          <w:rFonts w:cstheme="minorHAnsi"/>
          <w:bCs/>
          <w:sz w:val="20"/>
          <w:szCs w:val="20"/>
          <w:lang w:val="en-US"/>
        </w:rPr>
        <w:t>, Lukáš Z. 2012. Sequestration of MBNL1 protein by mutant ZNF9 mRNA in lymphocytes of patients with myotonic dystrophy type 2.</w:t>
      </w:r>
      <w:r w:rsidRPr="00A008E1">
        <w:rPr>
          <w:rFonts w:cstheme="minorHAnsi"/>
          <w:b/>
          <w:bCs/>
          <w:sz w:val="20"/>
          <w:szCs w:val="20"/>
          <w:lang w:val="en-US"/>
        </w:rPr>
        <w:t xml:space="preserve"> Ceska a </w:t>
      </w:r>
      <w:proofErr w:type="spellStart"/>
      <w:r w:rsidRPr="00A008E1">
        <w:rPr>
          <w:rFonts w:cstheme="minorHAnsi"/>
          <w:b/>
          <w:bCs/>
          <w:sz w:val="20"/>
          <w:szCs w:val="20"/>
          <w:lang w:val="en-US"/>
        </w:rPr>
        <w:t>Slovenska</w:t>
      </w:r>
      <w:proofErr w:type="spellEnd"/>
      <w:r w:rsidRPr="00A008E1">
        <w:rPr>
          <w:rFonts w:cstheme="minorHAnsi"/>
          <w:b/>
          <w:bCs/>
          <w:sz w:val="20"/>
          <w:szCs w:val="20"/>
          <w:lang w:val="en-US"/>
        </w:rPr>
        <w:t xml:space="preserve"> </w:t>
      </w:r>
      <w:proofErr w:type="spellStart"/>
      <w:r w:rsidRPr="00A008E1">
        <w:rPr>
          <w:rFonts w:cstheme="minorHAnsi"/>
          <w:b/>
          <w:bCs/>
          <w:sz w:val="20"/>
          <w:szCs w:val="20"/>
          <w:lang w:val="en-US"/>
        </w:rPr>
        <w:t>Neurologie</w:t>
      </w:r>
      <w:proofErr w:type="spellEnd"/>
      <w:r w:rsidRPr="00A008E1">
        <w:rPr>
          <w:rFonts w:cstheme="minorHAnsi"/>
          <w:b/>
          <w:bCs/>
          <w:sz w:val="20"/>
          <w:szCs w:val="20"/>
          <w:lang w:val="en-US"/>
        </w:rPr>
        <w:t xml:space="preserve"> a </w:t>
      </w:r>
      <w:proofErr w:type="spellStart"/>
      <w:r w:rsidRPr="00A008E1">
        <w:rPr>
          <w:rFonts w:cstheme="minorHAnsi"/>
          <w:b/>
          <w:bCs/>
          <w:sz w:val="20"/>
          <w:szCs w:val="20"/>
          <w:lang w:val="en-US"/>
        </w:rPr>
        <w:t>Neurochirurgie</w:t>
      </w:r>
      <w:proofErr w:type="spellEnd"/>
      <w:r w:rsidRPr="00A008E1">
        <w:rPr>
          <w:rFonts w:cstheme="minorHAnsi"/>
          <w:b/>
          <w:bCs/>
          <w:sz w:val="20"/>
          <w:szCs w:val="20"/>
          <w:lang w:val="en-US"/>
        </w:rPr>
        <w:t xml:space="preserve"> </w:t>
      </w:r>
      <w:r w:rsidRPr="00A008E1">
        <w:rPr>
          <w:rFonts w:cstheme="minorHAnsi"/>
          <w:bCs/>
          <w:sz w:val="20"/>
          <w:szCs w:val="20"/>
          <w:lang w:val="en-US"/>
        </w:rPr>
        <w:t>75 (6):730-736 (</w:t>
      </w:r>
      <w:r w:rsidRPr="00A008E1">
        <w:rPr>
          <w:rFonts w:cstheme="minorHAnsi"/>
          <w:b/>
          <w:bCs/>
          <w:sz w:val="20"/>
          <w:szCs w:val="20"/>
          <w:lang w:val="en-US"/>
        </w:rPr>
        <w:t>IF 0.393</w:t>
      </w:r>
      <w:r w:rsidRPr="00A008E1">
        <w:rPr>
          <w:rFonts w:cstheme="minorHAnsi"/>
          <w:bCs/>
          <w:sz w:val="20"/>
          <w:szCs w:val="20"/>
          <w:lang w:val="en-US"/>
        </w:rPr>
        <w:t>)</w:t>
      </w:r>
    </w:p>
    <w:p w14:paraId="4408AD00"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proofErr w:type="spellStart"/>
      <w:r w:rsidRPr="00A008E1">
        <w:rPr>
          <w:rFonts w:cstheme="minorHAnsi"/>
          <w:bCs/>
          <w:sz w:val="20"/>
          <w:szCs w:val="20"/>
          <w:lang w:val="en-US"/>
        </w:rPr>
        <w:t>Krenova</w:t>
      </w:r>
      <w:proofErr w:type="spellEnd"/>
      <w:r w:rsidRPr="00A008E1">
        <w:rPr>
          <w:rFonts w:cstheme="minorHAnsi"/>
          <w:bCs/>
          <w:sz w:val="20"/>
          <w:szCs w:val="20"/>
          <w:lang w:val="en-US"/>
        </w:rPr>
        <w:t xml:space="preserve"> Z., Kren L., </w:t>
      </w:r>
      <w:proofErr w:type="spellStart"/>
      <w:r w:rsidRPr="00A008E1">
        <w:rPr>
          <w:rFonts w:cstheme="minorHAnsi"/>
          <w:bCs/>
          <w:sz w:val="20"/>
          <w:szCs w:val="20"/>
          <w:lang w:val="en-US"/>
        </w:rPr>
        <w:t>Blatny</w:t>
      </w:r>
      <w:proofErr w:type="spellEnd"/>
      <w:r w:rsidRPr="00A008E1">
        <w:rPr>
          <w:rFonts w:cstheme="minorHAnsi"/>
          <w:bCs/>
          <w:sz w:val="20"/>
          <w:szCs w:val="20"/>
          <w:lang w:val="en-US"/>
        </w:rPr>
        <w:t xml:space="preserve"> J., </w:t>
      </w:r>
      <w:r w:rsidRPr="00A008E1">
        <w:rPr>
          <w:rFonts w:cstheme="minorHAnsi"/>
          <w:bCs/>
          <w:sz w:val="20"/>
          <w:szCs w:val="20"/>
          <w:u w:val="single"/>
          <w:lang w:val="en-US"/>
        </w:rPr>
        <w:t>Falk M.</w:t>
      </w:r>
      <w:r w:rsidRPr="00A008E1">
        <w:rPr>
          <w:rFonts w:cstheme="minorHAnsi"/>
          <w:bCs/>
          <w:sz w:val="20"/>
          <w:szCs w:val="20"/>
          <w:lang w:val="en-US"/>
        </w:rPr>
        <w:t xml:space="preserve">, Kazakov D., Grossmann P., Shimada H. and Sterba J. 2011. </w:t>
      </w:r>
      <w:proofErr w:type="spellStart"/>
      <w:r w:rsidRPr="00A008E1">
        <w:rPr>
          <w:rFonts w:cstheme="minorHAnsi"/>
          <w:bCs/>
          <w:sz w:val="20"/>
          <w:szCs w:val="20"/>
          <w:lang w:val="en-US"/>
        </w:rPr>
        <w:t>Extraosseal</w:t>
      </w:r>
      <w:proofErr w:type="spellEnd"/>
      <w:r w:rsidRPr="00A008E1">
        <w:rPr>
          <w:rFonts w:cstheme="minorHAnsi"/>
          <w:bCs/>
          <w:sz w:val="20"/>
          <w:szCs w:val="20"/>
          <w:lang w:val="en-US"/>
        </w:rPr>
        <w:t xml:space="preserve"> Ewing Sarcoma as a Rare Cause of the Blueberry Muffin Baby Syndrome: A Case Report and the Review of the Literature. </w:t>
      </w:r>
      <w:r w:rsidRPr="00A008E1">
        <w:rPr>
          <w:rFonts w:cstheme="minorHAnsi"/>
          <w:b/>
          <w:bCs/>
          <w:sz w:val="20"/>
          <w:szCs w:val="20"/>
          <w:lang w:val="en-US"/>
        </w:rPr>
        <w:t xml:space="preserve">Am J </w:t>
      </w:r>
      <w:proofErr w:type="spellStart"/>
      <w:r w:rsidRPr="00A008E1">
        <w:rPr>
          <w:rFonts w:cstheme="minorHAnsi"/>
          <w:b/>
          <w:bCs/>
          <w:sz w:val="20"/>
          <w:szCs w:val="20"/>
          <w:lang w:val="en-US"/>
        </w:rPr>
        <w:t>Dermatopathol</w:t>
      </w:r>
      <w:proofErr w:type="spellEnd"/>
      <w:r w:rsidRPr="00A008E1">
        <w:rPr>
          <w:rFonts w:cstheme="minorHAnsi"/>
          <w:b/>
          <w:bCs/>
          <w:sz w:val="20"/>
          <w:szCs w:val="20"/>
          <w:lang w:val="en-US"/>
        </w:rPr>
        <w:t>.</w:t>
      </w:r>
      <w:r w:rsidRPr="00A008E1">
        <w:rPr>
          <w:rFonts w:cstheme="minorHAnsi"/>
          <w:bCs/>
          <w:sz w:val="20"/>
          <w:szCs w:val="20"/>
          <w:lang w:val="en-US"/>
        </w:rPr>
        <w:t xml:space="preserve"> 33(7):733-5. PubMed PMID: 21915035 (</w:t>
      </w:r>
      <w:r w:rsidRPr="00A008E1">
        <w:rPr>
          <w:rFonts w:cstheme="minorHAnsi"/>
          <w:b/>
          <w:bCs/>
          <w:color w:val="FF0000"/>
          <w:sz w:val="20"/>
          <w:szCs w:val="20"/>
          <w:lang w:val="en-US"/>
        </w:rPr>
        <w:t xml:space="preserve">IF=1.533 </w:t>
      </w:r>
      <w:r w:rsidRPr="00A008E1">
        <w:rPr>
          <w:rFonts w:cstheme="minorHAnsi"/>
          <w:bCs/>
          <w:sz w:val="20"/>
          <w:szCs w:val="20"/>
          <w:lang w:val="en-US"/>
        </w:rPr>
        <w:t xml:space="preserve">/ </w:t>
      </w:r>
      <w:r w:rsidRPr="00A008E1">
        <w:rPr>
          <w:rFonts w:cstheme="minorHAnsi"/>
          <w:b/>
          <w:color w:val="FF0000"/>
          <w:sz w:val="20"/>
          <w:szCs w:val="20"/>
          <w:lang w:val="en-US"/>
        </w:rPr>
        <w:t xml:space="preserve">Q2 </w:t>
      </w:r>
      <w:r w:rsidRPr="00A008E1">
        <w:rPr>
          <w:rFonts w:cstheme="minorHAnsi"/>
          <w:bCs/>
          <w:color w:val="FF0000"/>
          <w:sz w:val="20"/>
          <w:szCs w:val="20"/>
          <w:lang w:val="en-US"/>
        </w:rPr>
        <w:t>at the time of publishing</w:t>
      </w:r>
      <w:r w:rsidRPr="00A008E1">
        <w:rPr>
          <w:rFonts w:cstheme="minorHAnsi"/>
          <w:sz w:val="20"/>
          <w:szCs w:val="20"/>
          <w:lang w:val="en-US"/>
        </w:rPr>
        <w:t>)</w:t>
      </w:r>
    </w:p>
    <w:p w14:paraId="1BE1B564" w14:textId="08283904" w:rsidR="00A500B6" w:rsidRPr="00A008E1" w:rsidRDefault="00A500B6" w:rsidP="00A500B6">
      <w:pPr>
        <w:numPr>
          <w:ilvl w:val="0"/>
          <w:numId w:val="15"/>
        </w:numPr>
        <w:suppressAutoHyphens/>
        <w:spacing w:after="80" w:line="240" w:lineRule="auto"/>
        <w:rPr>
          <w:rFonts w:cstheme="minorHAnsi"/>
          <w:sz w:val="20"/>
          <w:szCs w:val="20"/>
          <w:lang w:val="en-US"/>
        </w:rPr>
      </w:pPr>
      <w:bookmarkStart w:id="65" w:name="__DdeLink__6383_460076832"/>
      <w:r w:rsidRPr="00A008E1">
        <w:rPr>
          <w:rFonts w:cstheme="minorHAnsi"/>
          <w:bCs/>
          <w:sz w:val="20"/>
          <w:szCs w:val="20"/>
          <w:u w:val="single"/>
          <w:lang w:val="en-US"/>
        </w:rPr>
        <w:t>Falk M</w:t>
      </w:r>
      <w:r w:rsidRPr="00A008E1">
        <w:rPr>
          <w:rFonts w:cstheme="minorHAnsi"/>
          <w:bCs/>
          <w:sz w:val="20"/>
          <w:szCs w:val="20"/>
          <w:lang w:val="en-US"/>
        </w:rPr>
        <w:t xml:space="preserve">.,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and Kozubek S. 2010. Higher order chromatin structure in DSB induction, repair and misrepair. </w:t>
      </w:r>
      <w:r w:rsidRPr="00A008E1">
        <w:rPr>
          <w:rFonts w:cstheme="minorHAnsi"/>
          <w:b/>
          <w:bCs/>
          <w:sz w:val="20"/>
          <w:szCs w:val="20"/>
          <w:lang w:val="en-US"/>
        </w:rPr>
        <w:t>Mut Res Rev</w:t>
      </w:r>
      <w:r w:rsidRPr="00A008E1">
        <w:rPr>
          <w:rFonts w:cstheme="minorHAnsi"/>
          <w:bCs/>
          <w:sz w:val="20"/>
          <w:szCs w:val="20"/>
          <w:lang w:val="en-US"/>
        </w:rPr>
        <w:t>. 704(1–3):88-100, DOI 10.1016/j.mrrev.2010.01.013, (</w:t>
      </w:r>
      <w:r w:rsidRPr="00A008E1">
        <w:rPr>
          <w:rFonts w:cstheme="minorHAnsi"/>
          <w:b/>
          <w:bCs/>
          <w:color w:val="FF0000"/>
          <w:sz w:val="20"/>
          <w:szCs w:val="20"/>
          <w:lang w:val="en-US"/>
        </w:rPr>
        <w:t xml:space="preserve">IF 8.741 </w:t>
      </w:r>
      <w:r w:rsidRPr="00A008E1">
        <w:rPr>
          <w:rFonts w:cstheme="minorHAnsi"/>
          <w:color w:val="FF0000"/>
          <w:sz w:val="20"/>
          <w:szCs w:val="20"/>
          <w:lang w:val="en-US"/>
        </w:rPr>
        <w:t>/</w:t>
      </w:r>
      <w:r w:rsidRPr="00A008E1">
        <w:rPr>
          <w:rFonts w:cstheme="minorHAnsi"/>
          <w:b/>
          <w:bCs/>
          <w:color w:val="FF0000"/>
          <w:sz w:val="20"/>
          <w:szCs w:val="20"/>
          <w:lang w:val="en-US"/>
        </w:rPr>
        <w:t xml:space="preserve"> Q1</w:t>
      </w:r>
      <w:r w:rsidRPr="00A008E1">
        <w:rPr>
          <w:rFonts w:cstheme="minorHAnsi"/>
          <w:bCs/>
          <w:sz w:val="20"/>
          <w:szCs w:val="20"/>
          <w:lang w:val="en-US"/>
        </w:rPr>
        <w:t>)</w:t>
      </w:r>
    </w:p>
    <w:p w14:paraId="0A1FF6B1" w14:textId="0360335B" w:rsidR="00A62C56" w:rsidRPr="00A008E1" w:rsidRDefault="00A62C56" w:rsidP="00A62C56">
      <w:pPr>
        <w:pStyle w:val="Odstavecseseznamem"/>
        <w:numPr>
          <w:ilvl w:val="0"/>
          <w:numId w:val="15"/>
        </w:numPr>
        <w:suppressAutoHyphens/>
        <w:spacing w:after="80" w:line="240" w:lineRule="auto"/>
        <w:ind w:left="714" w:hanging="357"/>
        <w:contextualSpacing w:val="0"/>
        <w:rPr>
          <w:rFonts w:cstheme="minorHAnsi"/>
          <w:sz w:val="20"/>
          <w:szCs w:val="20"/>
          <w:lang w:val="en-US"/>
        </w:rPr>
      </w:pPr>
      <w:r w:rsidRPr="00A008E1">
        <w:rPr>
          <w:rFonts w:cstheme="minorHAnsi"/>
          <w:sz w:val="20"/>
          <w:szCs w:val="20"/>
          <w:lang w:val="en-US"/>
        </w:rPr>
        <w:t xml:space="preserve">Sevcik, J.; Falk, M.; </w:t>
      </w:r>
      <w:proofErr w:type="spellStart"/>
      <w:r w:rsidRPr="00A008E1">
        <w:rPr>
          <w:rFonts w:cstheme="minorHAnsi"/>
          <w:sz w:val="20"/>
          <w:szCs w:val="20"/>
          <w:lang w:val="en-US"/>
        </w:rPr>
        <w:t>Kleiblova</w:t>
      </w:r>
      <w:proofErr w:type="spellEnd"/>
      <w:r w:rsidRPr="00A008E1">
        <w:rPr>
          <w:rFonts w:cstheme="minorHAnsi"/>
          <w:sz w:val="20"/>
          <w:szCs w:val="20"/>
          <w:lang w:val="en-US"/>
        </w:rPr>
        <w:t xml:space="preserve">, P.; et al. In vitro analysis of population specific BRCA1 splicing </w:t>
      </w:r>
      <w:proofErr w:type="spellStart"/>
      <w:proofErr w:type="gramStart"/>
      <w:r w:rsidRPr="00A008E1">
        <w:rPr>
          <w:rFonts w:cstheme="minorHAnsi"/>
          <w:sz w:val="20"/>
          <w:szCs w:val="20"/>
          <w:lang w:val="en-US"/>
        </w:rPr>
        <w:t>variants.Conference</w:t>
      </w:r>
      <w:proofErr w:type="spellEnd"/>
      <w:proofErr w:type="gramEnd"/>
      <w:r w:rsidRPr="00A008E1">
        <w:rPr>
          <w:rFonts w:cstheme="minorHAnsi"/>
          <w:sz w:val="20"/>
          <w:szCs w:val="20"/>
          <w:lang w:val="en-US"/>
        </w:rPr>
        <w:t xml:space="preserve">: 21st Meeting of the European-Association-for-Cancer-Research Location: Oslo, NORWAY Date: JUN 26-29, 2010. </w:t>
      </w:r>
      <w:r w:rsidRPr="00A008E1">
        <w:rPr>
          <w:rFonts w:cstheme="minorHAnsi"/>
          <w:b/>
          <w:sz w:val="20"/>
          <w:szCs w:val="20"/>
          <w:lang w:val="en-US"/>
        </w:rPr>
        <w:t>EJC SUPPLEMENTS</w:t>
      </w:r>
      <w:r w:rsidRPr="00A008E1">
        <w:rPr>
          <w:rFonts w:cstheme="minorHAnsi"/>
          <w:sz w:val="20"/>
          <w:szCs w:val="20"/>
          <w:lang w:val="en-US"/>
        </w:rPr>
        <w:t xml:space="preserve">   2010, 8(5): 130-130   Meeting Abstract: 507.</w:t>
      </w:r>
    </w:p>
    <w:p w14:paraId="3CF86F61"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u w:val="single"/>
          <w:lang w:val="en-US"/>
        </w:rPr>
        <w:t>Falk M.</w:t>
      </w:r>
      <w:r w:rsidRPr="00A008E1">
        <w:rPr>
          <w:rFonts w:cstheme="minorHAnsi"/>
          <w:bCs/>
          <w:sz w:val="20"/>
          <w:szCs w:val="20"/>
          <w:lang w:val="en-US"/>
        </w:rPr>
        <w:t xml:space="preserve">,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Gabrielova B., Ondrej V., Kozubek S. 2008. Local changes of higher-order chromatin structure during DSB-repair. </w:t>
      </w:r>
      <w:r w:rsidRPr="00A008E1">
        <w:rPr>
          <w:rFonts w:cstheme="minorHAnsi"/>
          <w:b/>
          <w:bCs/>
          <w:sz w:val="20"/>
          <w:szCs w:val="20"/>
          <w:lang w:val="en-US"/>
        </w:rPr>
        <w:t>Journal of Physics Conference Series</w:t>
      </w:r>
      <w:r w:rsidRPr="00A008E1">
        <w:rPr>
          <w:rFonts w:cstheme="minorHAnsi"/>
          <w:bCs/>
          <w:sz w:val="20"/>
          <w:szCs w:val="20"/>
          <w:lang w:val="en-US"/>
        </w:rPr>
        <w:t xml:space="preserve"> 101 (2008) 012018, DOI:10.1088/1742-6596/101/1/012018</w:t>
      </w:r>
    </w:p>
    <w:p w14:paraId="21D5C2F8"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u w:val="single"/>
          <w:lang w:val="en-US"/>
        </w:rPr>
        <w:t>Falk M.</w:t>
      </w:r>
      <w:r w:rsidRPr="00A008E1">
        <w:rPr>
          <w:rFonts w:cstheme="minorHAnsi"/>
          <w:bCs/>
          <w:sz w:val="20"/>
          <w:szCs w:val="20"/>
          <w:lang w:val="en-US"/>
        </w:rPr>
        <w:t xml:space="preserve">,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w:t>
      </w:r>
      <w:proofErr w:type="spellStart"/>
      <w:r w:rsidRPr="00A008E1">
        <w:rPr>
          <w:rFonts w:cstheme="minorHAnsi"/>
          <w:bCs/>
          <w:sz w:val="20"/>
          <w:szCs w:val="20"/>
          <w:lang w:val="en-US"/>
        </w:rPr>
        <w:t>Kozubek</w:t>
      </w:r>
      <w:proofErr w:type="spellEnd"/>
      <w:r w:rsidRPr="00A008E1">
        <w:rPr>
          <w:rFonts w:cstheme="minorHAnsi"/>
          <w:bCs/>
          <w:sz w:val="20"/>
          <w:szCs w:val="20"/>
          <w:lang w:val="en-US"/>
        </w:rPr>
        <w:t xml:space="preserve"> S. 2008. Chromatin structure influences the sensitivity of DNA to γ-radiation. </w:t>
      </w:r>
      <w:proofErr w:type="spellStart"/>
      <w:r w:rsidRPr="00A008E1">
        <w:rPr>
          <w:rFonts w:cstheme="minorHAnsi"/>
          <w:b/>
          <w:bCs/>
          <w:sz w:val="20"/>
          <w:szCs w:val="20"/>
          <w:lang w:val="en-US"/>
        </w:rPr>
        <w:t>Biochim</w:t>
      </w:r>
      <w:proofErr w:type="spellEnd"/>
      <w:r w:rsidRPr="00A008E1">
        <w:rPr>
          <w:rFonts w:cstheme="minorHAnsi"/>
          <w:b/>
          <w:bCs/>
          <w:sz w:val="20"/>
          <w:szCs w:val="20"/>
          <w:lang w:val="en-US"/>
        </w:rPr>
        <w:t xml:space="preserve"> </w:t>
      </w:r>
      <w:proofErr w:type="spellStart"/>
      <w:r w:rsidRPr="00A008E1">
        <w:rPr>
          <w:rFonts w:cstheme="minorHAnsi"/>
          <w:b/>
          <w:bCs/>
          <w:sz w:val="20"/>
          <w:szCs w:val="20"/>
          <w:lang w:val="en-US"/>
        </w:rPr>
        <w:t>Biophys</w:t>
      </w:r>
      <w:proofErr w:type="spellEnd"/>
      <w:r w:rsidRPr="00A008E1">
        <w:rPr>
          <w:rFonts w:cstheme="minorHAnsi"/>
          <w:b/>
          <w:bCs/>
          <w:sz w:val="20"/>
          <w:szCs w:val="20"/>
          <w:lang w:val="en-US"/>
        </w:rPr>
        <w:t xml:space="preserve"> Acta MCR </w:t>
      </w:r>
      <w:r w:rsidRPr="00A008E1">
        <w:rPr>
          <w:rFonts w:cstheme="minorHAnsi"/>
          <w:bCs/>
          <w:sz w:val="20"/>
          <w:szCs w:val="20"/>
          <w:lang w:val="en-US"/>
        </w:rPr>
        <w:t xml:space="preserve">1783(12):2398-2414. DOI: 10/1016/j.bbamcr.2008.07.010. </w:t>
      </w:r>
      <w:r w:rsidRPr="00A008E1">
        <w:rPr>
          <w:rFonts w:cstheme="minorHAnsi"/>
          <w:sz w:val="20"/>
          <w:szCs w:val="20"/>
          <w:lang w:val="en-US"/>
        </w:rPr>
        <w:t>(</w:t>
      </w:r>
      <w:r w:rsidRPr="00A008E1">
        <w:rPr>
          <w:rFonts w:cstheme="minorHAnsi"/>
          <w:b/>
          <w:color w:val="FF0000"/>
          <w:sz w:val="20"/>
          <w:szCs w:val="20"/>
          <w:lang w:val="en-US"/>
        </w:rPr>
        <w:t xml:space="preserve">IF 6.090 </w:t>
      </w:r>
      <w:r w:rsidRPr="00A008E1">
        <w:rPr>
          <w:rFonts w:cstheme="minorHAnsi"/>
          <w:bCs/>
          <w:color w:val="FF0000"/>
          <w:sz w:val="20"/>
          <w:szCs w:val="20"/>
          <w:lang w:val="en-US"/>
        </w:rPr>
        <w:t>/</w:t>
      </w:r>
      <w:r w:rsidRPr="00A008E1">
        <w:rPr>
          <w:rFonts w:cstheme="minorHAnsi"/>
          <w:b/>
          <w:color w:val="FF0000"/>
          <w:sz w:val="20"/>
          <w:szCs w:val="20"/>
          <w:lang w:val="en-US"/>
        </w:rPr>
        <w:t xml:space="preserve"> Q1</w:t>
      </w:r>
      <w:r w:rsidRPr="00A008E1">
        <w:rPr>
          <w:rFonts w:cstheme="minorHAnsi"/>
          <w:color w:val="FF0000"/>
          <w:sz w:val="20"/>
          <w:szCs w:val="20"/>
          <w:lang w:val="en-US"/>
        </w:rPr>
        <w:t>)</w:t>
      </w:r>
    </w:p>
    <w:p w14:paraId="20A558B2"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u w:val="single"/>
          <w:lang w:val="en-US"/>
        </w:rPr>
        <w:t>Falk M.,</w:t>
      </w:r>
      <w:r w:rsidRPr="00A008E1">
        <w:rPr>
          <w:rFonts w:cstheme="minorHAnsi"/>
          <w:bCs/>
          <w:sz w:val="20"/>
          <w:szCs w:val="20"/>
          <w:lang w:val="en-US"/>
        </w:rPr>
        <w:t xml:space="preserve">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Gabrielova B., Ondrej V., Kozubek S. 2007.</w:t>
      </w:r>
      <w:r w:rsidRPr="00A008E1">
        <w:rPr>
          <w:rFonts w:cstheme="minorHAnsi"/>
          <w:b/>
          <w:sz w:val="20"/>
          <w:szCs w:val="20"/>
          <w:lang w:val="en-US"/>
        </w:rPr>
        <w:t xml:space="preserve"> </w:t>
      </w:r>
      <w:r w:rsidRPr="00A008E1">
        <w:rPr>
          <w:rFonts w:cstheme="minorHAnsi"/>
          <w:bCs/>
          <w:sz w:val="20"/>
          <w:szCs w:val="20"/>
          <w:lang w:val="en-US"/>
        </w:rPr>
        <w:t xml:space="preserve">Chromatin dynamics during DSB repair. </w:t>
      </w:r>
      <w:proofErr w:type="spellStart"/>
      <w:r w:rsidRPr="00A008E1">
        <w:rPr>
          <w:rFonts w:cstheme="minorHAnsi"/>
          <w:b/>
          <w:bCs/>
          <w:sz w:val="20"/>
          <w:szCs w:val="20"/>
          <w:lang w:val="en-US"/>
        </w:rPr>
        <w:t>Biochim</w:t>
      </w:r>
      <w:proofErr w:type="spellEnd"/>
      <w:r w:rsidRPr="00A008E1">
        <w:rPr>
          <w:rFonts w:cstheme="minorHAnsi"/>
          <w:b/>
          <w:bCs/>
          <w:sz w:val="20"/>
          <w:szCs w:val="20"/>
          <w:lang w:val="en-US"/>
        </w:rPr>
        <w:t xml:space="preserve"> </w:t>
      </w:r>
      <w:proofErr w:type="spellStart"/>
      <w:r w:rsidRPr="00A008E1">
        <w:rPr>
          <w:rFonts w:cstheme="minorHAnsi"/>
          <w:b/>
          <w:bCs/>
          <w:sz w:val="20"/>
          <w:szCs w:val="20"/>
          <w:lang w:val="en-US"/>
        </w:rPr>
        <w:t>Biophys</w:t>
      </w:r>
      <w:proofErr w:type="spellEnd"/>
      <w:r w:rsidRPr="00A008E1">
        <w:rPr>
          <w:rFonts w:cstheme="minorHAnsi"/>
          <w:b/>
          <w:bCs/>
          <w:sz w:val="20"/>
          <w:szCs w:val="20"/>
          <w:lang w:val="en-US"/>
        </w:rPr>
        <w:t xml:space="preserve"> Acta </w:t>
      </w:r>
      <w:r w:rsidRPr="00A008E1">
        <w:rPr>
          <w:rFonts w:cstheme="minorHAnsi"/>
          <w:bCs/>
          <w:sz w:val="20"/>
          <w:szCs w:val="20"/>
          <w:lang w:val="en-US"/>
        </w:rPr>
        <w:t xml:space="preserve">1773(10):1534-45. </w:t>
      </w:r>
      <w:proofErr w:type="spellStart"/>
      <w:r w:rsidRPr="00A008E1">
        <w:rPr>
          <w:rFonts w:cstheme="minorHAnsi"/>
          <w:bCs/>
          <w:sz w:val="20"/>
          <w:szCs w:val="20"/>
          <w:lang w:val="en-US"/>
        </w:rPr>
        <w:t>Epub</w:t>
      </w:r>
      <w:proofErr w:type="spellEnd"/>
      <w:r w:rsidRPr="00A008E1">
        <w:rPr>
          <w:rFonts w:cstheme="minorHAnsi"/>
          <w:bCs/>
          <w:sz w:val="20"/>
          <w:szCs w:val="20"/>
          <w:lang w:val="en-US"/>
        </w:rPr>
        <w:t xml:space="preserve"> 2007 Jul 18. </w:t>
      </w:r>
      <w:bookmarkEnd w:id="65"/>
      <w:r w:rsidRPr="00A008E1">
        <w:rPr>
          <w:rFonts w:cstheme="minorHAnsi"/>
          <w:sz w:val="20"/>
          <w:szCs w:val="20"/>
          <w:lang w:val="en-US"/>
        </w:rPr>
        <w:t>(</w:t>
      </w:r>
      <w:r w:rsidRPr="00A008E1">
        <w:rPr>
          <w:rFonts w:cstheme="minorHAnsi"/>
          <w:b/>
          <w:color w:val="FF0000"/>
          <w:sz w:val="20"/>
          <w:szCs w:val="20"/>
          <w:lang w:val="en-US"/>
        </w:rPr>
        <w:t xml:space="preserve">IF 6.090 </w:t>
      </w:r>
      <w:r w:rsidRPr="00A008E1">
        <w:rPr>
          <w:rFonts w:cstheme="minorHAnsi"/>
          <w:bCs/>
          <w:color w:val="FF0000"/>
          <w:sz w:val="20"/>
          <w:szCs w:val="20"/>
          <w:lang w:val="en-US"/>
        </w:rPr>
        <w:t>/</w:t>
      </w:r>
      <w:r w:rsidRPr="00A008E1">
        <w:rPr>
          <w:rFonts w:cstheme="minorHAnsi"/>
          <w:b/>
          <w:color w:val="FF0000"/>
          <w:sz w:val="20"/>
          <w:szCs w:val="20"/>
          <w:lang w:val="en-US"/>
        </w:rPr>
        <w:t xml:space="preserve"> Q1</w:t>
      </w:r>
      <w:r w:rsidRPr="00A008E1">
        <w:rPr>
          <w:rFonts w:cstheme="minorHAnsi"/>
          <w:color w:val="FF0000"/>
          <w:sz w:val="20"/>
          <w:szCs w:val="20"/>
          <w:lang w:val="en-US"/>
        </w:rPr>
        <w:t>)</w:t>
      </w:r>
    </w:p>
    <w:p w14:paraId="02486BC6" w14:textId="77777777" w:rsidR="00A500B6" w:rsidRPr="00A008E1" w:rsidRDefault="00A500B6" w:rsidP="00A500B6">
      <w:pPr>
        <w:numPr>
          <w:ilvl w:val="0"/>
          <w:numId w:val="15"/>
        </w:numPr>
        <w:suppressAutoHyphens/>
        <w:spacing w:after="80" w:line="240" w:lineRule="auto"/>
        <w:rPr>
          <w:rFonts w:cstheme="minorHAnsi"/>
          <w:sz w:val="20"/>
          <w:szCs w:val="20"/>
          <w:lang w:val="en-US"/>
        </w:rPr>
      </w:pPr>
      <w:proofErr w:type="spellStart"/>
      <w:r w:rsidRPr="00A008E1">
        <w:rPr>
          <w:rFonts w:cstheme="minorHAnsi"/>
          <w:bCs/>
          <w:sz w:val="20"/>
          <w:szCs w:val="20"/>
          <w:lang w:val="en-US"/>
        </w:rPr>
        <w:t>Ondřej</w:t>
      </w:r>
      <w:proofErr w:type="spellEnd"/>
      <w:r w:rsidRPr="00A008E1">
        <w:rPr>
          <w:rFonts w:cstheme="minorHAnsi"/>
          <w:bCs/>
          <w:sz w:val="20"/>
          <w:szCs w:val="20"/>
          <w:lang w:val="en-US"/>
        </w:rPr>
        <w:t xml:space="preserve"> V., </w:t>
      </w:r>
      <w:proofErr w:type="spellStart"/>
      <w:r w:rsidRPr="00A008E1">
        <w:rPr>
          <w:rFonts w:cstheme="minorHAnsi"/>
          <w:bCs/>
          <w:sz w:val="20"/>
          <w:szCs w:val="20"/>
          <w:lang w:val="en-US"/>
        </w:rPr>
        <w:t>Lukášova</w:t>
      </w:r>
      <w:proofErr w:type="spellEnd"/>
      <w:r w:rsidRPr="00A008E1">
        <w:rPr>
          <w:rFonts w:cstheme="minorHAnsi"/>
          <w:bCs/>
          <w:sz w:val="20"/>
          <w:szCs w:val="20"/>
          <w:lang w:val="en-US"/>
        </w:rPr>
        <w:t xml:space="preserve">́ E., </w:t>
      </w:r>
      <w:r w:rsidRPr="00A008E1">
        <w:rPr>
          <w:rFonts w:cstheme="minorHAnsi"/>
          <w:bCs/>
          <w:sz w:val="20"/>
          <w:szCs w:val="20"/>
          <w:u w:val="single"/>
          <w:lang w:val="en-US"/>
        </w:rPr>
        <w:t>Falk M.</w:t>
      </w:r>
      <w:r w:rsidRPr="00A008E1">
        <w:rPr>
          <w:rFonts w:cstheme="minorHAnsi"/>
          <w:bCs/>
          <w:sz w:val="20"/>
          <w:szCs w:val="20"/>
          <w:lang w:val="en-US"/>
        </w:rPr>
        <w:t xml:space="preserve">, Kozubek S. 2007. The role of actin and microtubule networks in plasmid DNA intracellular trafficking. </w:t>
      </w:r>
      <w:r w:rsidRPr="00A008E1">
        <w:rPr>
          <w:rFonts w:cstheme="minorHAnsi"/>
          <w:b/>
          <w:bCs/>
          <w:sz w:val="20"/>
          <w:szCs w:val="20"/>
          <w:lang w:val="en-US"/>
        </w:rPr>
        <w:t xml:space="preserve">Acta </w:t>
      </w:r>
      <w:proofErr w:type="spellStart"/>
      <w:r w:rsidRPr="00A008E1">
        <w:rPr>
          <w:rFonts w:cstheme="minorHAnsi"/>
          <w:b/>
          <w:bCs/>
          <w:sz w:val="20"/>
          <w:szCs w:val="20"/>
          <w:lang w:val="en-US"/>
        </w:rPr>
        <w:t>Biochimica</w:t>
      </w:r>
      <w:proofErr w:type="spellEnd"/>
      <w:r w:rsidRPr="00A008E1">
        <w:rPr>
          <w:rFonts w:cstheme="minorHAnsi"/>
          <w:b/>
          <w:bCs/>
          <w:sz w:val="20"/>
          <w:szCs w:val="20"/>
          <w:lang w:val="en-US"/>
        </w:rPr>
        <w:t xml:space="preserve"> Polonica</w:t>
      </w:r>
      <w:r w:rsidRPr="00A008E1">
        <w:rPr>
          <w:rFonts w:cstheme="minorHAnsi"/>
          <w:bCs/>
          <w:sz w:val="20"/>
          <w:szCs w:val="20"/>
          <w:lang w:val="en-US"/>
        </w:rPr>
        <w:t xml:space="preserve"> 54 (3):657-63. </w:t>
      </w:r>
      <w:r w:rsidRPr="00A008E1">
        <w:rPr>
          <w:rFonts w:cstheme="minorHAnsi"/>
          <w:b/>
          <w:bCs/>
          <w:sz w:val="20"/>
          <w:szCs w:val="20"/>
          <w:lang w:val="en-US"/>
        </w:rPr>
        <w:t>(IF 3.04)</w:t>
      </w:r>
    </w:p>
    <w:p w14:paraId="2F5B4CDE"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lang w:val="en-US"/>
        </w:rPr>
        <w:t xml:space="preserve">Lukáš Z., Kroupová I., Bednařík J., </w:t>
      </w:r>
      <w:r w:rsidRPr="00A008E1">
        <w:rPr>
          <w:rFonts w:cstheme="minorHAnsi"/>
          <w:bCs/>
          <w:sz w:val="20"/>
          <w:szCs w:val="20"/>
          <w:u w:val="single"/>
          <w:lang w:val="en-US"/>
        </w:rPr>
        <w:t>Falk M</w:t>
      </w:r>
      <w:r w:rsidRPr="00A008E1">
        <w:rPr>
          <w:rFonts w:cstheme="minorHAnsi"/>
          <w:bCs/>
          <w:sz w:val="20"/>
          <w:szCs w:val="20"/>
          <w:lang w:val="en-US"/>
        </w:rPr>
        <w:t xml:space="preserve">., </w:t>
      </w:r>
      <w:proofErr w:type="spellStart"/>
      <w:r w:rsidRPr="00A008E1">
        <w:rPr>
          <w:rFonts w:cstheme="minorHAnsi"/>
          <w:bCs/>
          <w:sz w:val="20"/>
          <w:szCs w:val="20"/>
          <w:lang w:val="en-US"/>
        </w:rPr>
        <w:t>Fajkusová</w:t>
      </w:r>
      <w:proofErr w:type="spellEnd"/>
      <w:r w:rsidRPr="00A008E1">
        <w:rPr>
          <w:rFonts w:cstheme="minorHAnsi"/>
          <w:bCs/>
          <w:sz w:val="20"/>
          <w:szCs w:val="20"/>
          <w:lang w:val="en-US"/>
        </w:rPr>
        <w:t xml:space="preserve"> L., Sedláčková J., Valášková I., </w:t>
      </w:r>
      <w:proofErr w:type="spellStart"/>
      <w:r w:rsidRPr="00A008E1">
        <w:rPr>
          <w:rFonts w:cstheme="minorHAnsi"/>
          <w:bCs/>
          <w:sz w:val="20"/>
          <w:szCs w:val="20"/>
          <w:lang w:val="en-US"/>
        </w:rPr>
        <w:t>Voháňka</w:t>
      </w:r>
      <w:proofErr w:type="spellEnd"/>
      <w:r w:rsidRPr="00A008E1">
        <w:rPr>
          <w:rFonts w:cstheme="minorHAnsi"/>
          <w:bCs/>
          <w:sz w:val="20"/>
          <w:szCs w:val="20"/>
          <w:lang w:val="en-US"/>
        </w:rPr>
        <w:t xml:space="preserve"> S. 2007. Muscular biopsy in myotonic dystrophy in the era of molecular genetics. </w:t>
      </w:r>
      <w:r w:rsidRPr="00A008E1">
        <w:rPr>
          <w:rFonts w:cstheme="minorHAnsi"/>
          <w:b/>
          <w:bCs/>
          <w:sz w:val="20"/>
          <w:szCs w:val="20"/>
          <w:lang w:val="en-US"/>
        </w:rPr>
        <w:t xml:space="preserve">Cesk </w:t>
      </w:r>
      <w:proofErr w:type="spellStart"/>
      <w:r w:rsidRPr="00A008E1">
        <w:rPr>
          <w:rFonts w:cstheme="minorHAnsi"/>
          <w:b/>
          <w:bCs/>
          <w:sz w:val="20"/>
          <w:szCs w:val="20"/>
          <w:lang w:val="en-US"/>
        </w:rPr>
        <w:t>Slov</w:t>
      </w:r>
      <w:proofErr w:type="spellEnd"/>
      <w:r w:rsidRPr="00A008E1">
        <w:rPr>
          <w:rFonts w:cstheme="minorHAnsi"/>
          <w:b/>
          <w:bCs/>
          <w:sz w:val="20"/>
          <w:szCs w:val="20"/>
          <w:lang w:val="en-US"/>
        </w:rPr>
        <w:t xml:space="preserve"> Neurol N.</w:t>
      </w:r>
      <w:r w:rsidRPr="00A008E1">
        <w:rPr>
          <w:rFonts w:cstheme="minorHAnsi"/>
          <w:bCs/>
          <w:sz w:val="20"/>
          <w:szCs w:val="20"/>
          <w:lang w:val="en-US"/>
        </w:rPr>
        <w:t xml:space="preserve"> 70/103(4):395-401. (</w:t>
      </w:r>
      <w:r w:rsidRPr="00A008E1">
        <w:rPr>
          <w:rFonts w:cstheme="minorHAnsi"/>
          <w:b/>
          <w:bCs/>
          <w:sz w:val="20"/>
          <w:szCs w:val="20"/>
          <w:lang w:val="en-US"/>
        </w:rPr>
        <w:t>IF 0.319</w:t>
      </w:r>
      <w:r w:rsidRPr="00A008E1">
        <w:rPr>
          <w:rFonts w:cstheme="minorHAnsi"/>
          <w:bCs/>
          <w:sz w:val="20"/>
          <w:szCs w:val="20"/>
          <w:lang w:val="en-US"/>
        </w:rPr>
        <w:t>)</w:t>
      </w:r>
    </w:p>
    <w:p w14:paraId="5CA0B47E"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lang w:val="en-US"/>
        </w:rPr>
        <w:t xml:space="preserve">Lukas Z., Kroupova I., </w:t>
      </w:r>
      <w:r w:rsidRPr="00A008E1">
        <w:rPr>
          <w:rFonts w:cstheme="minorHAnsi"/>
          <w:bCs/>
          <w:sz w:val="20"/>
          <w:szCs w:val="20"/>
          <w:u w:val="single"/>
          <w:lang w:val="en-US"/>
        </w:rPr>
        <w:t>Falk M</w:t>
      </w:r>
      <w:r w:rsidRPr="00A008E1">
        <w:rPr>
          <w:rFonts w:cstheme="minorHAnsi"/>
          <w:bCs/>
          <w:sz w:val="20"/>
          <w:szCs w:val="20"/>
          <w:lang w:val="en-US"/>
        </w:rPr>
        <w:t xml:space="preserve">., </w:t>
      </w:r>
      <w:proofErr w:type="spellStart"/>
      <w:r w:rsidRPr="00A008E1">
        <w:rPr>
          <w:rFonts w:cstheme="minorHAnsi"/>
          <w:bCs/>
          <w:sz w:val="20"/>
          <w:szCs w:val="20"/>
          <w:lang w:val="en-US"/>
        </w:rPr>
        <w:t>Valaskova</w:t>
      </w:r>
      <w:proofErr w:type="spellEnd"/>
      <w:r w:rsidRPr="00A008E1">
        <w:rPr>
          <w:rFonts w:cstheme="minorHAnsi"/>
          <w:bCs/>
          <w:sz w:val="20"/>
          <w:szCs w:val="20"/>
          <w:lang w:val="en-US"/>
        </w:rPr>
        <w:t xml:space="preserve"> I., </w:t>
      </w:r>
      <w:proofErr w:type="spellStart"/>
      <w:r w:rsidRPr="00A008E1">
        <w:rPr>
          <w:rFonts w:cstheme="minorHAnsi"/>
          <w:bCs/>
          <w:sz w:val="20"/>
          <w:szCs w:val="20"/>
          <w:lang w:val="en-US"/>
        </w:rPr>
        <w:t>Fajkusova</w:t>
      </w:r>
      <w:proofErr w:type="spellEnd"/>
      <w:r w:rsidRPr="00A008E1">
        <w:rPr>
          <w:rFonts w:cstheme="minorHAnsi"/>
          <w:bCs/>
          <w:sz w:val="20"/>
          <w:szCs w:val="20"/>
          <w:lang w:val="en-US"/>
        </w:rPr>
        <w:t xml:space="preserve"> L., </w:t>
      </w:r>
      <w:proofErr w:type="spellStart"/>
      <w:r w:rsidRPr="00A008E1">
        <w:rPr>
          <w:rFonts w:cstheme="minorHAnsi"/>
          <w:bCs/>
          <w:sz w:val="20"/>
          <w:szCs w:val="20"/>
          <w:lang w:val="en-US"/>
        </w:rPr>
        <w:t>Sedlackova</w:t>
      </w:r>
      <w:proofErr w:type="spellEnd"/>
      <w:r w:rsidRPr="00A008E1">
        <w:rPr>
          <w:rFonts w:cstheme="minorHAnsi"/>
          <w:bCs/>
          <w:sz w:val="20"/>
          <w:szCs w:val="20"/>
          <w:lang w:val="en-US"/>
        </w:rPr>
        <w:t xml:space="preserve"> J. 2007. RNA fluorescence in situ hybridization analysis of fetal tissues affected by myotonic dystrophy. </w:t>
      </w:r>
      <w:r w:rsidRPr="00A008E1">
        <w:rPr>
          <w:rFonts w:cstheme="minorHAnsi"/>
          <w:b/>
          <w:bCs/>
          <w:sz w:val="20"/>
          <w:szCs w:val="20"/>
          <w:lang w:val="en-US"/>
        </w:rPr>
        <w:t>Neuromuscular Disorders</w:t>
      </w:r>
      <w:r w:rsidRPr="00A008E1">
        <w:rPr>
          <w:rFonts w:cstheme="minorHAnsi"/>
          <w:bCs/>
          <w:sz w:val="20"/>
          <w:szCs w:val="20"/>
          <w:lang w:val="en-US"/>
        </w:rPr>
        <w:t>. 17 (10):856-856. (</w:t>
      </w:r>
      <w:r w:rsidRPr="00A008E1">
        <w:rPr>
          <w:rFonts w:cstheme="minorHAnsi"/>
          <w:b/>
          <w:bCs/>
          <w:color w:val="FF0000"/>
          <w:sz w:val="20"/>
          <w:szCs w:val="20"/>
          <w:lang w:val="en-US"/>
        </w:rPr>
        <w:t xml:space="preserve">IF 3.538 </w:t>
      </w:r>
      <w:r w:rsidRPr="00A008E1">
        <w:rPr>
          <w:rFonts w:cstheme="minorHAnsi"/>
          <w:color w:val="FF0000"/>
          <w:sz w:val="20"/>
          <w:szCs w:val="20"/>
          <w:lang w:val="en-US"/>
        </w:rPr>
        <w:t>/</w:t>
      </w:r>
      <w:r w:rsidRPr="00A008E1">
        <w:rPr>
          <w:rFonts w:cstheme="minorHAnsi"/>
          <w:b/>
          <w:bCs/>
          <w:color w:val="FF0000"/>
          <w:sz w:val="20"/>
          <w:szCs w:val="20"/>
          <w:lang w:val="en-US"/>
        </w:rPr>
        <w:t xml:space="preserve"> Q1-Q2</w:t>
      </w:r>
      <w:r w:rsidRPr="00A008E1">
        <w:rPr>
          <w:rFonts w:cstheme="minorHAnsi"/>
          <w:bCs/>
          <w:sz w:val="20"/>
          <w:szCs w:val="20"/>
          <w:lang w:val="en-US"/>
        </w:rPr>
        <w:t>)</w:t>
      </w:r>
    </w:p>
    <w:p w14:paraId="1C39406F"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lang w:val="en-US"/>
        </w:rPr>
        <w:t xml:space="preserve">Falk M., </w:t>
      </w:r>
      <w:proofErr w:type="spellStart"/>
      <w:r w:rsidRPr="00A008E1">
        <w:rPr>
          <w:rFonts w:cstheme="minorHAnsi"/>
          <w:bCs/>
          <w:sz w:val="20"/>
          <w:szCs w:val="20"/>
          <w:lang w:val="en-US"/>
        </w:rPr>
        <w:t>Vojtísková</w:t>
      </w:r>
      <w:proofErr w:type="spellEnd"/>
      <w:r w:rsidRPr="00A008E1">
        <w:rPr>
          <w:rFonts w:cstheme="minorHAnsi"/>
          <w:bCs/>
          <w:sz w:val="20"/>
          <w:szCs w:val="20"/>
          <w:lang w:val="en-US"/>
        </w:rPr>
        <w:t xml:space="preserve"> M., </w:t>
      </w:r>
      <w:proofErr w:type="spellStart"/>
      <w:r w:rsidRPr="00A008E1">
        <w:rPr>
          <w:rFonts w:cstheme="minorHAnsi"/>
          <w:bCs/>
          <w:sz w:val="20"/>
          <w:szCs w:val="20"/>
          <w:lang w:val="en-US"/>
        </w:rPr>
        <w:t>Lukás</w:t>
      </w:r>
      <w:proofErr w:type="spellEnd"/>
      <w:r w:rsidRPr="00A008E1">
        <w:rPr>
          <w:rFonts w:cstheme="minorHAnsi"/>
          <w:bCs/>
          <w:sz w:val="20"/>
          <w:szCs w:val="20"/>
          <w:lang w:val="en-US"/>
        </w:rPr>
        <w:t xml:space="preserve"> Z., Kroupová I., and Froster U., 2006. Simple Procedure for Automatic Detection of Unstable Alleles in the Myotonic Dystrophy and Huntington's Disease Loci. </w:t>
      </w:r>
      <w:r w:rsidRPr="00A008E1">
        <w:rPr>
          <w:rFonts w:cstheme="minorHAnsi"/>
          <w:b/>
          <w:bCs/>
          <w:sz w:val="20"/>
          <w:szCs w:val="20"/>
          <w:lang w:val="en-US"/>
        </w:rPr>
        <w:t>Genetic Testing.</w:t>
      </w:r>
      <w:r w:rsidRPr="00A008E1">
        <w:rPr>
          <w:rFonts w:cstheme="minorHAnsi"/>
          <w:bCs/>
          <w:sz w:val="20"/>
          <w:szCs w:val="20"/>
          <w:lang w:val="en-US"/>
        </w:rPr>
        <w:t xml:space="preserve"> 10(2):85-97. </w:t>
      </w:r>
      <w:r w:rsidRPr="00A008E1">
        <w:rPr>
          <w:rFonts w:cstheme="minorHAnsi"/>
          <w:sz w:val="20"/>
          <w:szCs w:val="20"/>
          <w:lang w:val="en-US"/>
        </w:rPr>
        <w:t>(</w:t>
      </w:r>
      <w:r w:rsidRPr="00A008E1">
        <w:rPr>
          <w:rFonts w:cstheme="minorHAnsi"/>
          <w:b/>
          <w:bCs/>
          <w:color w:val="FF0000"/>
          <w:sz w:val="20"/>
          <w:szCs w:val="20"/>
          <w:lang w:val="en-US"/>
        </w:rPr>
        <w:t xml:space="preserve">IF 1.795 </w:t>
      </w:r>
      <w:r w:rsidRPr="00A008E1">
        <w:rPr>
          <w:rFonts w:cstheme="minorHAnsi"/>
          <w:color w:val="FF0000"/>
          <w:sz w:val="20"/>
          <w:szCs w:val="20"/>
          <w:lang w:val="en-US"/>
        </w:rPr>
        <w:t>/</w:t>
      </w:r>
      <w:r w:rsidRPr="00A008E1">
        <w:rPr>
          <w:rFonts w:cstheme="minorHAnsi"/>
          <w:b/>
          <w:bCs/>
          <w:color w:val="FF0000"/>
          <w:sz w:val="20"/>
          <w:szCs w:val="20"/>
          <w:lang w:val="en-US"/>
        </w:rPr>
        <w:t xml:space="preserve"> Q3-Q4</w:t>
      </w:r>
      <w:r w:rsidRPr="00A008E1">
        <w:rPr>
          <w:rFonts w:cstheme="minorHAnsi"/>
          <w:b/>
          <w:bCs/>
          <w:sz w:val="20"/>
          <w:szCs w:val="20"/>
          <w:lang w:val="en-US"/>
        </w:rPr>
        <w:t>)</w:t>
      </w:r>
    </w:p>
    <w:p w14:paraId="5B69A310"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lang w:val="en-US"/>
        </w:rPr>
        <w:t xml:space="preserve">Ondřej V., Kozubek S., Lukášová E., </w:t>
      </w:r>
      <w:r w:rsidRPr="00A008E1">
        <w:rPr>
          <w:rFonts w:cstheme="minorHAnsi"/>
          <w:bCs/>
          <w:sz w:val="20"/>
          <w:szCs w:val="20"/>
          <w:u w:val="single"/>
          <w:lang w:val="en-US"/>
        </w:rPr>
        <w:t>Falk M</w:t>
      </w:r>
      <w:r w:rsidRPr="00A008E1">
        <w:rPr>
          <w:rFonts w:cstheme="minorHAnsi"/>
          <w:bCs/>
          <w:sz w:val="20"/>
          <w:szCs w:val="20"/>
          <w:lang w:val="en-US"/>
        </w:rPr>
        <w:t xml:space="preserve">., Matula Pa., Matula Pe., Kozubek M. 2006. Directional motion of foreign plasmid DNA to nuclear HP1 foci. </w:t>
      </w:r>
      <w:r w:rsidRPr="00A008E1">
        <w:rPr>
          <w:rFonts w:cstheme="minorHAnsi"/>
          <w:b/>
          <w:bCs/>
          <w:sz w:val="20"/>
          <w:szCs w:val="20"/>
          <w:lang w:val="en-US"/>
        </w:rPr>
        <w:t xml:space="preserve">Chrom Res. </w:t>
      </w:r>
      <w:r w:rsidRPr="00A008E1">
        <w:rPr>
          <w:rFonts w:cstheme="minorHAnsi"/>
          <w:bCs/>
          <w:sz w:val="20"/>
          <w:szCs w:val="20"/>
          <w:lang w:val="en-US"/>
        </w:rPr>
        <w:t>14:505-514. (</w:t>
      </w:r>
      <w:r w:rsidRPr="00A008E1">
        <w:rPr>
          <w:rFonts w:cstheme="minorHAnsi"/>
          <w:b/>
          <w:bCs/>
          <w:color w:val="FF0000"/>
          <w:sz w:val="20"/>
          <w:szCs w:val="20"/>
          <w:lang w:val="en-US"/>
        </w:rPr>
        <w:t xml:space="preserve">IF=4.620 </w:t>
      </w:r>
      <w:r w:rsidRPr="00A008E1">
        <w:rPr>
          <w:rFonts w:cstheme="minorHAnsi"/>
          <w:color w:val="FF0000"/>
          <w:sz w:val="20"/>
          <w:szCs w:val="20"/>
          <w:lang w:val="en-US"/>
        </w:rPr>
        <w:t>/</w:t>
      </w:r>
      <w:r w:rsidRPr="00A008E1">
        <w:rPr>
          <w:rFonts w:cstheme="minorHAnsi"/>
          <w:b/>
          <w:bCs/>
          <w:color w:val="FF0000"/>
          <w:sz w:val="20"/>
          <w:szCs w:val="20"/>
          <w:lang w:val="en-US"/>
        </w:rPr>
        <w:t xml:space="preserve"> Q1</w:t>
      </w:r>
      <w:r w:rsidRPr="00A008E1">
        <w:rPr>
          <w:rFonts w:cstheme="minorHAnsi"/>
          <w:bCs/>
          <w:sz w:val="20"/>
          <w:szCs w:val="20"/>
          <w:lang w:val="en-US"/>
        </w:rPr>
        <w:t>)</w:t>
      </w:r>
    </w:p>
    <w:p w14:paraId="7EA17440"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Lukášová E., </w:t>
      </w:r>
      <w:proofErr w:type="spellStart"/>
      <w:r w:rsidRPr="00A008E1">
        <w:rPr>
          <w:rFonts w:cstheme="minorHAnsi"/>
          <w:sz w:val="20"/>
          <w:szCs w:val="20"/>
          <w:lang w:val="en-US"/>
        </w:rPr>
        <w:t>Kořistek</w:t>
      </w:r>
      <w:proofErr w:type="spellEnd"/>
      <w:r w:rsidRPr="00A008E1">
        <w:rPr>
          <w:rFonts w:cstheme="minorHAnsi"/>
          <w:sz w:val="20"/>
          <w:szCs w:val="20"/>
          <w:lang w:val="en-US"/>
        </w:rPr>
        <w:t xml:space="preserve"> Z., </w:t>
      </w:r>
      <w:r w:rsidRPr="00A008E1">
        <w:rPr>
          <w:rFonts w:cstheme="minorHAnsi"/>
          <w:sz w:val="20"/>
          <w:szCs w:val="20"/>
          <w:u w:val="single"/>
          <w:lang w:val="en-US"/>
        </w:rPr>
        <w:t>Falk M.</w:t>
      </w:r>
      <w:r w:rsidRPr="00A008E1">
        <w:rPr>
          <w:rFonts w:cstheme="minorHAnsi"/>
          <w:sz w:val="20"/>
          <w:szCs w:val="20"/>
          <w:lang w:val="en-US"/>
        </w:rPr>
        <w:t xml:space="preserve">, Kozubek S., Grigoryev S., Kozubek M. and Kroupova I. 2005. Methylation of histones in myeloid leukemias as a potential marker of granulocyte abnormalities. </w:t>
      </w:r>
      <w:r w:rsidRPr="00A008E1">
        <w:rPr>
          <w:rFonts w:cstheme="minorHAnsi"/>
          <w:b/>
          <w:sz w:val="20"/>
          <w:szCs w:val="20"/>
          <w:lang w:val="en-US"/>
        </w:rPr>
        <w:t>J. Leuk. Biol.</w:t>
      </w:r>
      <w:r w:rsidRPr="00A008E1">
        <w:rPr>
          <w:rFonts w:cstheme="minorHAnsi"/>
          <w:sz w:val="20"/>
          <w:szCs w:val="20"/>
          <w:lang w:val="en-US"/>
        </w:rPr>
        <w:t xml:space="preserve"> 77: 100-111. </w:t>
      </w:r>
      <w:r w:rsidRPr="00A008E1">
        <w:rPr>
          <w:rFonts w:cstheme="minorHAnsi"/>
          <w:bCs/>
          <w:sz w:val="20"/>
          <w:szCs w:val="20"/>
          <w:lang w:val="en-US"/>
        </w:rPr>
        <w:t>(</w:t>
      </w:r>
      <w:r w:rsidRPr="00A008E1">
        <w:rPr>
          <w:rFonts w:cstheme="minorHAnsi"/>
          <w:b/>
          <w:bCs/>
          <w:color w:val="FF0000"/>
          <w:sz w:val="20"/>
          <w:szCs w:val="20"/>
          <w:lang w:val="en-US"/>
        </w:rPr>
        <w:t xml:space="preserve">IF 6.011 </w:t>
      </w:r>
      <w:r w:rsidRPr="00A008E1">
        <w:rPr>
          <w:rFonts w:cstheme="minorHAnsi"/>
          <w:color w:val="FF0000"/>
          <w:sz w:val="20"/>
          <w:szCs w:val="20"/>
          <w:lang w:val="en-US"/>
        </w:rPr>
        <w:t>/</w:t>
      </w:r>
      <w:r w:rsidRPr="00A008E1">
        <w:rPr>
          <w:rFonts w:cstheme="minorHAnsi"/>
          <w:b/>
          <w:bCs/>
          <w:color w:val="FF0000"/>
          <w:sz w:val="20"/>
          <w:szCs w:val="20"/>
          <w:lang w:val="en-US"/>
        </w:rPr>
        <w:t xml:space="preserve"> Q1</w:t>
      </w:r>
      <w:r w:rsidRPr="00A008E1">
        <w:rPr>
          <w:rFonts w:cstheme="minorHAnsi"/>
          <w:bCs/>
          <w:sz w:val="20"/>
          <w:szCs w:val="20"/>
          <w:lang w:val="en-US"/>
        </w:rPr>
        <w:t>)</w:t>
      </w:r>
    </w:p>
    <w:p w14:paraId="12F5BA7B" w14:textId="77777777" w:rsidR="00A500B6" w:rsidRPr="00A008E1" w:rsidRDefault="00A500B6" w:rsidP="00A500B6">
      <w:pPr>
        <w:pStyle w:val="Odstavecseseznamem"/>
        <w:numPr>
          <w:ilvl w:val="0"/>
          <w:numId w:val="15"/>
        </w:numPr>
        <w:suppressAutoHyphens/>
        <w:spacing w:after="80" w:line="240" w:lineRule="auto"/>
        <w:contextualSpacing w:val="0"/>
        <w:rPr>
          <w:rFonts w:cstheme="minorHAnsi"/>
          <w:sz w:val="20"/>
          <w:szCs w:val="20"/>
          <w:lang w:val="en-US"/>
        </w:rPr>
      </w:pPr>
      <w:r w:rsidRPr="00A008E1">
        <w:rPr>
          <w:rFonts w:cstheme="minorHAnsi"/>
          <w:sz w:val="20"/>
          <w:szCs w:val="20"/>
          <w:lang w:val="en-US"/>
        </w:rPr>
        <w:t xml:space="preserve">Rittich B., Španová A., </w:t>
      </w:r>
      <w:r w:rsidRPr="00A008E1">
        <w:rPr>
          <w:rFonts w:cstheme="minorHAnsi"/>
          <w:sz w:val="20"/>
          <w:szCs w:val="20"/>
          <w:u w:val="single"/>
          <w:lang w:val="en-US"/>
        </w:rPr>
        <w:t>Falk M.</w:t>
      </w:r>
      <w:r w:rsidRPr="00A008E1">
        <w:rPr>
          <w:rFonts w:cstheme="minorHAnsi"/>
          <w:sz w:val="20"/>
          <w:szCs w:val="20"/>
          <w:lang w:val="en-US"/>
        </w:rPr>
        <w:t xml:space="preserve">, Benes M.J., Hruby M., 2004. Cleavage of double stranded plasmid DNA by lanthanide complexes. </w:t>
      </w:r>
      <w:r w:rsidRPr="00A008E1">
        <w:rPr>
          <w:rFonts w:cstheme="minorHAnsi"/>
          <w:b/>
          <w:sz w:val="20"/>
          <w:szCs w:val="20"/>
          <w:lang w:val="en-US"/>
        </w:rPr>
        <w:t>J </w:t>
      </w:r>
      <w:proofErr w:type="spellStart"/>
      <w:r w:rsidRPr="00A008E1">
        <w:rPr>
          <w:rFonts w:cstheme="minorHAnsi"/>
          <w:b/>
          <w:sz w:val="20"/>
          <w:szCs w:val="20"/>
          <w:lang w:val="en-US"/>
        </w:rPr>
        <w:t>Chromatogr</w:t>
      </w:r>
      <w:proofErr w:type="spellEnd"/>
      <w:r w:rsidRPr="00A008E1">
        <w:rPr>
          <w:rFonts w:cstheme="minorHAnsi"/>
          <w:b/>
          <w:sz w:val="20"/>
          <w:szCs w:val="20"/>
          <w:lang w:val="en-US"/>
        </w:rPr>
        <w:t xml:space="preserve"> B</w:t>
      </w:r>
      <w:r w:rsidRPr="00A008E1">
        <w:rPr>
          <w:rFonts w:cstheme="minorHAnsi"/>
          <w:sz w:val="20"/>
          <w:szCs w:val="20"/>
          <w:lang w:val="en-US"/>
        </w:rPr>
        <w:t xml:space="preserve"> </w:t>
      </w:r>
      <w:proofErr w:type="spellStart"/>
      <w:r w:rsidRPr="00A008E1">
        <w:rPr>
          <w:rFonts w:cstheme="minorHAnsi"/>
          <w:b/>
          <w:sz w:val="20"/>
          <w:szCs w:val="20"/>
          <w:lang w:val="en-US"/>
        </w:rPr>
        <w:t>Analyt</w:t>
      </w:r>
      <w:proofErr w:type="spellEnd"/>
      <w:r w:rsidRPr="00A008E1">
        <w:rPr>
          <w:rFonts w:cstheme="minorHAnsi"/>
          <w:b/>
          <w:sz w:val="20"/>
          <w:szCs w:val="20"/>
          <w:lang w:val="en-US"/>
        </w:rPr>
        <w:t xml:space="preserve"> Technol Biomed Life Sci.</w:t>
      </w:r>
      <w:r w:rsidRPr="00A008E1">
        <w:rPr>
          <w:rFonts w:cstheme="minorHAnsi"/>
          <w:sz w:val="20"/>
          <w:szCs w:val="20"/>
          <w:lang w:val="en-US"/>
        </w:rPr>
        <w:t xml:space="preserve"> 800(1-2): 169-73 </w:t>
      </w:r>
      <w:r w:rsidRPr="00A008E1">
        <w:rPr>
          <w:rFonts w:cstheme="minorHAnsi"/>
          <w:bCs/>
          <w:sz w:val="20"/>
          <w:szCs w:val="20"/>
          <w:lang w:val="en-US"/>
        </w:rPr>
        <w:t>(</w:t>
      </w:r>
      <w:r w:rsidRPr="00A008E1">
        <w:rPr>
          <w:rFonts w:cstheme="minorHAnsi"/>
          <w:b/>
          <w:bCs/>
          <w:color w:val="FF0000"/>
          <w:sz w:val="20"/>
          <w:szCs w:val="20"/>
          <w:lang w:val="en-US"/>
        </w:rPr>
        <w:t xml:space="preserve">IF 3.205 </w:t>
      </w:r>
      <w:r w:rsidRPr="00A008E1">
        <w:rPr>
          <w:rFonts w:cstheme="minorHAnsi"/>
          <w:color w:val="FF0000"/>
          <w:sz w:val="20"/>
          <w:szCs w:val="20"/>
          <w:lang w:val="en-US"/>
        </w:rPr>
        <w:t>/</w:t>
      </w:r>
      <w:r w:rsidRPr="00A008E1">
        <w:rPr>
          <w:rFonts w:cstheme="minorHAnsi"/>
          <w:b/>
          <w:bCs/>
          <w:color w:val="FF0000"/>
          <w:sz w:val="20"/>
          <w:szCs w:val="20"/>
          <w:lang w:val="en-US"/>
        </w:rPr>
        <w:t xml:space="preserve"> Q1/Q3</w:t>
      </w:r>
      <w:r w:rsidRPr="00A008E1">
        <w:rPr>
          <w:rFonts w:cstheme="minorHAnsi"/>
          <w:bCs/>
          <w:sz w:val="20"/>
          <w:szCs w:val="20"/>
          <w:lang w:val="en-US"/>
        </w:rPr>
        <w:t>)</w:t>
      </w:r>
    </w:p>
    <w:p w14:paraId="77FFC4A4"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 xml:space="preserve">Lukášová E., Kozubek S., </w:t>
      </w:r>
      <w:r w:rsidRPr="00A008E1">
        <w:rPr>
          <w:rFonts w:cstheme="minorHAnsi"/>
          <w:sz w:val="20"/>
          <w:szCs w:val="20"/>
          <w:u w:val="single"/>
          <w:lang w:val="en-US"/>
        </w:rPr>
        <w:t>Falk M</w:t>
      </w:r>
      <w:r w:rsidRPr="00A008E1">
        <w:rPr>
          <w:rFonts w:cstheme="minorHAnsi"/>
          <w:sz w:val="20"/>
          <w:szCs w:val="20"/>
          <w:lang w:val="en-US"/>
        </w:rPr>
        <w:t xml:space="preserve">., Kozubek M., </w:t>
      </w:r>
      <w:proofErr w:type="spellStart"/>
      <w:r w:rsidRPr="00A008E1">
        <w:rPr>
          <w:rFonts w:cstheme="minorHAnsi"/>
          <w:sz w:val="20"/>
          <w:szCs w:val="20"/>
          <w:lang w:val="en-US"/>
        </w:rPr>
        <w:t>Žaloudík</w:t>
      </w:r>
      <w:proofErr w:type="spellEnd"/>
      <w:r w:rsidRPr="00A008E1">
        <w:rPr>
          <w:rFonts w:cstheme="minorHAnsi"/>
          <w:sz w:val="20"/>
          <w:szCs w:val="20"/>
          <w:lang w:val="en-US"/>
        </w:rPr>
        <w:t xml:space="preserve"> J., </w:t>
      </w:r>
      <w:proofErr w:type="spellStart"/>
      <w:r w:rsidRPr="00A008E1">
        <w:rPr>
          <w:rFonts w:cstheme="minorHAnsi"/>
          <w:sz w:val="20"/>
          <w:szCs w:val="20"/>
          <w:lang w:val="en-US"/>
        </w:rPr>
        <w:t>Vagunda</w:t>
      </w:r>
      <w:proofErr w:type="spellEnd"/>
      <w:r w:rsidRPr="00A008E1">
        <w:rPr>
          <w:rFonts w:cstheme="minorHAnsi"/>
          <w:sz w:val="20"/>
          <w:szCs w:val="20"/>
          <w:lang w:val="en-US"/>
        </w:rPr>
        <w:t xml:space="preserve"> V., </w:t>
      </w:r>
      <w:proofErr w:type="spellStart"/>
      <w:r w:rsidRPr="00A008E1">
        <w:rPr>
          <w:rFonts w:cstheme="minorHAnsi"/>
          <w:sz w:val="20"/>
          <w:szCs w:val="20"/>
          <w:lang w:val="en-US"/>
        </w:rPr>
        <w:t>Pavlovský</w:t>
      </w:r>
      <w:proofErr w:type="spellEnd"/>
      <w:r w:rsidRPr="00A008E1">
        <w:rPr>
          <w:rFonts w:cstheme="minorHAnsi"/>
          <w:sz w:val="20"/>
          <w:szCs w:val="20"/>
          <w:lang w:val="en-US"/>
        </w:rPr>
        <w:t xml:space="preserve"> Z. 2003. Topography of genetic loci in the nuclei of cells of colorectal carcinoma and adjacent tissue of colonic epithelium.</w:t>
      </w:r>
      <w:r w:rsidRPr="00A008E1">
        <w:rPr>
          <w:rFonts w:cstheme="minorHAnsi"/>
          <w:b/>
          <w:sz w:val="20"/>
          <w:szCs w:val="20"/>
          <w:lang w:val="en-US"/>
        </w:rPr>
        <w:t xml:space="preserve"> </w:t>
      </w:r>
      <w:proofErr w:type="spellStart"/>
      <w:r w:rsidRPr="00A008E1">
        <w:rPr>
          <w:rFonts w:cstheme="minorHAnsi"/>
          <w:b/>
          <w:sz w:val="20"/>
          <w:szCs w:val="20"/>
          <w:lang w:val="en-US"/>
        </w:rPr>
        <w:t>Chromosoma</w:t>
      </w:r>
      <w:proofErr w:type="spellEnd"/>
      <w:r w:rsidRPr="00A008E1">
        <w:rPr>
          <w:rFonts w:cstheme="minorHAnsi"/>
          <w:sz w:val="20"/>
          <w:szCs w:val="20"/>
          <w:lang w:val="en-US"/>
        </w:rPr>
        <w:t xml:space="preserve"> 112(5):221-30. </w:t>
      </w:r>
      <w:r w:rsidRPr="00A008E1">
        <w:rPr>
          <w:rFonts w:cstheme="minorHAnsi"/>
          <w:color w:val="FF0000"/>
          <w:sz w:val="20"/>
          <w:szCs w:val="20"/>
          <w:lang w:val="en-US"/>
        </w:rPr>
        <w:t>(</w:t>
      </w:r>
      <w:r w:rsidRPr="00A008E1">
        <w:rPr>
          <w:rFonts w:cstheme="minorHAnsi"/>
          <w:b/>
          <w:bCs/>
          <w:color w:val="FF0000"/>
          <w:sz w:val="20"/>
          <w:szCs w:val="20"/>
          <w:lang w:val="en-US"/>
        </w:rPr>
        <w:t xml:space="preserve">IF=3.442 </w:t>
      </w:r>
      <w:r w:rsidRPr="00A008E1">
        <w:rPr>
          <w:rFonts w:cstheme="minorHAnsi"/>
          <w:color w:val="FF0000"/>
          <w:sz w:val="20"/>
          <w:szCs w:val="20"/>
          <w:lang w:val="en-US"/>
        </w:rPr>
        <w:t>/</w:t>
      </w:r>
      <w:r w:rsidRPr="00A008E1">
        <w:rPr>
          <w:rFonts w:cstheme="minorHAnsi"/>
          <w:b/>
          <w:bCs/>
          <w:color w:val="FF0000"/>
          <w:sz w:val="20"/>
          <w:szCs w:val="20"/>
          <w:lang w:val="en-US"/>
        </w:rPr>
        <w:t xml:space="preserve"> Q1</w:t>
      </w:r>
      <w:r w:rsidRPr="00A008E1">
        <w:rPr>
          <w:rFonts w:cstheme="minorHAnsi"/>
          <w:color w:val="FF0000"/>
          <w:sz w:val="20"/>
          <w:szCs w:val="20"/>
          <w:lang w:val="en-US"/>
        </w:rPr>
        <w:t>)</w:t>
      </w:r>
    </w:p>
    <w:p w14:paraId="2A27BE1E"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bCs/>
          <w:sz w:val="20"/>
          <w:szCs w:val="20"/>
          <w:u w:val="single"/>
          <w:lang w:val="en-US"/>
        </w:rPr>
        <w:lastRenderedPageBreak/>
        <w:t>Falk M</w:t>
      </w:r>
      <w:r w:rsidRPr="00A008E1">
        <w:rPr>
          <w:rFonts w:cstheme="minorHAnsi"/>
          <w:bCs/>
          <w:sz w:val="20"/>
          <w:szCs w:val="20"/>
          <w:lang w:val="en-US"/>
        </w:rPr>
        <w:t xml:space="preserve">., Lukášová E., Kozubek S., Kozubek M. 2002. Topography of genetic elements of X-chromosome relative to the cell nucleus and to the chromosome X territory determined for human lymphocytes. </w:t>
      </w:r>
      <w:r w:rsidRPr="00A008E1">
        <w:rPr>
          <w:rFonts w:cstheme="minorHAnsi"/>
          <w:b/>
          <w:bCs/>
          <w:sz w:val="20"/>
          <w:szCs w:val="20"/>
          <w:lang w:val="en-US"/>
        </w:rPr>
        <w:t>Gene</w:t>
      </w:r>
      <w:r w:rsidRPr="00A008E1">
        <w:rPr>
          <w:rFonts w:cstheme="minorHAnsi"/>
          <w:bCs/>
          <w:sz w:val="20"/>
          <w:szCs w:val="20"/>
          <w:lang w:val="en-US"/>
        </w:rPr>
        <w:t xml:space="preserve"> 292: 13-24. </w:t>
      </w:r>
      <w:r w:rsidRPr="00A008E1">
        <w:rPr>
          <w:rFonts w:cstheme="minorHAnsi"/>
          <w:color w:val="FF0000"/>
          <w:sz w:val="20"/>
          <w:szCs w:val="20"/>
          <w:lang w:val="en-US"/>
        </w:rPr>
        <w:t>(</w:t>
      </w:r>
      <w:r w:rsidRPr="00A008E1">
        <w:rPr>
          <w:rFonts w:cstheme="minorHAnsi"/>
          <w:b/>
          <w:bCs/>
          <w:color w:val="FF0000"/>
          <w:sz w:val="20"/>
          <w:szCs w:val="20"/>
          <w:lang w:val="en-US"/>
        </w:rPr>
        <w:t xml:space="preserve">IF=3.913 </w:t>
      </w:r>
      <w:r w:rsidRPr="00A008E1">
        <w:rPr>
          <w:rFonts w:cstheme="minorHAnsi"/>
          <w:color w:val="FF0000"/>
          <w:sz w:val="20"/>
          <w:szCs w:val="20"/>
          <w:lang w:val="en-US"/>
        </w:rPr>
        <w:t>/</w:t>
      </w:r>
      <w:r w:rsidRPr="00A008E1">
        <w:rPr>
          <w:rFonts w:cstheme="minorHAnsi"/>
          <w:b/>
          <w:bCs/>
          <w:color w:val="FF0000"/>
          <w:sz w:val="20"/>
          <w:szCs w:val="20"/>
          <w:lang w:val="en-US"/>
        </w:rPr>
        <w:t xml:space="preserve"> Q1 </w:t>
      </w:r>
      <w:r w:rsidRPr="00A008E1">
        <w:rPr>
          <w:rFonts w:cstheme="minorHAnsi"/>
          <w:color w:val="FF0000"/>
          <w:sz w:val="20"/>
          <w:szCs w:val="20"/>
          <w:lang w:val="en-US"/>
        </w:rPr>
        <w:t>at the time of publishing)</w:t>
      </w:r>
    </w:p>
    <w:p w14:paraId="51B54629" w14:textId="77777777" w:rsidR="00A500B6" w:rsidRPr="00A008E1" w:rsidRDefault="00A500B6" w:rsidP="00A500B6">
      <w:pPr>
        <w:numPr>
          <w:ilvl w:val="0"/>
          <w:numId w:val="15"/>
        </w:numPr>
        <w:suppressAutoHyphens/>
        <w:spacing w:after="80" w:line="240" w:lineRule="auto"/>
        <w:rPr>
          <w:rFonts w:cstheme="minorHAnsi"/>
          <w:sz w:val="20"/>
          <w:szCs w:val="20"/>
          <w:lang w:val="en-US"/>
        </w:rPr>
      </w:pPr>
      <w:bookmarkStart w:id="66" w:name="__DdeLink__6387_460076832"/>
      <w:bookmarkStart w:id="67" w:name="_Hlk118473042"/>
      <w:r w:rsidRPr="00A008E1">
        <w:rPr>
          <w:rFonts w:cstheme="minorHAnsi"/>
          <w:sz w:val="20"/>
          <w:szCs w:val="20"/>
          <w:lang w:val="en-US"/>
        </w:rPr>
        <w:t xml:space="preserve">Kozubek S., Lukášová E., </w:t>
      </w:r>
      <w:proofErr w:type="spellStart"/>
      <w:r w:rsidRPr="00A008E1">
        <w:rPr>
          <w:rFonts w:cstheme="minorHAnsi"/>
          <w:sz w:val="20"/>
          <w:szCs w:val="20"/>
          <w:lang w:val="en-US"/>
        </w:rPr>
        <w:t>Jirsová</w:t>
      </w:r>
      <w:proofErr w:type="spellEnd"/>
      <w:r w:rsidRPr="00A008E1">
        <w:rPr>
          <w:rFonts w:cstheme="minorHAnsi"/>
          <w:sz w:val="20"/>
          <w:szCs w:val="20"/>
          <w:lang w:val="en-US"/>
        </w:rPr>
        <w:t xml:space="preserve"> P., Koutná I.,</w:t>
      </w:r>
      <w:r w:rsidRPr="00A008E1">
        <w:rPr>
          <w:rFonts w:cstheme="minorHAnsi"/>
          <w:sz w:val="20"/>
          <w:szCs w:val="20"/>
          <w:vertAlign w:val="superscript"/>
          <w:lang w:val="en-US"/>
        </w:rPr>
        <w:t xml:space="preserve"> </w:t>
      </w:r>
      <w:r w:rsidRPr="00A008E1">
        <w:rPr>
          <w:rFonts w:cstheme="minorHAnsi"/>
          <w:sz w:val="20"/>
          <w:szCs w:val="20"/>
          <w:lang w:val="en-US"/>
        </w:rPr>
        <w:t xml:space="preserve">Kozubek M., </w:t>
      </w:r>
      <w:proofErr w:type="spellStart"/>
      <w:r w:rsidRPr="00A008E1">
        <w:rPr>
          <w:rFonts w:cstheme="minorHAnsi"/>
          <w:sz w:val="20"/>
          <w:szCs w:val="20"/>
          <w:lang w:val="en-US"/>
        </w:rPr>
        <w:t>Gaňová</w:t>
      </w:r>
      <w:proofErr w:type="spellEnd"/>
      <w:r w:rsidRPr="00A008E1">
        <w:rPr>
          <w:rFonts w:cstheme="minorHAnsi"/>
          <w:sz w:val="20"/>
          <w:szCs w:val="20"/>
          <w:lang w:val="en-US"/>
        </w:rPr>
        <w:t xml:space="preserve"> A., Bártová E., </w:t>
      </w:r>
      <w:r w:rsidRPr="00A008E1">
        <w:rPr>
          <w:rFonts w:cstheme="minorHAnsi"/>
          <w:sz w:val="20"/>
          <w:szCs w:val="20"/>
          <w:u w:val="single"/>
          <w:lang w:val="en-US"/>
        </w:rPr>
        <w:t>Falk M</w:t>
      </w:r>
      <w:r w:rsidRPr="00A008E1">
        <w:rPr>
          <w:rFonts w:cstheme="minorHAnsi"/>
          <w:sz w:val="20"/>
          <w:szCs w:val="20"/>
          <w:lang w:val="en-US"/>
        </w:rPr>
        <w:t xml:space="preserve">., </w:t>
      </w:r>
      <w:proofErr w:type="spellStart"/>
      <w:r w:rsidRPr="00A008E1">
        <w:rPr>
          <w:rFonts w:cstheme="minorHAnsi"/>
          <w:sz w:val="20"/>
          <w:szCs w:val="20"/>
          <w:lang w:val="en-US"/>
        </w:rPr>
        <w:t>Paseková</w:t>
      </w:r>
      <w:proofErr w:type="spellEnd"/>
      <w:r w:rsidRPr="00A008E1">
        <w:rPr>
          <w:rFonts w:cstheme="minorHAnsi"/>
          <w:sz w:val="20"/>
          <w:szCs w:val="20"/>
          <w:lang w:val="en-US"/>
        </w:rPr>
        <w:t xml:space="preserve"> R. 2002. 3D Structure of the Human Genome: Order in Randomness, </w:t>
      </w:r>
      <w:proofErr w:type="spellStart"/>
      <w:r w:rsidRPr="00A008E1">
        <w:rPr>
          <w:rFonts w:cstheme="minorHAnsi"/>
          <w:b/>
          <w:sz w:val="20"/>
          <w:szCs w:val="20"/>
          <w:lang w:val="en-US"/>
        </w:rPr>
        <w:t>Chromosoma</w:t>
      </w:r>
      <w:proofErr w:type="spellEnd"/>
      <w:r w:rsidRPr="00A008E1">
        <w:rPr>
          <w:rFonts w:cstheme="minorHAnsi"/>
          <w:sz w:val="20"/>
          <w:szCs w:val="20"/>
          <w:lang w:val="en-US"/>
        </w:rPr>
        <w:t xml:space="preserve"> 111: 321-331. </w:t>
      </w:r>
      <w:r w:rsidRPr="00A008E1">
        <w:rPr>
          <w:rFonts w:cstheme="minorHAnsi"/>
          <w:color w:val="FF0000"/>
          <w:sz w:val="20"/>
          <w:szCs w:val="20"/>
          <w:lang w:val="en-US"/>
        </w:rPr>
        <w:t>(</w:t>
      </w:r>
      <w:r w:rsidRPr="00A008E1">
        <w:rPr>
          <w:rFonts w:cstheme="minorHAnsi"/>
          <w:b/>
          <w:bCs/>
          <w:color w:val="FF0000"/>
          <w:sz w:val="20"/>
          <w:szCs w:val="20"/>
          <w:lang w:val="en-US"/>
        </w:rPr>
        <w:t xml:space="preserve">IF=3.442 </w:t>
      </w:r>
      <w:r w:rsidRPr="00A008E1">
        <w:rPr>
          <w:rFonts w:cstheme="minorHAnsi"/>
          <w:color w:val="FF0000"/>
          <w:sz w:val="20"/>
          <w:szCs w:val="20"/>
          <w:lang w:val="en-US"/>
        </w:rPr>
        <w:t>/</w:t>
      </w:r>
      <w:r w:rsidRPr="00A008E1">
        <w:rPr>
          <w:rFonts w:cstheme="minorHAnsi"/>
          <w:b/>
          <w:bCs/>
          <w:color w:val="FF0000"/>
          <w:sz w:val="20"/>
          <w:szCs w:val="20"/>
          <w:lang w:val="en-US"/>
        </w:rPr>
        <w:t xml:space="preserve"> Q1</w:t>
      </w:r>
      <w:r w:rsidRPr="00A008E1">
        <w:rPr>
          <w:rFonts w:cstheme="minorHAnsi"/>
          <w:color w:val="FF0000"/>
          <w:sz w:val="20"/>
          <w:szCs w:val="20"/>
          <w:lang w:val="en-US"/>
        </w:rPr>
        <w:t>)</w:t>
      </w:r>
      <w:bookmarkEnd w:id="66"/>
    </w:p>
    <w:p w14:paraId="325174C1" w14:textId="77777777" w:rsidR="00A500B6" w:rsidRPr="00A008E1" w:rsidRDefault="00A500B6" w:rsidP="00A500B6">
      <w:pPr>
        <w:numPr>
          <w:ilvl w:val="0"/>
          <w:numId w:val="15"/>
        </w:numPr>
        <w:suppressAutoHyphens/>
        <w:spacing w:after="80" w:line="240" w:lineRule="auto"/>
        <w:rPr>
          <w:rFonts w:cstheme="minorHAnsi"/>
          <w:sz w:val="20"/>
          <w:szCs w:val="20"/>
          <w:lang w:val="en-US"/>
        </w:rPr>
      </w:pPr>
      <w:r w:rsidRPr="00A008E1">
        <w:rPr>
          <w:rFonts w:cstheme="minorHAnsi"/>
          <w:sz w:val="20"/>
          <w:szCs w:val="20"/>
          <w:lang w:val="en-US"/>
        </w:rPr>
        <w:t>Lukášová E., Kozubek S., Kozubek M.,</w:t>
      </w:r>
      <w:r w:rsidRPr="00A008E1">
        <w:rPr>
          <w:rFonts w:cstheme="minorHAnsi"/>
          <w:sz w:val="20"/>
          <w:szCs w:val="20"/>
          <w:vertAlign w:val="superscript"/>
          <w:lang w:val="en-US"/>
        </w:rPr>
        <w:t xml:space="preserve"> </w:t>
      </w:r>
      <w:r w:rsidRPr="00A008E1">
        <w:rPr>
          <w:rFonts w:cstheme="minorHAnsi"/>
          <w:sz w:val="20"/>
          <w:szCs w:val="20"/>
          <w:u w:val="single"/>
          <w:lang w:val="en-US"/>
        </w:rPr>
        <w:t>Falk M.,</w:t>
      </w:r>
      <w:r w:rsidRPr="00A008E1">
        <w:rPr>
          <w:rFonts w:cstheme="minorHAnsi"/>
          <w:sz w:val="20"/>
          <w:szCs w:val="20"/>
          <w:lang w:val="en-US"/>
        </w:rPr>
        <w:t xml:space="preserve"> </w:t>
      </w:r>
      <w:proofErr w:type="spellStart"/>
      <w:r w:rsidRPr="00A008E1">
        <w:rPr>
          <w:rFonts w:cstheme="minorHAnsi"/>
          <w:sz w:val="20"/>
          <w:szCs w:val="20"/>
          <w:lang w:val="en-US"/>
        </w:rPr>
        <w:t>Amrichová</w:t>
      </w:r>
      <w:proofErr w:type="spellEnd"/>
      <w:r w:rsidRPr="00A008E1">
        <w:rPr>
          <w:rFonts w:cstheme="minorHAnsi"/>
          <w:sz w:val="20"/>
          <w:szCs w:val="20"/>
          <w:lang w:val="en-US"/>
        </w:rPr>
        <w:t xml:space="preserve"> J. 2002. The 3D structure of human chromosomes in cell nuclei. </w:t>
      </w:r>
      <w:r w:rsidRPr="00A008E1">
        <w:rPr>
          <w:rFonts w:cstheme="minorHAnsi"/>
          <w:b/>
          <w:sz w:val="20"/>
          <w:szCs w:val="20"/>
          <w:lang w:val="en-US"/>
        </w:rPr>
        <w:t>Chrom Res.</w:t>
      </w:r>
      <w:r w:rsidRPr="00A008E1">
        <w:rPr>
          <w:rFonts w:cstheme="minorHAnsi"/>
          <w:sz w:val="20"/>
          <w:szCs w:val="20"/>
          <w:lang w:val="en-US"/>
        </w:rPr>
        <w:t xml:space="preserve"> 10: 535-548. </w:t>
      </w:r>
      <w:r w:rsidRPr="00A008E1">
        <w:rPr>
          <w:rFonts w:cstheme="minorHAnsi"/>
          <w:bCs/>
          <w:sz w:val="20"/>
          <w:szCs w:val="20"/>
          <w:lang w:val="en-US"/>
        </w:rPr>
        <w:t>(</w:t>
      </w:r>
      <w:r w:rsidRPr="00A008E1">
        <w:rPr>
          <w:rFonts w:cstheme="minorHAnsi"/>
          <w:b/>
          <w:bCs/>
          <w:color w:val="FF0000"/>
          <w:sz w:val="20"/>
          <w:szCs w:val="20"/>
          <w:lang w:val="en-US"/>
        </w:rPr>
        <w:t xml:space="preserve">IF=4.620 </w:t>
      </w:r>
      <w:r w:rsidRPr="00A008E1">
        <w:rPr>
          <w:rFonts w:cstheme="minorHAnsi"/>
          <w:color w:val="FF0000"/>
          <w:sz w:val="20"/>
          <w:szCs w:val="20"/>
          <w:lang w:val="en-US"/>
        </w:rPr>
        <w:t>/</w:t>
      </w:r>
      <w:r w:rsidRPr="00A008E1">
        <w:rPr>
          <w:rFonts w:cstheme="minorHAnsi"/>
          <w:b/>
          <w:bCs/>
          <w:color w:val="FF0000"/>
          <w:sz w:val="20"/>
          <w:szCs w:val="20"/>
          <w:lang w:val="en-US"/>
        </w:rPr>
        <w:t xml:space="preserve"> Q1</w:t>
      </w:r>
      <w:r w:rsidRPr="00A008E1">
        <w:rPr>
          <w:rFonts w:cstheme="minorHAnsi"/>
          <w:bCs/>
          <w:sz w:val="20"/>
          <w:szCs w:val="20"/>
          <w:lang w:val="en-US"/>
        </w:rPr>
        <w:t>)</w:t>
      </w:r>
    </w:p>
    <w:bookmarkEnd w:id="67"/>
    <w:p w14:paraId="7C58EE6E" w14:textId="77777777" w:rsidR="001B4768" w:rsidRPr="00A008E1" w:rsidRDefault="001B4768" w:rsidP="001B4768">
      <w:pPr>
        <w:pStyle w:val="Odstavecseseznamem"/>
        <w:spacing w:before="100" w:after="0" w:line="240" w:lineRule="auto"/>
        <w:ind w:left="851" w:hanging="425"/>
        <w:jc w:val="both"/>
        <w:rPr>
          <w:bCs/>
          <w:sz w:val="16"/>
          <w:szCs w:val="16"/>
          <w:u w:val="single"/>
          <w:lang w:val="en-US"/>
        </w:rPr>
      </w:pPr>
    </w:p>
    <w:p w14:paraId="7ABFFA2D" w14:textId="77777777" w:rsidR="001B4768" w:rsidRPr="00A008E1" w:rsidRDefault="001B4768" w:rsidP="001B4768">
      <w:pPr>
        <w:pStyle w:val="Nadpis"/>
        <w:spacing w:before="100"/>
      </w:pPr>
      <w:r w:rsidRPr="00A008E1">
        <w:rPr>
          <w:sz w:val="28"/>
          <w:szCs w:val="28"/>
        </w:rPr>
        <w:t>Books and book chapters</w:t>
      </w:r>
    </w:p>
    <w:p w14:paraId="31ED993E" w14:textId="77777777" w:rsidR="001B4768" w:rsidRPr="00A008E1" w:rsidRDefault="001B4768" w:rsidP="00CB1D87">
      <w:pPr>
        <w:numPr>
          <w:ilvl w:val="0"/>
          <w:numId w:val="10"/>
        </w:numPr>
        <w:suppressAutoHyphens/>
        <w:spacing w:after="80" w:line="240" w:lineRule="auto"/>
        <w:ind w:left="284" w:hanging="284"/>
        <w:jc w:val="both"/>
        <w:rPr>
          <w:sz w:val="20"/>
          <w:szCs w:val="20"/>
          <w:lang w:val="en-US"/>
        </w:rPr>
      </w:pPr>
      <w:r w:rsidRPr="00A008E1">
        <w:rPr>
          <w:sz w:val="20"/>
          <w:szCs w:val="20"/>
          <w:u w:val="single"/>
          <w:lang w:val="en-US"/>
        </w:rPr>
        <w:t>Falk M</w:t>
      </w:r>
      <w:r w:rsidRPr="00A008E1">
        <w:rPr>
          <w:sz w:val="20"/>
          <w:szCs w:val="20"/>
          <w:lang w:val="en-US"/>
        </w:rPr>
        <w:t xml:space="preserve">, </w:t>
      </w:r>
      <w:proofErr w:type="spellStart"/>
      <w:r w:rsidRPr="00A008E1">
        <w:rPr>
          <w:sz w:val="20"/>
          <w:szCs w:val="20"/>
          <w:lang w:val="en-US"/>
        </w:rPr>
        <w:t>Lukasova</w:t>
      </w:r>
      <w:proofErr w:type="spellEnd"/>
      <w:r w:rsidRPr="00A008E1">
        <w:rPr>
          <w:sz w:val="20"/>
          <w:szCs w:val="20"/>
          <w:lang w:val="en-US"/>
        </w:rPr>
        <w:t xml:space="preserve"> E, </w:t>
      </w:r>
      <w:proofErr w:type="spellStart"/>
      <w:r w:rsidRPr="00A008E1">
        <w:rPr>
          <w:sz w:val="20"/>
          <w:szCs w:val="20"/>
          <w:lang w:val="en-US"/>
        </w:rPr>
        <w:t>Kozubek</w:t>
      </w:r>
      <w:proofErr w:type="spellEnd"/>
      <w:r w:rsidRPr="00A008E1">
        <w:rPr>
          <w:sz w:val="20"/>
          <w:szCs w:val="20"/>
          <w:lang w:val="en-US"/>
        </w:rPr>
        <w:t xml:space="preserve"> S. Repair mechanisms of DNA double-strand breaks – Biochemical and Spatio-Temporal Aspects. In: </w:t>
      </w:r>
      <w:r w:rsidRPr="00A008E1">
        <w:rPr>
          <w:b/>
          <w:i/>
          <w:sz w:val="20"/>
          <w:szCs w:val="20"/>
          <w:lang w:val="en-US"/>
        </w:rPr>
        <w:t>Radiation Damage in Biomolecular Systems</w:t>
      </w:r>
      <w:r w:rsidRPr="00A008E1">
        <w:rPr>
          <w:b/>
          <w:sz w:val="20"/>
          <w:szCs w:val="20"/>
          <w:lang w:val="en-US"/>
        </w:rPr>
        <w:t xml:space="preserve">, Springer </w:t>
      </w:r>
      <w:proofErr w:type="spellStart"/>
      <w:r w:rsidRPr="00A008E1">
        <w:rPr>
          <w:b/>
          <w:sz w:val="20"/>
          <w:szCs w:val="20"/>
          <w:lang w:val="en-US"/>
        </w:rPr>
        <w:t>Science+Business</w:t>
      </w:r>
      <w:proofErr w:type="spellEnd"/>
      <w:r w:rsidRPr="00A008E1">
        <w:rPr>
          <w:b/>
          <w:sz w:val="20"/>
          <w:szCs w:val="20"/>
          <w:lang w:val="en-US"/>
        </w:rPr>
        <w:t xml:space="preserve"> Media </w:t>
      </w:r>
      <w:r w:rsidRPr="00A008E1">
        <w:rPr>
          <w:sz w:val="20"/>
          <w:szCs w:val="20"/>
          <w:lang w:val="en-US"/>
        </w:rPr>
        <w:t>(Eds.: G García, M Fuss), Dordrecht, Heidelberg, London, New York, 2012, p:329-359, ISSN 1618-7210, ISBN 978-94-007-2563-8, e-ISBN 978-94-007-2564-5, DOI 10.1007/978-94-007-2564-5_20.</w:t>
      </w:r>
    </w:p>
    <w:p w14:paraId="031CB3F9" w14:textId="77777777" w:rsidR="001B4768" w:rsidRPr="00A008E1" w:rsidRDefault="001B4768" w:rsidP="00CB1D87">
      <w:pPr>
        <w:numPr>
          <w:ilvl w:val="0"/>
          <w:numId w:val="10"/>
        </w:numPr>
        <w:suppressAutoHyphens/>
        <w:spacing w:after="80" w:line="240" w:lineRule="auto"/>
        <w:ind w:left="284" w:hanging="284"/>
        <w:jc w:val="both"/>
        <w:rPr>
          <w:sz w:val="20"/>
          <w:szCs w:val="20"/>
          <w:lang w:val="en-US"/>
        </w:rPr>
      </w:pPr>
      <w:r w:rsidRPr="00A008E1">
        <w:rPr>
          <w:sz w:val="20"/>
          <w:szCs w:val="20"/>
          <w:u w:val="single"/>
          <w:lang w:val="en-US"/>
        </w:rPr>
        <w:t>Falk M</w:t>
      </w:r>
      <w:r w:rsidRPr="00A008E1">
        <w:rPr>
          <w:sz w:val="20"/>
          <w:szCs w:val="20"/>
          <w:lang w:val="en-US"/>
        </w:rPr>
        <w:t xml:space="preserve">. 2012. </w:t>
      </w:r>
      <w:r w:rsidRPr="00A008E1">
        <w:rPr>
          <w:b/>
          <w:i/>
          <w:sz w:val="20"/>
          <w:szCs w:val="20"/>
          <w:lang w:val="en-US"/>
        </w:rPr>
        <w:t>Book of Proceedings by the American Institute of Physics</w:t>
      </w:r>
      <w:r w:rsidRPr="00A008E1">
        <w:rPr>
          <w:b/>
          <w:sz w:val="20"/>
          <w:szCs w:val="20"/>
          <w:lang w:val="en-US"/>
        </w:rPr>
        <w:t xml:space="preserve"> [AIP]</w:t>
      </w:r>
    </w:p>
    <w:p w14:paraId="7F30FFC4" w14:textId="74DDA1FC" w:rsidR="001B4768" w:rsidRPr="00A008E1" w:rsidRDefault="001B4768" w:rsidP="00CB1D87">
      <w:pPr>
        <w:numPr>
          <w:ilvl w:val="0"/>
          <w:numId w:val="10"/>
        </w:numPr>
        <w:suppressAutoHyphens/>
        <w:spacing w:after="80" w:line="240" w:lineRule="auto"/>
        <w:ind w:left="284" w:hanging="284"/>
        <w:jc w:val="both"/>
        <w:rPr>
          <w:sz w:val="20"/>
          <w:szCs w:val="20"/>
          <w:lang w:val="en-US"/>
        </w:rPr>
      </w:pPr>
      <w:proofErr w:type="spellStart"/>
      <w:r w:rsidRPr="00A008E1">
        <w:rPr>
          <w:sz w:val="20"/>
          <w:szCs w:val="20"/>
          <w:lang w:val="en-US"/>
        </w:rPr>
        <w:t>Štěpka</w:t>
      </w:r>
      <w:proofErr w:type="spellEnd"/>
      <w:r w:rsidRPr="00A008E1">
        <w:rPr>
          <w:sz w:val="20"/>
          <w:szCs w:val="20"/>
          <w:lang w:val="en-US"/>
        </w:rPr>
        <w:t xml:space="preserve"> K., and </w:t>
      </w:r>
      <w:r w:rsidRPr="00A008E1">
        <w:rPr>
          <w:sz w:val="20"/>
          <w:szCs w:val="20"/>
          <w:u w:val="single"/>
          <w:lang w:val="en-US"/>
        </w:rPr>
        <w:t>Falk M</w:t>
      </w:r>
      <w:r w:rsidRPr="00A008E1">
        <w:rPr>
          <w:sz w:val="20"/>
          <w:szCs w:val="20"/>
          <w:lang w:val="en-US"/>
        </w:rPr>
        <w:t xml:space="preserve">. 2014. ‘Image Analysis of Gene Locus Positions within Chromosome Territories in Human Lymphocytes’. In: </w:t>
      </w:r>
      <w:r w:rsidRPr="00A008E1">
        <w:rPr>
          <w:b/>
          <w:i/>
          <w:sz w:val="20"/>
          <w:szCs w:val="20"/>
          <w:lang w:val="en-US"/>
        </w:rPr>
        <w:t>Lecture Notes in Computer Science (LNCS), 125–34. 8934</w:t>
      </w:r>
      <w:r w:rsidRPr="00A008E1">
        <w:rPr>
          <w:b/>
          <w:sz w:val="20"/>
          <w:szCs w:val="20"/>
          <w:lang w:val="en-US"/>
        </w:rPr>
        <w:t>. Springer</w:t>
      </w:r>
      <w:r w:rsidRPr="00A008E1">
        <w:rPr>
          <w:sz w:val="20"/>
          <w:szCs w:val="20"/>
          <w:lang w:val="en-US"/>
        </w:rPr>
        <w:t xml:space="preserve"> International Publishing</w:t>
      </w:r>
    </w:p>
    <w:p w14:paraId="15D0F7C5" w14:textId="77777777" w:rsidR="001B4768" w:rsidRPr="00A008E1" w:rsidRDefault="001B4768" w:rsidP="00CB1D87">
      <w:pPr>
        <w:numPr>
          <w:ilvl w:val="0"/>
          <w:numId w:val="10"/>
        </w:numPr>
        <w:suppressAutoHyphens/>
        <w:spacing w:after="80" w:line="240" w:lineRule="auto"/>
        <w:ind w:left="284" w:hanging="284"/>
        <w:jc w:val="both"/>
        <w:rPr>
          <w:sz w:val="20"/>
          <w:szCs w:val="20"/>
          <w:lang w:val="en-US"/>
        </w:rPr>
      </w:pPr>
      <w:r w:rsidRPr="00A008E1">
        <w:rPr>
          <w:sz w:val="20"/>
          <w:szCs w:val="20"/>
          <w:u w:val="single"/>
          <w:lang w:val="en-US"/>
        </w:rPr>
        <w:t>Falk M</w:t>
      </w:r>
      <w:r w:rsidRPr="00A008E1">
        <w:rPr>
          <w:sz w:val="20"/>
          <w:szCs w:val="20"/>
          <w:lang w:val="en-US"/>
        </w:rPr>
        <w:t>., Falková I. The Cell – The Basic Unit of Life (</w:t>
      </w:r>
      <w:proofErr w:type="spellStart"/>
      <w:r w:rsidRPr="00A008E1">
        <w:rPr>
          <w:sz w:val="20"/>
          <w:szCs w:val="20"/>
          <w:lang w:val="en-US"/>
        </w:rPr>
        <w:t>Buňka</w:t>
      </w:r>
      <w:proofErr w:type="spellEnd"/>
      <w:r w:rsidRPr="00A008E1">
        <w:rPr>
          <w:sz w:val="20"/>
          <w:szCs w:val="20"/>
          <w:lang w:val="en-US"/>
        </w:rPr>
        <w:t xml:space="preserve"> – </w:t>
      </w:r>
      <w:proofErr w:type="spellStart"/>
      <w:r w:rsidRPr="00A008E1">
        <w:rPr>
          <w:sz w:val="20"/>
          <w:szCs w:val="20"/>
          <w:lang w:val="en-US"/>
        </w:rPr>
        <w:t>základní</w:t>
      </w:r>
      <w:proofErr w:type="spellEnd"/>
      <w:r w:rsidRPr="00A008E1">
        <w:rPr>
          <w:sz w:val="20"/>
          <w:szCs w:val="20"/>
          <w:lang w:val="en-US"/>
        </w:rPr>
        <w:t xml:space="preserve"> </w:t>
      </w:r>
      <w:proofErr w:type="spellStart"/>
      <w:r w:rsidRPr="00A008E1">
        <w:rPr>
          <w:sz w:val="20"/>
          <w:szCs w:val="20"/>
          <w:lang w:val="en-US"/>
        </w:rPr>
        <w:t>jednotka</w:t>
      </w:r>
      <w:proofErr w:type="spellEnd"/>
      <w:r w:rsidRPr="00A008E1">
        <w:rPr>
          <w:sz w:val="20"/>
          <w:szCs w:val="20"/>
          <w:lang w:val="en-US"/>
        </w:rPr>
        <w:t xml:space="preserve"> </w:t>
      </w:r>
      <w:proofErr w:type="spellStart"/>
      <w:r w:rsidRPr="00A008E1">
        <w:rPr>
          <w:sz w:val="20"/>
          <w:szCs w:val="20"/>
          <w:lang w:val="en-US"/>
        </w:rPr>
        <w:t>života</w:t>
      </w:r>
      <w:proofErr w:type="spellEnd"/>
      <w:r w:rsidRPr="00A008E1">
        <w:rPr>
          <w:sz w:val="20"/>
          <w:szCs w:val="20"/>
          <w:lang w:val="en-US"/>
        </w:rPr>
        <w:t xml:space="preserve">). In: </w:t>
      </w:r>
      <w:r w:rsidRPr="00A008E1">
        <w:rPr>
          <w:b/>
          <w:i/>
          <w:sz w:val="20"/>
          <w:szCs w:val="20"/>
          <w:lang w:val="en-US"/>
        </w:rPr>
        <w:t>Clinical Radiobiology (</w:t>
      </w:r>
      <w:proofErr w:type="spellStart"/>
      <w:r w:rsidRPr="00A008E1">
        <w:rPr>
          <w:b/>
          <w:i/>
          <w:sz w:val="20"/>
          <w:szCs w:val="20"/>
          <w:lang w:val="en-US"/>
        </w:rPr>
        <w:t>Klinická</w:t>
      </w:r>
      <w:proofErr w:type="spellEnd"/>
      <w:r w:rsidRPr="00A008E1">
        <w:rPr>
          <w:b/>
          <w:i/>
          <w:sz w:val="20"/>
          <w:szCs w:val="20"/>
          <w:lang w:val="en-US"/>
        </w:rPr>
        <w:t xml:space="preserve"> </w:t>
      </w:r>
      <w:proofErr w:type="spellStart"/>
      <w:r w:rsidRPr="00A008E1">
        <w:rPr>
          <w:b/>
          <w:i/>
          <w:sz w:val="20"/>
          <w:szCs w:val="20"/>
          <w:lang w:val="en-US"/>
        </w:rPr>
        <w:t>radiobiologie</w:t>
      </w:r>
      <w:proofErr w:type="spellEnd"/>
      <w:r w:rsidRPr="00A008E1">
        <w:rPr>
          <w:b/>
          <w:i/>
          <w:sz w:val="20"/>
          <w:szCs w:val="20"/>
          <w:lang w:val="en-US"/>
        </w:rPr>
        <w:t xml:space="preserve">). </w:t>
      </w:r>
      <w:r w:rsidRPr="00A008E1">
        <w:rPr>
          <w:b/>
          <w:sz w:val="20"/>
          <w:szCs w:val="20"/>
          <w:lang w:val="en-US"/>
        </w:rPr>
        <w:t>GRADA</w:t>
      </w:r>
      <w:r w:rsidRPr="00A008E1">
        <w:rPr>
          <w:sz w:val="20"/>
          <w:szCs w:val="20"/>
          <w:lang w:val="en-US"/>
        </w:rPr>
        <w:t>, Published 14. 01. 2020, catalog no.: 19052, ISBN: 978-80-247-4098-0. [in Czech]</w:t>
      </w:r>
    </w:p>
    <w:p w14:paraId="0CBE0AD3" w14:textId="77777777" w:rsidR="00F06818" w:rsidRPr="00A008E1" w:rsidRDefault="001B4768" w:rsidP="00CB1D87">
      <w:pPr>
        <w:numPr>
          <w:ilvl w:val="0"/>
          <w:numId w:val="10"/>
        </w:numPr>
        <w:suppressAutoHyphens/>
        <w:spacing w:after="80" w:line="240" w:lineRule="auto"/>
        <w:ind w:left="284" w:hanging="284"/>
        <w:jc w:val="both"/>
        <w:rPr>
          <w:sz w:val="20"/>
          <w:szCs w:val="20"/>
          <w:lang w:val="en-US"/>
        </w:rPr>
      </w:pPr>
      <w:r w:rsidRPr="00A008E1">
        <w:rPr>
          <w:sz w:val="20"/>
          <w:szCs w:val="20"/>
          <w:u w:val="single"/>
          <w:lang w:val="en-US"/>
        </w:rPr>
        <w:t>Falk M</w:t>
      </w:r>
      <w:r w:rsidRPr="00A008E1">
        <w:rPr>
          <w:sz w:val="20"/>
          <w:szCs w:val="20"/>
          <w:lang w:val="en-US"/>
        </w:rPr>
        <w:t>., Falková I. Ionizing Radiation Effects at the Subcellular and Cellular Level, DNA Repair Mechanisms (</w:t>
      </w:r>
      <w:proofErr w:type="spellStart"/>
      <w:r w:rsidRPr="00A008E1">
        <w:rPr>
          <w:sz w:val="20"/>
          <w:szCs w:val="20"/>
          <w:lang w:val="en-US"/>
        </w:rPr>
        <w:t>Účinky</w:t>
      </w:r>
      <w:proofErr w:type="spellEnd"/>
      <w:r w:rsidRPr="00A008E1">
        <w:rPr>
          <w:sz w:val="20"/>
          <w:szCs w:val="20"/>
          <w:lang w:val="en-US"/>
        </w:rPr>
        <w:t xml:space="preserve"> </w:t>
      </w:r>
      <w:proofErr w:type="spellStart"/>
      <w:r w:rsidRPr="00A008E1">
        <w:rPr>
          <w:sz w:val="20"/>
          <w:szCs w:val="20"/>
          <w:lang w:val="en-US"/>
        </w:rPr>
        <w:t>ionizujícího</w:t>
      </w:r>
      <w:proofErr w:type="spellEnd"/>
      <w:r w:rsidRPr="00A008E1">
        <w:rPr>
          <w:sz w:val="20"/>
          <w:szCs w:val="20"/>
          <w:lang w:val="en-US"/>
        </w:rPr>
        <w:t xml:space="preserve"> </w:t>
      </w:r>
      <w:proofErr w:type="spellStart"/>
      <w:r w:rsidRPr="00A008E1">
        <w:rPr>
          <w:sz w:val="20"/>
          <w:szCs w:val="20"/>
          <w:lang w:val="en-US"/>
        </w:rPr>
        <w:t>záření</w:t>
      </w:r>
      <w:proofErr w:type="spellEnd"/>
      <w:r w:rsidRPr="00A008E1">
        <w:rPr>
          <w:sz w:val="20"/>
          <w:szCs w:val="20"/>
          <w:lang w:val="en-US"/>
        </w:rPr>
        <w:t xml:space="preserve"> </w:t>
      </w:r>
      <w:proofErr w:type="spellStart"/>
      <w:r w:rsidRPr="00A008E1">
        <w:rPr>
          <w:sz w:val="20"/>
          <w:szCs w:val="20"/>
          <w:lang w:val="en-US"/>
        </w:rPr>
        <w:t>na</w:t>
      </w:r>
      <w:proofErr w:type="spellEnd"/>
      <w:r w:rsidRPr="00A008E1">
        <w:rPr>
          <w:sz w:val="20"/>
          <w:szCs w:val="20"/>
          <w:lang w:val="en-US"/>
        </w:rPr>
        <w:t xml:space="preserve"> </w:t>
      </w:r>
      <w:proofErr w:type="spellStart"/>
      <w:r w:rsidRPr="00A008E1">
        <w:rPr>
          <w:sz w:val="20"/>
          <w:szCs w:val="20"/>
          <w:lang w:val="en-US"/>
        </w:rPr>
        <w:t>subcelulární</w:t>
      </w:r>
      <w:proofErr w:type="spellEnd"/>
      <w:r w:rsidRPr="00A008E1">
        <w:rPr>
          <w:sz w:val="20"/>
          <w:szCs w:val="20"/>
          <w:lang w:val="en-US"/>
        </w:rPr>
        <w:t xml:space="preserve"> a </w:t>
      </w:r>
      <w:proofErr w:type="spellStart"/>
      <w:r w:rsidRPr="00A008E1">
        <w:rPr>
          <w:sz w:val="20"/>
          <w:szCs w:val="20"/>
          <w:lang w:val="en-US"/>
        </w:rPr>
        <w:t>celulární</w:t>
      </w:r>
      <w:proofErr w:type="spellEnd"/>
      <w:r w:rsidRPr="00A008E1">
        <w:rPr>
          <w:sz w:val="20"/>
          <w:szCs w:val="20"/>
          <w:lang w:val="en-US"/>
        </w:rPr>
        <w:t xml:space="preserve"> </w:t>
      </w:r>
      <w:proofErr w:type="spellStart"/>
      <w:r w:rsidRPr="00A008E1">
        <w:rPr>
          <w:sz w:val="20"/>
          <w:szCs w:val="20"/>
          <w:lang w:val="en-US"/>
        </w:rPr>
        <w:t>úrovni</w:t>
      </w:r>
      <w:proofErr w:type="spellEnd"/>
      <w:r w:rsidRPr="00A008E1">
        <w:rPr>
          <w:sz w:val="20"/>
          <w:szCs w:val="20"/>
          <w:lang w:val="en-US"/>
        </w:rPr>
        <w:t xml:space="preserve">, </w:t>
      </w:r>
      <w:proofErr w:type="spellStart"/>
      <w:r w:rsidRPr="00A008E1">
        <w:rPr>
          <w:sz w:val="20"/>
          <w:szCs w:val="20"/>
          <w:lang w:val="en-US"/>
        </w:rPr>
        <w:t>mechanizmy</w:t>
      </w:r>
      <w:proofErr w:type="spellEnd"/>
      <w:r w:rsidRPr="00A008E1">
        <w:rPr>
          <w:sz w:val="20"/>
          <w:szCs w:val="20"/>
          <w:lang w:val="en-US"/>
        </w:rPr>
        <w:t xml:space="preserve"> </w:t>
      </w:r>
      <w:proofErr w:type="spellStart"/>
      <w:r w:rsidRPr="00A008E1">
        <w:rPr>
          <w:sz w:val="20"/>
          <w:szCs w:val="20"/>
          <w:lang w:val="en-US"/>
        </w:rPr>
        <w:t>reparace</w:t>
      </w:r>
      <w:proofErr w:type="spellEnd"/>
      <w:r w:rsidRPr="00A008E1">
        <w:rPr>
          <w:sz w:val="20"/>
          <w:szCs w:val="20"/>
          <w:lang w:val="en-US"/>
        </w:rPr>
        <w:t xml:space="preserve"> DNA). In: </w:t>
      </w:r>
      <w:r w:rsidRPr="00A008E1">
        <w:rPr>
          <w:b/>
          <w:i/>
          <w:sz w:val="20"/>
          <w:szCs w:val="20"/>
          <w:lang w:val="en-US"/>
        </w:rPr>
        <w:t>Clinical Radiobiology (</w:t>
      </w:r>
      <w:proofErr w:type="spellStart"/>
      <w:r w:rsidRPr="00A008E1">
        <w:rPr>
          <w:b/>
          <w:i/>
          <w:sz w:val="20"/>
          <w:szCs w:val="20"/>
          <w:lang w:val="en-US"/>
        </w:rPr>
        <w:t>Klinická</w:t>
      </w:r>
      <w:proofErr w:type="spellEnd"/>
      <w:r w:rsidRPr="00A008E1">
        <w:rPr>
          <w:b/>
          <w:i/>
          <w:sz w:val="20"/>
          <w:szCs w:val="20"/>
          <w:lang w:val="en-US"/>
        </w:rPr>
        <w:t xml:space="preserve"> </w:t>
      </w:r>
      <w:proofErr w:type="spellStart"/>
      <w:r w:rsidRPr="00A008E1">
        <w:rPr>
          <w:b/>
          <w:i/>
          <w:sz w:val="20"/>
          <w:szCs w:val="20"/>
          <w:lang w:val="en-US"/>
        </w:rPr>
        <w:t>radiobiologie</w:t>
      </w:r>
      <w:proofErr w:type="spellEnd"/>
      <w:r w:rsidRPr="00A008E1">
        <w:rPr>
          <w:b/>
          <w:i/>
          <w:sz w:val="20"/>
          <w:szCs w:val="20"/>
          <w:lang w:val="en-US"/>
        </w:rPr>
        <w:t xml:space="preserve">). </w:t>
      </w:r>
      <w:r w:rsidRPr="00A008E1">
        <w:rPr>
          <w:b/>
          <w:sz w:val="20"/>
          <w:szCs w:val="20"/>
          <w:lang w:val="en-US"/>
        </w:rPr>
        <w:t>GRADA</w:t>
      </w:r>
      <w:r w:rsidRPr="00A008E1">
        <w:rPr>
          <w:sz w:val="20"/>
          <w:szCs w:val="20"/>
          <w:lang w:val="en-US"/>
        </w:rPr>
        <w:t>, Published 14. 01. 2020, catalog no.: 19052, ISBN: 978-80-247-4098-0. [in Czech]</w:t>
      </w:r>
    </w:p>
    <w:p w14:paraId="71B1F45A" w14:textId="77777777" w:rsidR="00487254" w:rsidRPr="00A008E1" w:rsidRDefault="00487254" w:rsidP="00CB1D87">
      <w:pPr>
        <w:numPr>
          <w:ilvl w:val="0"/>
          <w:numId w:val="10"/>
        </w:numPr>
        <w:suppressAutoHyphens/>
        <w:spacing w:after="80" w:line="240" w:lineRule="auto"/>
        <w:ind w:left="284" w:hanging="284"/>
        <w:jc w:val="both"/>
        <w:rPr>
          <w:sz w:val="20"/>
          <w:szCs w:val="20"/>
          <w:lang w:val="en-US"/>
        </w:rPr>
      </w:pPr>
      <w:r w:rsidRPr="00A008E1">
        <w:rPr>
          <w:sz w:val="20"/>
          <w:szCs w:val="20"/>
          <w:lang w:val="en-US"/>
        </w:rPr>
        <w:t xml:space="preserve">Falk M, Wolinsky M, </w:t>
      </w:r>
      <w:proofErr w:type="spellStart"/>
      <w:r w:rsidRPr="00A008E1">
        <w:rPr>
          <w:sz w:val="20"/>
          <w:szCs w:val="20"/>
          <w:lang w:val="en-US"/>
        </w:rPr>
        <w:t>Veldwijk</w:t>
      </w:r>
      <w:proofErr w:type="spellEnd"/>
      <w:r w:rsidRPr="00A008E1">
        <w:rPr>
          <w:sz w:val="20"/>
          <w:szCs w:val="20"/>
          <w:lang w:val="en-US"/>
        </w:rPr>
        <w:t xml:space="preserve"> MR, Hildenbrand G and Hausmann M. Gold nanoparticle enhanced radiosensitivity of cells: considerations and contradictions from model systems and basic investigations of cell damaging for radiation therapy. In </w:t>
      </w:r>
      <w:r w:rsidRPr="00A008E1">
        <w:rPr>
          <w:b/>
          <w:i/>
          <w:sz w:val="20"/>
          <w:szCs w:val="20"/>
          <w:lang w:val="en-US"/>
        </w:rPr>
        <w:t>Nanoparticle Enhanced Radiation Therapy Principles, methods and applications</w:t>
      </w:r>
      <w:r w:rsidRPr="00A008E1">
        <w:rPr>
          <w:sz w:val="20"/>
          <w:szCs w:val="20"/>
          <w:lang w:val="en-US"/>
        </w:rPr>
        <w:t xml:space="preserve">, 2020, Erno Sajo and Piotr </w:t>
      </w:r>
      <w:proofErr w:type="spellStart"/>
      <w:r w:rsidRPr="00A008E1">
        <w:rPr>
          <w:sz w:val="20"/>
          <w:szCs w:val="20"/>
          <w:lang w:val="en-US"/>
        </w:rPr>
        <w:t>Zygmanski</w:t>
      </w:r>
      <w:proofErr w:type="spellEnd"/>
      <w:r w:rsidRPr="00A008E1">
        <w:rPr>
          <w:sz w:val="20"/>
          <w:szCs w:val="20"/>
          <w:lang w:val="en-US"/>
        </w:rPr>
        <w:t xml:space="preserve"> (eds</w:t>
      </w:r>
      <w:r w:rsidRPr="00A008E1">
        <w:rPr>
          <w:b/>
          <w:sz w:val="20"/>
          <w:szCs w:val="20"/>
          <w:lang w:val="en-US"/>
        </w:rPr>
        <w:t>.), IOP Publishing Ltd</w:t>
      </w:r>
    </w:p>
    <w:p w14:paraId="5CDE8902" w14:textId="7E9D49F9" w:rsidR="006E065C" w:rsidRPr="00A008E1" w:rsidRDefault="006E065C" w:rsidP="004F34B0">
      <w:pPr>
        <w:numPr>
          <w:ilvl w:val="0"/>
          <w:numId w:val="10"/>
        </w:numPr>
        <w:tabs>
          <w:tab w:val="clear" w:pos="0"/>
          <w:tab w:val="num" w:pos="426"/>
        </w:tabs>
        <w:suppressAutoHyphens/>
        <w:spacing w:after="80" w:line="240" w:lineRule="auto"/>
        <w:ind w:left="284" w:hanging="284"/>
        <w:jc w:val="both"/>
        <w:rPr>
          <w:sz w:val="20"/>
          <w:szCs w:val="20"/>
          <w:lang w:val="en-US"/>
        </w:rPr>
      </w:pPr>
      <w:r w:rsidRPr="00A008E1">
        <w:rPr>
          <w:sz w:val="20"/>
          <w:szCs w:val="20"/>
          <w:lang w:val="en-US"/>
        </w:rPr>
        <w:t xml:space="preserve">Montoro, A. et al. (2023). Radioprotectors, Radiomitigators, and Radiosensitizers. In: </w:t>
      </w:r>
      <w:proofErr w:type="spellStart"/>
      <w:r w:rsidRPr="00A008E1">
        <w:rPr>
          <w:sz w:val="20"/>
          <w:szCs w:val="20"/>
          <w:lang w:val="en-US"/>
        </w:rPr>
        <w:t>Baatout</w:t>
      </w:r>
      <w:proofErr w:type="spellEnd"/>
      <w:r w:rsidRPr="00A008E1">
        <w:rPr>
          <w:sz w:val="20"/>
          <w:szCs w:val="20"/>
          <w:lang w:val="en-US"/>
        </w:rPr>
        <w:t xml:space="preserve">, S. (eds) </w:t>
      </w:r>
      <w:r w:rsidRPr="00A008E1">
        <w:rPr>
          <w:b/>
          <w:bCs/>
          <w:sz w:val="20"/>
          <w:szCs w:val="20"/>
          <w:lang w:val="en-US"/>
        </w:rPr>
        <w:t>Radiobiology Textbook. Springer</w:t>
      </w:r>
      <w:r w:rsidRPr="00A008E1">
        <w:rPr>
          <w:sz w:val="20"/>
          <w:szCs w:val="20"/>
          <w:lang w:val="en-US"/>
        </w:rPr>
        <w:t xml:space="preserve">, Cham. </w:t>
      </w:r>
      <w:hyperlink r:id="rId43" w:history="1">
        <w:r w:rsidRPr="00A008E1">
          <w:rPr>
            <w:rStyle w:val="Hypertextovodkaz"/>
            <w:sz w:val="20"/>
            <w:szCs w:val="20"/>
            <w:lang w:val="en-US"/>
          </w:rPr>
          <w:t>https://doi.org/10.1007/978-3-031-18810-7_11</w:t>
        </w:r>
      </w:hyperlink>
      <w:r w:rsidRPr="00A008E1">
        <w:rPr>
          <w:sz w:val="20"/>
          <w:szCs w:val="20"/>
          <w:lang w:val="en-US"/>
        </w:rPr>
        <w:t xml:space="preserve"> </w:t>
      </w:r>
    </w:p>
    <w:p w14:paraId="103BD589" w14:textId="7A21D67D" w:rsidR="00487254" w:rsidRPr="00A008E1" w:rsidRDefault="006E065C" w:rsidP="006E065C">
      <w:pPr>
        <w:numPr>
          <w:ilvl w:val="0"/>
          <w:numId w:val="10"/>
        </w:numPr>
        <w:tabs>
          <w:tab w:val="clear" w:pos="0"/>
          <w:tab w:val="num" w:pos="426"/>
        </w:tabs>
        <w:suppressAutoHyphens/>
        <w:spacing w:after="80" w:line="240" w:lineRule="auto"/>
        <w:ind w:left="284" w:hanging="284"/>
        <w:jc w:val="both"/>
        <w:rPr>
          <w:sz w:val="20"/>
          <w:szCs w:val="20"/>
          <w:lang w:val="en-US"/>
        </w:rPr>
      </w:pPr>
      <w:r w:rsidRPr="00A008E1">
        <w:rPr>
          <w:sz w:val="20"/>
          <w:szCs w:val="20"/>
          <w:lang w:val="en-US"/>
        </w:rPr>
        <w:t xml:space="preserve">Reindl, J. et al. (2023). Molecular Radiation Biology. In: </w:t>
      </w:r>
      <w:proofErr w:type="spellStart"/>
      <w:r w:rsidRPr="00A008E1">
        <w:rPr>
          <w:sz w:val="20"/>
          <w:szCs w:val="20"/>
          <w:lang w:val="en-US"/>
        </w:rPr>
        <w:t>Baatout</w:t>
      </w:r>
      <w:proofErr w:type="spellEnd"/>
      <w:r w:rsidRPr="00A008E1">
        <w:rPr>
          <w:sz w:val="20"/>
          <w:szCs w:val="20"/>
          <w:lang w:val="en-US"/>
        </w:rPr>
        <w:t xml:space="preserve">, S. (eds) </w:t>
      </w:r>
      <w:r w:rsidRPr="00A008E1">
        <w:rPr>
          <w:b/>
          <w:bCs/>
          <w:sz w:val="20"/>
          <w:szCs w:val="20"/>
          <w:lang w:val="en-US"/>
        </w:rPr>
        <w:t>Radiobiology Textbook. Springer</w:t>
      </w:r>
      <w:r w:rsidRPr="00A008E1">
        <w:rPr>
          <w:sz w:val="20"/>
          <w:szCs w:val="20"/>
          <w:lang w:val="en-US"/>
        </w:rPr>
        <w:t xml:space="preserve">, Cham. </w:t>
      </w:r>
      <w:hyperlink r:id="rId44" w:history="1">
        <w:r w:rsidRPr="00A008E1">
          <w:rPr>
            <w:rStyle w:val="Hypertextovodkaz"/>
            <w:sz w:val="20"/>
            <w:szCs w:val="20"/>
            <w:lang w:val="en-US"/>
          </w:rPr>
          <w:t>https://doi.org/10.1007/978-3-031-18810-7_3</w:t>
        </w:r>
      </w:hyperlink>
    </w:p>
    <w:p w14:paraId="5093FE07" w14:textId="77777777" w:rsidR="006E065C" w:rsidRPr="00A008E1" w:rsidRDefault="006E065C" w:rsidP="006E065C">
      <w:pPr>
        <w:suppressAutoHyphens/>
        <w:spacing w:after="80" w:line="240" w:lineRule="auto"/>
        <w:jc w:val="both"/>
        <w:rPr>
          <w:sz w:val="20"/>
          <w:szCs w:val="20"/>
          <w:lang w:val="en-US"/>
        </w:rPr>
      </w:pPr>
    </w:p>
    <w:p w14:paraId="627B98B9" w14:textId="5B0900E3" w:rsidR="00487254" w:rsidRPr="00A008E1" w:rsidRDefault="00487254" w:rsidP="00F06818">
      <w:pPr>
        <w:pStyle w:val="Nadpis"/>
        <w:spacing w:before="100"/>
        <w:rPr>
          <w:sz w:val="24"/>
          <w:szCs w:val="24"/>
        </w:rPr>
      </w:pPr>
      <w:r w:rsidRPr="00A008E1">
        <w:rPr>
          <w:sz w:val="24"/>
          <w:szCs w:val="24"/>
        </w:rPr>
        <w:t xml:space="preserve">PAPERS </w:t>
      </w:r>
      <w:r w:rsidR="00820C38" w:rsidRPr="00A008E1">
        <w:rPr>
          <w:sz w:val="24"/>
          <w:szCs w:val="24"/>
        </w:rPr>
        <w:t xml:space="preserve">IN </w:t>
      </w:r>
      <w:r w:rsidRPr="00A008E1">
        <w:rPr>
          <w:sz w:val="24"/>
          <w:szCs w:val="24"/>
        </w:rPr>
        <w:t xml:space="preserve">CZECH </w:t>
      </w:r>
      <w:r w:rsidR="008F288B" w:rsidRPr="00A008E1">
        <w:rPr>
          <w:sz w:val="24"/>
          <w:szCs w:val="24"/>
        </w:rPr>
        <w:t xml:space="preserve">&amp; OTHER </w:t>
      </w:r>
      <w:r w:rsidR="00820C38" w:rsidRPr="00A008E1">
        <w:rPr>
          <w:sz w:val="24"/>
          <w:szCs w:val="24"/>
        </w:rPr>
        <w:t xml:space="preserve">IN PEER-REVIEWED JOURNALS </w:t>
      </w:r>
    </w:p>
    <w:p w14:paraId="379876AC" w14:textId="117FE0E8" w:rsidR="00A930BC" w:rsidRPr="00A008E1" w:rsidRDefault="00670A6F" w:rsidP="00CB1D87">
      <w:pPr>
        <w:numPr>
          <w:ilvl w:val="0"/>
          <w:numId w:val="17"/>
        </w:numPr>
        <w:suppressAutoHyphens/>
        <w:spacing w:after="80" w:line="240" w:lineRule="auto"/>
        <w:ind w:left="425" w:hanging="425"/>
        <w:jc w:val="both"/>
        <w:rPr>
          <w:rStyle w:val="Hypertextovodkaz"/>
          <w:rFonts w:eastAsia="MS Mincho" w:cstheme="minorHAnsi"/>
          <w:color w:val="auto"/>
          <w:sz w:val="20"/>
          <w:szCs w:val="20"/>
          <w:u w:val="none"/>
          <w:lang w:val="en-US" w:eastAsia="cs-CZ"/>
        </w:rPr>
      </w:pPr>
      <w:r w:rsidRPr="00A008E1">
        <w:rPr>
          <w:rFonts w:eastAsia="MS Mincho" w:cstheme="minorHAnsi"/>
          <w:sz w:val="20"/>
          <w:szCs w:val="20"/>
          <w:lang w:val="en-US" w:eastAsia="cs-CZ"/>
        </w:rPr>
        <w:t xml:space="preserve">Hausmann M, Neitzel Ch, Hahn H, Winter R, Falkova I, Heermann DW, Pilarczyk G, Hildenbrand G, </w:t>
      </w:r>
      <w:proofErr w:type="spellStart"/>
      <w:r w:rsidRPr="00A008E1">
        <w:rPr>
          <w:rFonts w:eastAsia="MS Mincho" w:cstheme="minorHAnsi"/>
          <w:sz w:val="20"/>
          <w:szCs w:val="20"/>
          <w:lang w:val="en-US" w:eastAsia="cs-CZ"/>
        </w:rPr>
        <w:t>Scherthan</w:t>
      </w:r>
      <w:proofErr w:type="spellEnd"/>
      <w:r w:rsidRPr="00A008E1">
        <w:rPr>
          <w:rFonts w:eastAsia="MS Mincho" w:cstheme="minorHAnsi"/>
          <w:sz w:val="20"/>
          <w:szCs w:val="20"/>
          <w:lang w:val="en-US" w:eastAsia="cs-CZ"/>
        </w:rPr>
        <w:t xml:space="preserve"> H and Falk M. Space and Time in the Universe of the Cell Nucleus after Ionizing Radiation Attacks: A Comparison of Cancer and Non-Cancer Cell Response. </w:t>
      </w:r>
      <w:r w:rsidRPr="00A008E1">
        <w:rPr>
          <w:rFonts w:eastAsia="MS Mincho" w:cstheme="minorHAnsi"/>
          <w:b/>
          <w:i/>
          <w:sz w:val="20"/>
          <w:szCs w:val="20"/>
          <w:lang w:val="en-US" w:eastAsia="cs-CZ"/>
        </w:rPr>
        <w:t>Med. Sci. Forum</w:t>
      </w:r>
      <w:r w:rsidRPr="00A008E1">
        <w:rPr>
          <w:rFonts w:eastAsia="MS Mincho" w:cstheme="minorHAnsi"/>
          <w:sz w:val="20"/>
          <w:szCs w:val="20"/>
          <w:lang w:val="en-US" w:eastAsia="cs-CZ"/>
        </w:rPr>
        <w:t xml:space="preserve"> 2021, 3, 15. </w:t>
      </w:r>
      <w:hyperlink r:id="rId45" w:history="1">
        <w:r w:rsidR="00A930BC" w:rsidRPr="00A008E1">
          <w:rPr>
            <w:rStyle w:val="Hypertextovodkaz"/>
            <w:rFonts w:eastAsia="MS Mincho" w:cstheme="minorHAnsi"/>
            <w:color w:val="auto"/>
            <w:sz w:val="20"/>
            <w:szCs w:val="20"/>
            <w:lang w:val="en-US" w:eastAsia="cs-CZ"/>
          </w:rPr>
          <w:t>https://doi.org/10.3390/IECC2021-09219</w:t>
        </w:r>
      </w:hyperlink>
    </w:p>
    <w:p w14:paraId="599A80A8" w14:textId="77777777"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eastAsia="MS Mincho" w:cstheme="minorHAnsi"/>
          <w:sz w:val="20"/>
          <w:szCs w:val="20"/>
          <w:lang w:val="en-US" w:eastAsia="cs-CZ"/>
        </w:rPr>
        <w:t xml:space="preserve">Falk M. Editorial / Radiobiology </w:t>
      </w:r>
      <w:proofErr w:type="spellStart"/>
      <w:r w:rsidRPr="00A008E1">
        <w:rPr>
          <w:rFonts w:eastAsia="MS Mincho" w:cstheme="minorHAnsi"/>
          <w:sz w:val="20"/>
          <w:szCs w:val="20"/>
          <w:lang w:val="en-US" w:eastAsia="cs-CZ"/>
        </w:rPr>
        <w:t>excellenting</w:t>
      </w:r>
      <w:proofErr w:type="spellEnd"/>
      <w:r w:rsidRPr="00A008E1">
        <w:rPr>
          <w:rFonts w:eastAsia="MS Mincho" w:cstheme="minorHAnsi"/>
          <w:sz w:val="20"/>
          <w:szCs w:val="20"/>
          <w:lang w:val="en-US" w:eastAsia="cs-CZ"/>
        </w:rPr>
        <w:t xml:space="preserve"> but still mysterious [</w:t>
      </w:r>
      <w:proofErr w:type="spellStart"/>
      <w:r w:rsidRPr="00A008E1">
        <w:rPr>
          <w:rFonts w:eastAsia="MS Mincho" w:cstheme="minorHAnsi"/>
          <w:sz w:val="20"/>
          <w:szCs w:val="20"/>
          <w:lang w:val="en-US" w:eastAsia="cs-CZ"/>
        </w:rPr>
        <w:t>Radiobiologie</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excelující</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i</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stále</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tajemná</w:t>
      </w:r>
      <w:proofErr w:type="spellEnd"/>
      <w:r w:rsidRPr="00A008E1">
        <w:rPr>
          <w:rFonts w:eastAsia="MS Mincho" w:cstheme="minorHAnsi"/>
          <w:sz w:val="20"/>
          <w:szCs w:val="20"/>
          <w:lang w:val="en-US" w:eastAsia="cs-CZ"/>
        </w:rPr>
        <w:t xml:space="preserve">]. </w:t>
      </w:r>
      <w:r w:rsidRPr="00A008E1">
        <w:rPr>
          <w:rFonts w:eastAsia="MS Mincho" w:cstheme="minorHAnsi"/>
          <w:b/>
          <w:i/>
          <w:sz w:val="20"/>
          <w:szCs w:val="20"/>
          <w:lang w:val="en-US" w:eastAsia="cs-CZ"/>
        </w:rPr>
        <w:t>Cas Lek Cesk</w:t>
      </w:r>
      <w:r w:rsidRPr="00A008E1">
        <w:rPr>
          <w:rFonts w:eastAsia="MS Mincho" w:cstheme="minorHAnsi"/>
          <w:sz w:val="20"/>
          <w:szCs w:val="20"/>
          <w:lang w:val="en-US" w:eastAsia="cs-CZ"/>
        </w:rPr>
        <w:t>. 2020, 7-8:251</w:t>
      </w:r>
    </w:p>
    <w:p w14:paraId="174691BD" w14:textId="77777777"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eastAsia="MS Mincho" w:cstheme="minorHAnsi"/>
          <w:sz w:val="20"/>
          <w:szCs w:val="20"/>
          <w:lang w:val="en-US" w:eastAsia="cs-CZ"/>
        </w:rPr>
        <w:t>Horáková Z., Falk M*, Kopečná O., Pagáčová E., Gumulec J., Masařík M., Falková I., Raudenská M., Bačíková A., Vičar T., et al (*</w:t>
      </w:r>
      <w:proofErr w:type="spellStart"/>
      <w:r w:rsidRPr="00A008E1">
        <w:rPr>
          <w:rFonts w:eastAsia="MS Mincho" w:cstheme="minorHAnsi"/>
          <w:sz w:val="20"/>
          <w:szCs w:val="20"/>
          <w:lang w:val="en-US" w:eastAsia="cs-CZ"/>
        </w:rPr>
        <w:t>corresp</w:t>
      </w:r>
      <w:proofErr w:type="spellEnd"/>
      <w:r w:rsidRPr="00A008E1">
        <w:rPr>
          <w:rFonts w:eastAsia="MS Mincho" w:cstheme="minorHAnsi"/>
          <w:sz w:val="20"/>
          <w:szCs w:val="20"/>
          <w:lang w:val="en-US" w:eastAsia="cs-CZ"/>
        </w:rPr>
        <w:t>. au.). Head and neck tumor radiotherapy and DNA repair variability of these tumors [</w:t>
      </w:r>
      <w:proofErr w:type="spellStart"/>
      <w:r w:rsidRPr="00A008E1">
        <w:rPr>
          <w:rFonts w:eastAsia="MS Mincho" w:cstheme="minorHAnsi"/>
          <w:sz w:val="20"/>
          <w:szCs w:val="20"/>
          <w:lang w:val="en-US" w:eastAsia="cs-CZ"/>
        </w:rPr>
        <w:t>Radioterapie</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nádorů</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hlavy</w:t>
      </w:r>
      <w:proofErr w:type="spellEnd"/>
      <w:r w:rsidRPr="00A008E1">
        <w:rPr>
          <w:rFonts w:eastAsia="MS Mincho" w:cstheme="minorHAnsi"/>
          <w:sz w:val="20"/>
          <w:szCs w:val="20"/>
          <w:lang w:val="en-US" w:eastAsia="cs-CZ"/>
        </w:rPr>
        <w:t xml:space="preserve"> a </w:t>
      </w:r>
      <w:proofErr w:type="spellStart"/>
      <w:r w:rsidRPr="00A008E1">
        <w:rPr>
          <w:rFonts w:eastAsia="MS Mincho" w:cstheme="minorHAnsi"/>
          <w:sz w:val="20"/>
          <w:szCs w:val="20"/>
          <w:lang w:val="en-US" w:eastAsia="cs-CZ"/>
        </w:rPr>
        <w:t>krku</w:t>
      </w:r>
      <w:proofErr w:type="spellEnd"/>
      <w:r w:rsidRPr="00A008E1">
        <w:rPr>
          <w:rFonts w:eastAsia="MS Mincho" w:cstheme="minorHAnsi"/>
          <w:sz w:val="20"/>
          <w:szCs w:val="20"/>
          <w:lang w:val="en-US" w:eastAsia="cs-CZ"/>
        </w:rPr>
        <w:t xml:space="preserve"> a </w:t>
      </w:r>
      <w:proofErr w:type="spellStart"/>
      <w:r w:rsidRPr="00A008E1">
        <w:rPr>
          <w:rFonts w:eastAsia="MS Mincho" w:cstheme="minorHAnsi"/>
          <w:sz w:val="20"/>
          <w:szCs w:val="20"/>
          <w:lang w:val="en-US" w:eastAsia="cs-CZ"/>
        </w:rPr>
        <w:t>variabilita</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reparační</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kapacity</w:t>
      </w:r>
      <w:proofErr w:type="spellEnd"/>
      <w:r w:rsidRPr="00A008E1">
        <w:rPr>
          <w:rFonts w:eastAsia="MS Mincho" w:cstheme="minorHAnsi"/>
          <w:sz w:val="20"/>
          <w:szCs w:val="20"/>
          <w:lang w:val="en-US" w:eastAsia="cs-CZ"/>
        </w:rPr>
        <w:t xml:space="preserve"> DNA </w:t>
      </w:r>
      <w:proofErr w:type="spellStart"/>
      <w:r w:rsidRPr="00A008E1">
        <w:rPr>
          <w:rFonts w:eastAsia="MS Mincho" w:cstheme="minorHAnsi"/>
          <w:sz w:val="20"/>
          <w:szCs w:val="20"/>
          <w:lang w:val="en-US" w:eastAsia="cs-CZ"/>
        </w:rPr>
        <w:t>těchto</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nádorů</w:t>
      </w:r>
      <w:proofErr w:type="spellEnd"/>
      <w:r w:rsidRPr="00A008E1">
        <w:rPr>
          <w:rFonts w:eastAsia="MS Mincho" w:cstheme="minorHAnsi"/>
          <w:sz w:val="20"/>
          <w:szCs w:val="20"/>
          <w:lang w:val="en-US" w:eastAsia="cs-CZ"/>
        </w:rPr>
        <w:t xml:space="preserve">]. </w:t>
      </w:r>
      <w:r w:rsidRPr="00A008E1">
        <w:rPr>
          <w:rFonts w:eastAsia="MS Mincho" w:cstheme="minorHAnsi"/>
          <w:b/>
          <w:i/>
          <w:sz w:val="20"/>
          <w:szCs w:val="20"/>
          <w:lang w:val="en-US" w:eastAsia="cs-CZ"/>
        </w:rPr>
        <w:t>Cas Lek Cesk</w:t>
      </w:r>
      <w:r w:rsidRPr="00A008E1">
        <w:rPr>
          <w:rFonts w:eastAsia="MS Mincho" w:cstheme="minorHAnsi"/>
          <w:i/>
          <w:sz w:val="20"/>
          <w:szCs w:val="20"/>
          <w:lang w:val="en-US" w:eastAsia="cs-CZ"/>
        </w:rPr>
        <w:t>.</w:t>
      </w:r>
      <w:r w:rsidRPr="00A008E1">
        <w:rPr>
          <w:rFonts w:eastAsia="MS Mincho" w:cstheme="minorHAnsi"/>
          <w:sz w:val="20"/>
          <w:szCs w:val="20"/>
          <w:lang w:val="en-US" w:eastAsia="cs-CZ"/>
        </w:rPr>
        <w:t xml:space="preserve"> 2020, 7-8:268-274.</w:t>
      </w:r>
    </w:p>
    <w:p w14:paraId="0951B7EF" w14:textId="77777777"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eastAsia="MS Mincho" w:cstheme="minorHAnsi"/>
          <w:sz w:val="20"/>
          <w:szCs w:val="20"/>
          <w:lang w:val="en-US" w:eastAsia="cs-CZ"/>
        </w:rPr>
        <w:t>Falk M* and Hausmann M (*</w:t>
      </w:r>
      <w:proofErr w:type="spellStart"/>
      <w:r w:rsidRPr="00A008E1">
        <w:rPr>
          <w:rFonts w:eastAsia="MS Mincho" w:cstheme="minorHAnsi"/>
          <w:sz w:val="20"/>
          <w:szCs w:val="20"/>
          <w:lang w:val="en-US" w:eastAsia="cs-CZ"/>
        </w:rPr>
        <w:t>corresp</w:t>
      </w:r>
      <w:proofErr w:type="spellEnd"/>
      <w:r w:rsidRPr="00A008E1">
        <w:rPr>
          <w:rFonts w:eastAsia="MS Mincho" w:cstheme="minorHAnsi"/>
          <w:sz w:val="20"/>
          <w:szCs w:val="20"/>
          <w:lang w:val="en-US" w:eastAsia="cs-CZ"/>
        </w:rPr>
        <w:t>. au.). New discoveries on cell and chromatin damage by different types of ionizing radiation in the era of advanced optical microscopy and nanoscopy [</w:t>
      </w:r>
      <w:proofErr w:type="spellStart"/>
      <w:r w:rsidRPr="00A008E1">
        <w:rPr>
          <w:rFonts w:eastAsia="MS Mincho" w:cstheme="minorHAnsi"/>
          <w:sz w:val="20"/>
          <w:szCs w:val="20"/>
          <w:lang w:val="en-US" w:eastAsia="cs-CZ"/>
        </w:rPr>
        <w:t>Nové</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poznatky</w:t>
      </w:r>
      <w:proofErr w:type="spellEnd"/>
      <w:r w:rsidRPr="00A008E1">
        <w:rPr>
          <w:rFonts w:eastAsia="MS Mincho" w:cstheme="minorHAnsi"/>
          <w:sz w:val="20"/>
          <w:szCs w:val="20"/>
          <w:lang w:val="en-US" w:eastAsia="cs-CZ"/>
        </w:rPr>
        <w:t xml:space="preserve"> o </w:t>
      </w:r>
      <w:proofErr w:type="spellStart"/>
      <w:r w:rsidRPr="00A008E1">
        <w:rPr>
          <w:rFonts w:eastAsia="MS Mincho" w:cstheme="minorHAnsi"/>
          <w:sz w:val="20"/>
          <w:szCs w:val="20"/>
          <w:lang w:val="en-US" w:eastAsia="cs-CZ"/>
        </w:rPr>
        <w:t>poškození</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lastRenderedPageBreak/>
        <w:t>buněk</w:t>
      </w:r>
      <w:proofErr w:type="spellEnd"/>
      <w:r w:rsidRPr="00A008E1">
        <w:rPr>
          <w:rFonts w:eastAsia="MS Mincho" w:cstheme="minorHAnsi"/>
          <w:sz w:val="20"/>
          <w:szCs w:val="20"/>
          <w:lang w:val="en-US" w:eastAsia="cs-CZ"/>
        </w:rPr>
        <w:t xml:space="preserve"> a </w:t>
      </w:r>
      <w:proofErr w:type="spellStart"/>
      <w:r w:rsidRPr="00A008E1">
        <w:rPr>
          <w:rFonts w:eastAsia="MS Mincho" w:cstheme="minorHAnsi"/>
          <w:sz w:val="20"/>
          <w:szCs w:val="20"/>
          <w:lang w:val="en-US" w:eastAsia="cs-CZ"/>
        </w:rPr>
        <w:t>chromatinu</w:t>
      </w:r>
      <w:proofErr w:type="spellEnd"/>
      <w:r w:rsidRPr="00A008E1">
        <w:rPr>
          <w:rFonts w:eastAsia="MS Mincho" w:cstheme="minorHAnsi"/>
          <w:sz w:val="20"/>
          <w:szCs w:val="20"/>
          <w:lang w:val="en-US" w:eastAsia="cs-CZ"/>
        </w:rPr>
        <w:t xml:space="preserve"> (DMA) </w:t>
      </w:r>
      <w:proofErr w:type="spellStart"/>
      <w:r w:rsidRPr="00A008E1">
        <w:rPr>
          <w:rFonts w:eastAsia="MS Mincho" w:cstheme="minorHAnsi"/>
          <w:sz w:val="20"/>
          <w:szCs w:val="20"/>
          <w:lang w:val="en-US" w:eastAsia="cs-CZ"/>
        </w:rPr>
        <w:t>různými</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druhy</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ionizujícího</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záření</w:t>
      </w:r>
      <w:proofErr w:type="spellEnd"/>
      <w:r w:rsidRPr="00A008E1">
        <w:rPr>
          <w:rFonts w:eastAsia="MS Mincho" w:cstheme="minorHAnsi"/>
          <w:sz w:val="20"/>
          <w:szCs w:val="20"/>
          <w:lang w:val="en-US" w:eastAsia="cs-CZ"/>
        </w:rPr>
        <w:t xml:space="preserve"> v </w:t>
      </w:r>
      <w:proofErr w:type="spellStart"/>
      <w:r w:rsidRPr="00A008E1">
        <w:rPr>
          <w:rFonts w:eastAsia="MS Mincho" w:cstheme="minorHAnsi"/>
          <w:sz w:val="20"/>
          <w:szCs w:val="20"/>
          <w:lang w:val="en-US" w:eastAsia="cs-CZ"/>
        </w:rPr>
        <w:t>éře</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pokročilé</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optické</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mikroskopie</w:t>
      </w:r>
      <w:proofErr w:type="spellEnd"/>
      <w:r w:rsidRPr="00A008E1">
        <w:rPr>
          <w:rFonts w:eastAsia="MS Mincho" w:cstheme="minorHAnsi"/>
          <w:sz w:val="20"/>
          <w:szCs w:val="20"/>
          <w:lang w:val="en-US" w:eastAsia="cs-CZ"/>
        </w:rPr>
        <w:t xml:space="preserve"> a nanoskopie]. </w:t>
      </w:r>
      <w:r w:rsidRPr="00A008E1">
        <w:rPr>
          <w:rFonts w:eastAsia="MS Mincho" w:cstheme="minorHAnsi"/>
          <w:b/>
          <w:i/>
          <w:sz w:val="20"/>
          <w:szCs w:val="20"/>
          <w:lang w:val="en-US" w:eastAsia="cs-CZ"/>
        </w:rPr>
        <w:t>Cas Lek Cesk</w:t>
      </w:r>
      <w:r w:rsidRPr="00A008E1">
        <w:rPr>
          <w:rFonts w:eastAsia="MS Mincho" w:cstheme="minorHAnsi"/>
          <w:sz w:val="20"/>
          <w:szCs w:val="20"/>
          <w:lang w:val="en-US" w:eastAsia="cs-CZ"/>
        </w:rPr>
        <w:t>. 2020, 7-8:286-29.</w:t>
      </w:r>
    </w:p>
    <w:p w14:paraId="1F0A0F1D" w14:textId="77777777"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eastAsia="MS Mincho" w:cstheme="minorHAnsi"/>
          <w:sz w:val="20"/>
          <w:szCs w:val="20"/>
          <w:lang w:val="en-US" w:eastAsia="cs-CZ"/>
        </w:rPr>
        <w:t>Raudenská M., Svobodová M., Gumulec J., Falk M., Masařík M. The importance of cancer-associated fibroblasts in the pathogenesis of head and neck cancers | [</w:t>
      </w:r>
      <w:proofErr w:type="spellStart"/>
      <w:r w:rsidRPr="00A008E1">
        <w:rPr>
          <w:rFonts w:eastAsia="MS Mincho" w:cstheme="minorHAnsi"/>
          <w:sz w:val="20"/>
          <w:szCs w:val="20"/>
          <w:lang w:val="en-US" w:eastAsia="cs-CZ"/>
        </w:rPr>
        <w:t>Význam</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fibroblastů</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asociovaných</w:t>
      </w:r>
      <w:proofErr w:type="spellEnd"/>
      <w:r w:rsidRPr="00A008E1">
        <w:rPr>
          <w:rFonts w:eastAsia="MS Mincho" w:cstheme="minorHAnsi"/>
          <w:sz w:val="20"/>
          <w:szCs w:val="20"/>
          <w:lang w:val="en-US" w:eastAsia="cs-CZ"/>
        </w:rPr>
        <w:t xml:space="preserve"> s </w:t>
      </w:r>
      <w:proofErr w:type="spellStart"/>
      <w:r w:rsidRPr="00A008E1">
        <w:rPr>
          <w:rFonts w:eastAsia="MS Mincho" w:cstheme="minorHAnsi"/>
          <w:sz w:val="20"/>
          <w:szCs w:val="20"/>
          <w:lang w:val="en-US" w:eastAsia="cs-CZ"/>
        </w:rPr>
        <w:t>nádorem</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při</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patogenezi</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karcinomů</w:t>
      </w:r>
      <w:proofErr w:type="spellEnd"/>
      <w:r w:rsidRPr="00A008E1">
        <w:rPr>
          <w:rFonts w:eastAsia="MS Mincho" w:cstheme="minorHAnsi"/>
          <w:sz w:val="20"/>
          <w:szCs w:val="20"/>
          <w:lang w:val="en-US" w:eastAsia="cs-CZ"/>
        </w:rPr>
        <w:t xml:space="preserve"> v </w:t>
      </w:r>
      <w:proofErr w:type="spellStart"/>
      <w:r w:rsidRPr="00A008E1">
        <w:rPr>
          <w:rFonts w:eastAsia="MS Mincho" w:cstheme="minorHAnsi"/>
          <w:sz w:val="20"/>
          <w:szCs w:val="20"/>
          <w:lang w:val="en-US" w:eastAsia="cs-CZ"/>
        </w:rPr>
        <w:t>oblasti</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hlavy</w:t>
      </w:r>
      <w:proofErr w:type="spellEnd"/>
      <w:r w:rsidRPr="00A008E1">
        <w:rPr>
          <w:rFonts w:eastAsia="MS Mincho" w:cstheme="minorHAnsi"/>
          <w:sz w:val="20"/>
          <w:szCs w:val="20"/>
          <w:lang w:val="en-US" w:eastAsia="cs-CZ"/>
        </w:rPr>
        <w:t xml:space="preserve"> a </w:t>
      </w:r>
      <w:proofErr w:type="spellStart"/>
      <w:r w:rsidRPr="00A008E1">
        <w:rPr>
          <w:rFonts w:eastAsia="MS Mincho" w:cstheme="minorHAnsi"/>
          <w:sz w:val="20"/>
          <w:szCs w:val="20"/>
          <w:lang w:val="en-US" w:eastAsia="cs-CZ"/>
        </w:rPr>
        <w:t>krku</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b/>
          <w:i/>
          <w:sz w:val="20"/>
          <w:szCs w:val="20"/>
          <w:lang w:val="en-US" w:eastAsia="cs-CZ"/>
        </w:rPr>
        <w:t>Klinická</w:t>
      </w:r>
      <w:proofErr w:type="spellEnd"/>
      <w:r w:rsidRPr="00A008E1">
        <w:rPr>
          <w:rFonts w:eastAsia="MS Mincho" w:cstheme="minorHAnsi"/>
          <w:b/>
          <w:i/>
          <w:sz w:val="20"/>
          <w:szCs w:val="20"/>
          <w:lang w:val="en-US" w:eastAsia="cs-CZ"/>
        </w:rPr>
        <w:t xml:space="preserve"> </w:t>
      </w:r>
      <w:proofErr w:type="spellStart"/>
      <w:r w:rsidRPr="00A008E1">
        <w:rPr>
          <w:rFonts w:eastAsia="MS Mincho" w:cstheme="minorHAnsi"/>
          <w:b/>
          <w:i/>
          <w:sz w:val="20"/>
          <w:szCs w:val="20"/>
          <w:lang w:val="en-US" w:eastAsia="cs-CZ"/>
        </w:rPr>
        <w:t>onkologie</w:t>
      </w:r>
      <w:proofErr w:type="spellEnd"/>
      <w:r w:rsidRPr="00A008E1">
        <w:rPr>
          <w:rFonts w:eastAsia="MS Mincho" w:cstheme="minorHAnsi"/>
          <w:b/>
          <w:i/>
          <w:sz w:val="20"/>
          <w:szCs w:val="20"/>
          <w:lang w:val="en-US" w:eastAsia="cs-CZ"/>
        </w:rPr>
        <w:t xml:space="preserve"> (Clinical Oncology)</w:t>
      </w:r>
      <w:r w:rsidRPr="00A008E1">
        <w:rPr>
          <w:rFonts w:eastAsia="MS Mincho" w:cstheme="minorHAnsi"/>
          <w:sz w:val="20"/>
          <w:szCs w:val="20"/>
          <w:lang w:val="en-US" w:eastAsia="cs-CZ"/>
        </w:rPr>
        <w:t xml:space="preserve"> 2020; 33(1): 39-48.</w:t>
      </w:r>
    </w:p>
    <w:p w14:paraId="71E3E1B8" w14:textId="66573578"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eastAsia="MS Mincho" w:cstheme="minorHAnsi"/>
          <w:sz w:val="20"/>
          <w:szCs w:val="20"/>
          <w:lang w:val="en-US" w:eastAsia="cs-CZ"/>
        </w:rPr>
        <w:t>Gumulec J., Vičar T., and Falk M* (*</w:t>
      </w:r>
      <w:proofErr w:type="spellStart"/>
      <w:r w:rsidRPr="00A008E1">
        <w:rPr>
          <w:rFonts w:eastAsia="MS Mincho" w:cstheme="minorHAnsi"/>
          <w:sz w:val="20"/>
          <w:szCs w:val="20"/>
          <w:lang w:val="en-US" w:eastAsia="cs-CZ"/>
        </w:rPr>
        <w:t>corresp</w:t>
      </w:r>
      <w:proofErr w:type="spellEnd"/>
      <w:r w:rsidRPr="00A008E1">
        <w:rPr>
          <w:rFonts w:eastAsia="MS Mincho" w:cstheme="minorHAnsi"/>
          <w:sz w:val="20"/>
          <w:szCs w:val="20"/>
          <w:lang w:val="en-US" w:eastAsia="cs-CZ"/>
        </w:rPr>
        <w:t xml:space="preserve">. Au). </w:t>
      </w:r>
      <w:proofErr w:type="gramStart"/>
      <w:r w:rsidRPr="00A008E1">
        <w:rPr>
          <w:rFonts w:eastAsia="MS Mincho" w:cstheme="minorHAnsi"/>
          <w:sz w:val="20"/>
          <w:szCs w:val="20"/>
          <w:lang w:val="en-US" w:eastAsia="cs-CZ"/>
        </w:rPr>
        <w:t>Jost)</w:t>
      </w:r>
      <w:proofErr w:type="spellStart"/>
      <w:r w:rsidRPr="00A008E1">
        <w:rPr>
          <w:rFonts w:eastAsia="MS Mincho" w:cstheme="minorHAnsi"/>
          <w:sz w:val="20"/>
          <w:szCs w:val="20"/>
          <w:lang w:val="en-US" w:eastAsia="cs-CZ"/>
        </w:rPr>
        <w:t>LearnFoci</w:t>
      </w:r>
      <w:proofErr w:type="spellEnd"/>
      <w:proofErr w:type="gramEnd"/>
      <w:r w:rsidRPr="00A008E1">
        <w:rPr>
          <w:rFonts w:eastAsia="MS Mincho" w:cstheme="minorHAnsi"/>
          <w:sz w:val="20"/>
          <w:szCs w:val="20"/>
          <w:lang w:val="en-US" w:eastAsia="cs-CZ"/>
        </w:rPr>
        <w:t xml:space="preserve">: a machine-learning-based quantification of gH2AX and other types of DNA double strand beak repair foci. </w:t>
      </w:r>
      <w:proofErr w:type="spellStart"/>
      <w:r w:rsidRPr="00A008E1">
        <w:rPr>
          <w:rFonts w:eastAsia="MS Mincho" w:cstheme="minorHAnsi"/>
          <w:sz w:val="20"/>
          <w:szCs w:val="20"/>
          <w:lang w:val="en-US" w:eastAsia="cs-CZ"/>
        </w:rPr>
        <w:t>BioRxiv</w:t>
      </w:r>
      <w:proofErr w:type="spellEnd"/>
      <w:r w:rsidRPr="00A008E1">
        <w:rPr>
          <w:rFonts w:eastAsia="MS Mincho" w:cstheme="minorHAnsi"/>
          <w:sz w:val="20"/>
          <w:szCs w:val="20"/>
          <w:lang w:val="en-US" w:eastAsia="cs-CZ"/>
        </w:rPr>
        <w:t xml:space="preserve">, </w:t>
      </w:r>
      <w:proofErr w:type="spellStart"/>
      <w:r w:rsidRPr="00A008E1">
        <w:rPr>
          <w:rFonts w:eastAsia="MS Mincho" w:cstheme="minorHAnsi"/>
          <w:sz w:val="20"/>
          <w:szCs w:val="20"/>
          <w:lang w:val="en-US" w:eastAsia="cs-CZ"/>
        </w:rPr>
        <w:t>doi</w:t>
      </w:r>
      <w:proofErr w:type="spellEnd"/>
      <w:r w:rsidRPr="00A008E1">
        <w:rPr>
          <w:rFonts w:eastAsia="MS Mincho" w:cstheme="minorHAnsi"/>
          <w:sz w:val="20"/>
          <w:szCs w:val="20"/>
          <w:lang w:val="en-US" w:eastAsia="cs-CZ"/>
        </w:rPr>
        <w:t xml:space="preserve">: https://doi.org/10.1101/2020.10.07.321927. </w:t>
      </w:r>
      <w:r w:rsidRPr="00A008E1">
        <w:rPr>
          <w:rFonts w:eastAsia="MS Mincho" w:cstheme="minorHAnsi"/>
          <w:b/>
          <w:i/>
          <w:sz w:val="20"/>
          <w:szCs w:val="20"/>
          <w:lang w:val="en-US" w:eastAsia="cs-CZ"/>
        </w:rPr>
        <w:t xml:space="preserve">Preprint </w:t>
      </w:r>
      <w:proofErr w:type="spellStart"/>
      <w:r w:rsidRPr="00A008E1">
        <w:rPr>
          <w:rFonts w:eastAsia="MS Mincho" w:cstheme="minorHAnsi"/>
          <w:b/>
          <w:i/>
          <w:sz w:val="20"/>
          <w:szCs w:val="20"/>
          <w:lang w:val="en-US" w:eastAsia="cs-CZ"/>
        </w:rPr>
        <w:t>článku</w:t>
      </w:r>
      <w:proofErr w:type="spellEnd"/>
      <w:r w:rsidRPr="00A008E1">
        <w:rPr>
          <w:rFonts w:eastAsia="MS Mincho" w:cstheme="minorHAnsi"/>
          <w:b/>
          <w:i/>
          <w:sz w:val="20"/>
          <w:szCs w:val="20"/>
          <w:lang w:val="en-US" w:eastAsia="cs-CZ"/>
        </w:rPr>
        <w:t xml:space="preserve"> na </w:t>
      </w:r>
      <w:proofErr w:type="spellStart"/>
      <w:r w:rsidRPr="00A008E1">
        <w:rPr>
          <w:rFonts w:eastAsia="MS Mincho" w:cstheme="minorHAnsi"/>
          <w:b/>
          <w:i/>
          <w:sz w:val="20"/>
          <w:szCs w:val="20"/>
          <w:lang w:val="en-US" w:eastAsia="cs-CZ"/>
        </w:rPr>
        <w:t>BioRxiv</w:t>
      </w:r>
      <w:proofErr w:type="spellEnd"/>
      <w:r w:rsidRPr="00A008E1">
        <w:rPr>
          <w:rFonts w:eastAsia="MS Mincho" w:cstheme="minorHAnsi"/>
          <w:b/>
          <w:i/>
          <w:sz w:val="20"/>
          <w:szCs w:val="20"/>
          <w:lang w:val="en-US" w:eastAsia="cs-CZ"/>
        </w:rPr>
        <w:t>.</w:t>
      </w:r>
    </w:p>
    <w:p w14:paraId="6F0D7CE6" w14:textId="77777777" w:rsidR="00A930BC" w:rsidRPr="00A008E1" w:rsidRDefault="00A930B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sz w:val="20"/>
          <w:szCs w:val="20"/>
          <w:lang w:val="en-US"/>
        </w:rPr>
        <w:t xml:space="preserve">Falk M, Falková I, Kopečná O, Bačíková A, Pagáčová E, Šimek D, Golan M, </w:t>
      </w:r>
      <w:proofErr w:type="spellStart"/>
      <w:r w:rsidRPr="00A008E1">
        <w:rPr>
          <w:sz w:val="20"/>
          <w:szCs w:val="20"/>
          <w:lang w:val="en-US"/>
        </w:rPr>
        <w:t>Kozubek</w:t>
      </w:r>
      <w:proofErr w:type="spellEnd"/>
      <w:r w:rsidRPr="00A008E1">
        <w:rPr>
          <w:sz w:val="20"/>
          <w:szCs w:val="20"/>
          <w:lang w:val="en-US"/>
        </w:rPr>
        <w:t xml:space="preserve"> S, </w:t>
      </w:r>
      <w:proofErr w:type="spellStart"/>
      <w:r w:rsidRPr="00A008E1">
        <w:rPr>
          <w:sz w:val="20"/>
          <w:szCs w:val="20"/>
          <w:lang w:val="en-US"/>
        </w:rPr>
        <w:t>Pekarová</w:t>
      </w:r>
      <w:proofErr w:type="spellEnd"/>
      <w:r w:rsidRPr="00A008E1">
        <w:rPr>
          <w:sz w:val="20"/>
          <w:szCs w:val="20"/>
          <w:lang w:val="en-US"/>
        </w:rPr>
        <w:t xml:space="preserve"> M, Follett SE, Klejdus B, Elliott KW, Varga K, </w:t>
      </w:r>
      <w:proofErr w:type="spellStart"/>
      <w:r w:rsidRPr="00A008E1">
        <w:rPr>
          <w:sz w:val="20"/>
          <w:szCs w:val="20"/>
          <w:lang w:val="en-US"/>
        </w:rPr>
        <w:t>Teplá</w:t>
      </w:r>
      <w:proofErr w:type="spellEnd"/>
      <w:r w:rsidRPr="00A008E1">
        <w:rPr>
          <w:sz w:val="20"/>
          <w:szCs w:val="20"/>
          <w:lang w:val="en-US"/>
        </w:rPr>
        <w:t xml:space="preserve"> O, Kratochvílová I. Chromatin Architecture Changes and DNA Replication Fork Collapse Are Critical Features in Cryopreserved Cells That Are Differentially Controlled by Cryoprotectants. Original Article: Sci Rep. 2018 Oct 2. </w:t>
      </w:r>
      <w:r w:rsidRPr="00A008E1">
        <w:rPr>
          <w:b/>
          <w:i/>
          <w:sz w:val="20"/>
          <w:szCs w:val="20"/>
          <w:lang w:val="en-US"/>
        </w:rPr>
        <w:t>Atlas of Science</w:t>
      </w:r>
      <w:r w:rsidRPr="00A008E1">
        <w:rPr>
          <w:sz w:val="20"/>
          <w:szCs w:val="20"/>
          <w:lang w:val="en-US"/>
        </w:rPr>
        <w:t xml:space="preserve"> (</w:t>
      </w:r>
      <w:hyperlink r:id="rId46" w:history="1">
        <w:r w:rsidRPr="00A008E1">
          <w:rPr>
            <w:sz w:val="20"/>
            <w:szCs w:val="20"/>
            <w:lang w:val="en-US"/>
          </w:rPr>
          <w:t>https://atlasofscience.org</w:t>
        </w:r>
      </w:hyperlink>
      <w:r w:rsidRPr="00A008E1">
        <w:rPr>
          <w:sz w:val="20"/>
          <w:szCs w:val="20"/>
          <w:lang w:val="en-US"/>
        </w:rPr>
        <w:t>).</w:t>
      </w:r>
    </w:p>
    <w:p w14:paraId="68C75417" w14:textId="77777777"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cstheme="minorHAnsi"/>
          <w:sz w:val="20"/>
          <w:szCs w:val="20"/>
          <w:lang w:val="en-US"/>
        </w:rPr>
        <w:t xml:space="preserve">Falková I, Falk M*, Horáková Z, Masařík M, Gumulec J, Depeš D, Kopečná O, Bačíková A, Svobodová M, Raudenská M, Binková H, Pagáčová E. </w:t>
      </w:r>
      <w:proofErr w:type="spellStart"/>
      <w:r w:rsidRPr="00A008E1">
        <w:rPr>
          <w:rFonts w:cstheme="minorHAnsi"/>
          <w:sz w:val="20"/>
          <w:szCs w:val="20"/>
          <w:lang w:val="en-US"/>
        </w:rPr>
        <w:t>Reparace</w:t>
      </w:r>
      <w:proofErr w:type="spellEnd"/>
      <w:r w:rsidRPr="00A008E1">
        <w:rPr>
          <w:rFonts w:cstheme="minorHAnsi"/>
          <w:sz w:val="20"/>
          <w:szCs w:val="20"/>
          <w:lang w:val="en-US"/>
        </w:rPr>
        <w:t xml:space="preserve"> DNA u </w:t>
      </w:r>
      <w:proofErr w:type="spellStart"/>
      <w:r w:rsidRPr="00A008E1">
        <w:rPr>
          <w:rFonts w:cstheme="minorHAnsi"/>
          <w:sz w:val="20"/>
          <w:szCs w:val="20"/>
          <w:lang w:val="en-US"/>
        </w:rPr>
        <w:t>nádorů</w:t>
      </w:r>
      <w:proofErr w:type="spellEnd"/>
      <w:r w:rsidRPr="00A008E1">
        <w:rPr>
          <w:rFonts w:cstheme="minorHAnsi"/>
          <w:sz w:val="20"/>
          <w:szCs w:val="20"/>
          <w:lang w:val="en-US"/>
        </w:rPr>
        <w:t xml:space="preserve"> </w:t>
      </w:r>
      <w:proofErr w:type="spellStart"/>
      <w:r w:rsidRPr="00A008E1">
        <w:rPr>
          <w:rFonts w:cstheme="minorHAnsi"/>
          <w:sz w:val="20"/>
          <w:szCs w:val="20"/>
          <w:lang w:val="en-US"/>
        </w:rPr>
        <w:t>hlavy</w:t>
      </w:r>
      <w:proofErr w:type="spellEnd"/>
      <w:r w:rsidRPr="00A008E1">
        <w:rPr>
          <w:rFonts w:cstheme="minorHAnsi"/>
          <w:sz w:val="20"/>
          <w:szCs w:val="20"/>
          <w:lang w:val="en-US"/>
        </w:rPr>
        <w:t xml:space="preserve"> a </w:t>
      </w:r>
      <w:proofErr w:type="spellStart"/>
      <w:r w:rsidRPr="00A008E1">
        <w:rPr>
          <w:rFonts w:cstheme="minorHAnsi"/>
          <w:sz w:val="20"/>
          <w:szCs w:val="20"/>
          <w:lang w:val="en-US"/>
        </w:rPr>
        <w:t>krku</w:t>
      </w:r>
      <w:proofErr w:type="spellEnd"/>
      <w:r w:rsidRPr="00A008E1">
        <w:rPr>
          <w:rFonts w:cstheme="minorHAnsi"/>
          <w:sz w:val="20"/>
          <w:szCs w:val="20"/>
          <w:lang w:val="en-US"/>
        </w:rPr>
        <w:t xml:space="preserve"> a </w:t>
      </w:r>
      <w:proofErr w:type="spellStart"/>
      <w:r w:rsidRPr="00A008E1">
        <w:rPr>
          <w:rFonts w:cstheme="minorHAnsi"/>
          <w:sz w:val="20"/>
          <w:szCs w:val="20"/>
          <w:lang w:val="en-US"/>
        </w:rPr>
        <w:t>jejich</w:t>
      </w:r>
      <w:proofErr w:type="spellEnd"/>
      <w:r w:rsidRPr="00A008E1">
        <w:rPr>
          <w:rFonts w:cstheme="minorHAnsi"/>
          <w:sz w:val="20"/>
          <w:szCs w:val="20"/>
          <w:lang w:val="en-US"/>
        </w:rPr>
        <w:t xml:space="preserve"> </w:t>
      </w:r>
      <w:proofErr w:type="spellStart"/>
      <w:r w:rsidRPr="00A008E1">
        <w:rPr>
          <w:rFonts w:cstheme="minorHAnsi"/>
          <w:sz w:val="20"/>
          <w:szCs w:val="20"/>
          <w:lang w:val="en-US"/>
        </w:rPr>
        <w:t>radiosensitivita</w:t>
      </w:r>
      <w:proofErr w:type="spellEnd"/>
      <w:r w:rsidRPr="00A008E1">
        <w:rPr>
          <w:rFonts w:cstheme="minorHAnsi"/>
          <w:sz w:val="20"/>
          <w:szCs w:val="20"/>
          <w:lang w:val="en-US"/>
        </w:rPr>
        <w:t xml:space="preserve"> – </w:t>
      </w:r>
      <w:proofErr w:type="spellStart"/>
      <w:r w:rsidRPr="00A008E1">
        <w:rPr>
          <w:rFonts w:cstheme="minorHAnsi"/>
          <w:sz w:val="20"/>
          <w:szCs w:val="20"/>
          <w:lang w:val="en-US"/>
        </w:rPr>
        <w:t>Dilema</w:t>
      </w:r>
      <w:proofErr w:type="spellEnd"/>
      <w:r w:rsidRPr="00A008E1">
        <w:rPr>
          <w:rFonts w:cstheme="minorHAnsi"/>
          <w:sz w:val="20"/>
          <w:szCs w:val="20"/>
          <w:lang w:val="en-US"/>
        </w:rPr>
        <w:t xml:space="preserve"> </w:t>
      </w:r>
      <w:proofErr w:type="spellStart"/>
      <w:r w:rsidRPr="00A008E1">
        <w:rPr>
          <w:rFonts w:cstheme="minorHAnsi"/>
          <w:sz w:val="20"/>
          <w:szCs w:val="20"/>
          <w:lang w:val="en-US"/>
        </w:rPr>
        <w:t>terapie</w:t>
      </w:r>
      <w:proofErr w:type="spellEnd"/>
      <w:r w:rsidRPr="00A008E1">
        <w:rPr>
          <w:rFonts w:cstheme="minorHAnsi"/>
          <w:sz w:val="20"/>
          <w:szCs w:val="20"/>
          <w:lang w:val="en-US"/>
        </w:rPr>
        <w:t xml:space="preserve"> </w:t>
      </w:r>
      <w:proofErr w:type="spellStart"/>
      <w:r w:rsidRPr="00A008E1">
        <w:rPr>
          <w:rFonts w:cstheme="minorHAnsi"/>
          <w:sz w:val="20"/>
          <w:szCs w:val="20"/>
          <w:lang w:val="en-US"/>
        </w:rPr>
        <w:t>první</w:t>
      </w:r>
      <w:proofErr w:type="spellEnd"/>
      <w:r w:rsidRPr="00A008E1">
        <w:rPr>
          <w:rFonts w:cstheme="minorHAnsi"/>
          <w:sz w:val="20"/>
          <w:szCs w:val="20"/>
          <w:lang w:val="en-US"/>
        </w:rPr>
        <w:t xml:space="preserve"> </w:t>
      </w:r>
      <w:proofErr w:type="spellStart"/>
      <w:r w:rsidRPr="00A008E1">
        <w:rPr>
          <w:rFonts w:cstheme="minorHAnsi"/>
          <w:sz w:val="20"/>
          <w:szCs w:val="20"/>
          <w:lang w:val="en-US"/>
        </w:rPr>
        <w:t>volby</w:t>
      </w:r>
      <w:proofErr w:type="spellEnd"/>
      <w:r w:rsidRPr="00A008E1">
        <w:rPr>
          <w:rFonts w:cstheme="minorHAnsi"/>
          <w:sz w:val="20"/>
          <w:szCs w:val="20"/>
          <w:lang w:val="en-US"/>
        </w:rPr>
        <w:t xml:space="preserve">. </w:t>
      </w:r>
      <w:r w:rsidRPr="00A008E1">
        <w:rPr>
          <w:rFonts w:cstheme="minorHAnsi"/>
          <w:b/>
          <w:sz w:val="20"/>
          <w:szCs w:val="20"/>
          <w:lang w:val="en-US"/>
        </w:rPr>
        <w:t xml:space="preserve">Čas. </w:t>
      </w:r>
      <w:proofErr w:type="spellStart"/>
      <w:r w:rsidRPr="00A008E1">
        <w:rPr>
          <w:rFonts w:cstheme="minorHAnsi"/>
          <w:b/>
          <w:sz w:val="20"/>
          <w:szCs w:val="20"/>
          <w:lang w:val="en-US"/>
        </w:rPr>
        <w:t>Zdravotnictví</w:t>
      </w:r>
      <w:proofErr w:type="spellEnd"/>
      <w:r w:rsidRPr="00A008E1">
        <w:rPr>
          <w:rFonts w:cstheme="minorHAnsi"/>
          <w:b/>
          <w:sz w:val="20"/>
          <w:szCs w:val="20"/>
          <w:lang w:val="en-US"/>
        </w:rPr>
        <w:t xml:space="preserve"> a </w:t>
      </w:r>
      <w:proofErr w:type="spellStart"/>
      <w:r w:rsidRPr="00A008E1">
        <w:rPr>
          <w:rFonts w:cstheme="minorHAnsi"/>
          <w:b/>
          <w:sz w:val="20"/>
          <w:szCs w:val="20"/>
          <w:lang w:val="en-US"/>
        </w:rPr>
        <w:t>sociální</w:t>
      </w:r>
      <w:proofErr w:type="spellEnd"/>
      <w:r w:rsidRPr="00A008E1">
        <w:rPr>
          <w:rFonts w:cstheme="minorHAnsi"/>
          <w:b/>
          <w:sz w:val="20"/>
          <w:szCs w:val="20"/>
          <w:lang w:val="en-US"/>
        </w:rPr>
        <w:t xml:space="preserve"> </w:t>
      </w:r>
      <w:proofErr w:type="spellStart"/>
      <w:r w:rsidRPr="00A008E1">
        <w:rPr>
          <w:rFonts w:cstheme="minorHAnsi"/>
          <w:b/>
          <w:sz w:val="20"/>
          <w:szCs w:val="20"/>
          <w:lang w:val="en-US"/>
        </w:rPr>
        <w:t>práce</w:t>
      </w:r>
      <w:proofErr w:type="spellEnd"/>
      <w:r w:rsidRPr="00A008E1">
        <w:rPr>
          <w:rFonts w:cstheme="minorHAnsi"/>
          <w:sz w:val="20"/>
          <w:szCs w:val="20"/>
          <w:lang w:val="en-US"/>
        </w:rPr>
        <w:t xml:space="preserve"> 2016;4</w:t>
      </w:r>
    </w:p>
    <w:p w14:paraId="49E91267" w14:textId="77777777"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cstheme="minorHAnsi"/>
          <w:sz w:val="20"/>
          <w:szCs w:val="20"/>
          <w:u w:val="single"/>
          <w:lang w:val="en-US"/>
        </w:rPr>
        <w:t>Falk M</w:t>
      </w:r>
      <w:r w:rsidRPr="00A008E1">
        <w:rPr>
          <w:rFonts w:cstheme="minorHAnsi"/>
          <w:sz w:val="20"/>
          <w:szCs w:val="20"/>
          <w:lang w:val="en-US"/>
        </w:rPr>
        <w:t xml:space="preserve">, Froster U. and Vojtíšková M. </w:t>
      </w:r>
      <w:r w:rsidRPr="00A008E1">
        <w:rPr>
          <w:rFonts w:cstheme="minorHAnsi"/>
          <w:bCs/>
          <w:sz w:val="20"/>
          <w:szCs w:val="20"/>
          <w:lang w:val="en-US"/>
        </w:rPr>
        <w:t xml:space="preserve">Methodological Possibilities for the Determination of the Number of CTG/CAG Repeats in Triplet Repeat Units of the Human Genome. </w:t>
      </w:r>
      <w:r w:rsidRPr="00A008E1">
        <w:rPr>
          <w:rFonts w:cstheme="minorHAnsi"/>
          <w:b/>
          <w:bCs/>
          <w:sz w:val="20"/>
          <w:szCs w:val="20"/>
          <w:lang w:val="en-US"/>
        </w:rPr>
        <w:t>Cas Lek Cesk.</w:t>
      </w:r>
      <w:r w:rsidRPr="00A008E1">
        <w:rPr>
          <w:rFonts w:cstheme="minorHAnsi"/>
          <w:bCs/>
          <w:sz w:val="20"/>
          <w:szCs w:val="20"/>
          <w:lang w:val="en-US"/>
        </w:rPr>
        <w:t xml:space="preserve"> </w:t>
      </w:r>
      <w:r w:rsidRPr="00A008E1">
        <w:rPr>
          <w:rFonts w:cstheme="minorHAnsi"/>
          <w:sz w:val="20"/>
          <w:szCs w:val="20"/>
          <w:lang w:val="en-US"/>
        </w:rPr>
        <w:t>2003</w:t>
      </w:r>
      <w:r w:rsidRPr="00A008E1">
        <w:rPr>
          <w:rFonts w:cstheme="minorHAnsi"/>
          <w:bCs/>
          <w:sz w:val="20"/>
          <w:szCs w:val="20"/>
          <w:lang w:val="en-US"/>
        </w:rPr>
        <w:t xml:space="preserve">, 142, 10: 513-518 </w:t>
      </w:r>
      <w:r w:rsidRPr="00A008E1">
        <w:rPr>
          <w:rFonts w:cstheme="minorHAnsi"/>
          <w:sz w:val="20"/>
          <w:szCs w:val="20"/>
          <w:lang w:val="en-US"/>
        </w:rPr>
        <w:t>(article in Czech)</w:t>
      </w:r>
    </w:p>
    <w:p w14:paraId="1AC303D3" w14:textId="77777777" w:rsidR="0064216C" w:rsidRPr="00A008E1" w:rsidRDefault="0064216C" w:rsidP="00CB1D87">
      <w:pPr>
        <w:numPr>
          <w:ilvl w:val="0"/>
          <w:numId w:val="17"/>
        </w:numPr>
        <w:suppressAutoHyphens/>
        <w:spacing w:after="80" w:line="240" w:lineRule="auto"/>
        <w:ind w:left="425" w:hanging="425"/>
        <w:jc w:val="both"/>
        <w:rPr>
          <w:rFonts w:eastAsia="MS Mincho" w:cstheme="minorHAnsi"/>
          <w:sz w:val="20"/>
          <w:szCs w:val="20"/>
          <w:lang w:val="en-US" w:eastAsia="cs-CZ"/>
        </w:rPr>
      </w:pPr>
      <w:r w:rsidRPr="00A008E1">
        <w:rPr>
          <w:rFonts w:cstheme="minorHAnsi"/>
          <w:sz w:val="20"/>
          <w:szCs w:val="20"/>
          <w:lang w:val="en-US"/>
        </w:rPr>
        <w:t xml:space="preserve">Falk M. Myotonic dystrophy and trinucleotide expansions. </w:t>
      </w:r>
      <w:r w:rsidRPr="00A008E1">
        <w:rPr>
          <w:rFonts w:cstheme="minorHAnsi"/>
          <w:b/>
          <w:sz w:val="20"/>
          <w:szCs w:val="20"/>
          <w:lang w:val="en-US"/>
        </w:rPr>
        <w:t xml:space="preserve">Inf. </w:t>
      </w:r>
      <w:proofErr w:type="spellStart"/>
      <w:r w:rsidRPr="00A008E1">
        <w:rPr>
          <w:rFonts w:cstheme="minorHAnsi"/>
          <w:b/>
          <w:sz w:val="20"/>
          <w:szCs w:val="20"/>
          <w:lang w:val="en-US"/>
        </w:rPr>
        <w:t>listy</w:t>
      </w:r>
      <w:proofErr w:type="spellEnd"/>
      <w:r w:rsidRPr="00A008E1">
        <w:rPr>
          <w:rFonts w:cstheme="minorHAnsi"/>
          <w:b/>
          <w:sz w:val="20"/>
          <w:szCs w:val="20"/>
          <w:lang w:val="en-US"/>
        </w:rPr>
        <w:t xml:space="preserve"> </w:t>
      </w:r>
      <w:proofErr w:type="spellStart"/>
      <w:r w:rsidRPr="00A008E1">
        <w:rPr>
          <w:rFonts w:cstheme="minorHAnsi"/>
          <w:b/>
          <w:sz w:val="20"/>
          <w:szCs w:val="20"/>
          <w:lang w:val="en-US"/>
        </w:rPr>
        <w:t>společnosti</w:t>
      </w:r>
      <w:proofErr w:type="spellEnd"/>
      <w:r w:rsidRPr="00A008E1">
        <w:rPr>
          <w:rFonts w:cstheme="minorHAnsi"/>
          <w:b/>
          <w:sz w:val="20"/>
          <w:szCs w:val="20"/>
          <w:lang w:val="en-US"/>
        </w:rPr>
        <w:t xml:space="preserve"> J.G. </w:t>
      </w:r>
      <w:proofErr w:type="spellStart"/>
      <w:r w:rsidRPr="00A008E1">
        <w:rPr>
          <w:rFonts w:cstheme="minorHAnsi"/>
          <w:b/>
          <w:sz w:val="20"/>
          <w:szCs w:val="20"/>
          <w:lang w:val="en-US"/>
        </w:rPr>
        <w:t>Mendela</w:t>
      </w:r>
      <w:proofErr w:type="spellEnd"/>
      <w:r w:rsidRPr="00A008E1">
        <w:rPr>
          <w:rFonts w:cstheme="minorHAnsi"/>
          <w:sz w:val="20"/>
          <w:szCs w:val="20"/>
          <w:lang w:val="en-US"/>
        </w:rPr>
        <w:t>. 2001, 23:  24-41 (article in Czech)</w:t>
      </w:r>
      <w:r w:rsidRPr="00A008E1">
        <w:rPr>
          <w:rFonts w:cstheme="minorHAnsi"/>
          <w:sz w:val="20"/>
          <w:szCs w:val="20"/>
          <w:u w:val="single"/>
          <w:lang w:val="en-US"/>
        </w:rPr>
        <w:t xml:space="preserve"> </w:t>
      </w:r>
    </w:p>
    <w:p w14:paraId="6B036684" w14:textId="77777777" w:rsidR="008E61ED" w:rsidRPr="00A008E1" w:rsidRDefault="008E61ED" w:rsidP="008E61ED">
      <w:pPr>
        <w:pStyle w:val="Nadpis"/>
        <w:spacing w:before="360" w:after="0"/>
      </w:pPr>
      <w:r w:rsidRPr="00A008E1">
        <w:rPr>
          <w:b/>
          <w:i/>
          <w:sz w:val="28"/>
          <w:szCs w:val="28"/>
        </w:rPr>
        <w:t>II. CONFERENCE LECTURES</w:t>
      </w:r>
      <w:r w:rsidRPr="00A008E1">
        <w:rPr>
          <w:sz w:val="28"/>
          <w:szCs w:val="28"/>
        </w:rPr>
        <w:t xml:space="preserve"> (a complete list)</w:t>
      </w:r>
    </w:p>
    <w:p w14:paraId="5678A5D4" w14:textId="2FD143AC" w:rsidR="00572F5C" w:rsidRPr="00A008E1" w:rsidRDefault="00572F5C" w:rsidP="00572F5C">
      <w:pPr>
        <w:spacing w:before="120" w:after="0" w:line="240" w:lineRule="auto"/>
        <w:ind w:left="567" w:hanging="567"/>
        <w:jc w:val="both"/>
        <w:rPr>
          <w:b/>
          <w:sz w:val="20"/>
          <w:szCs w:val="20"/>
          <w:lang w:val="en-US"/>
        </w:rPr>
      </w:pPr>
      <w:bookmarkStart w:id="68" w:name="_Hlk182090215"/>
      <w:r w:rsidRPr="00A008E1">
        <w:rPr>
          <w:b/>
          <w:sz w:val="20"/>
          <w:szCs w:val="20"/>
          <w:highlight w:val="darkBlue"/>
          <w:lang w:val="en-US"/>
        </w:rPr>
        <w:t>1999</w:t>
      </w:r>
    </w:p>
    <w:p w14:paraId="2FDB01D2" w14:textId="09E59B04" w:rsidR="009265DC" w:rsidRPr="00A008E1" w:rsidRDefault="009265DC" w:rsidP="009265DC">
      <w:pPr>
        <w:spacing w:before="120" w:after="0" w:line="240" w:lineRule="auto"/>
        <w:ind w:left="567" w:hanging="567"/>
        <w:jc w:val="both"/>
        <w:rPr>
          <w:b/>
          <w:sz w:val="16"/>
          <w:lang w:val="en-US"/>
        </w:rPr>
      </w:pPr>
      <w:r w:rsidRPr="00A008E1">
        <w:rPr>
          <w:sz w:val="16"/>
          <w:lang w:val="en-US"/>
        </w:rPr>
        <w:t xml:space="preserve">Vojtíšková M., </w:t>
      </w:r>
      <w:r w:rsidRPr="00A008E1">
        <w:rPr>
          <w:sz w:val="16"/>
          <w:u w:val="single"/>
          <w:lang w:val="en-US"/>
        </w:rPr>
        <w:t>Falk M</w:t>
      </w:r>
      <w:r w:rsidRPr="00A008E1">
        <w:rPr>
          <w:sz w:val="16"/>
          <w:lang w:val="en-US"/>
        </w:rPr>
        <w:t xml:space="preserve">., Lukáš Z., </w:t>
      </w:r>
      <w:proofErr w:type="spellStart"/>
      <w:r w:rsidRPr="00A008E1">
        <w:rPr>
          <w:sz w:val="16"/>
          <w:lang w:val="en-US"/>
        </w:rPr>
        <w:t>Ravčuková</w:t>
      </w:r>
      <w:proofErr w:type="spellEnd"/>
      <w:r w:rsidRPr="00A008E1">
        <w:rPr>
          <w:sz w:val="16"/>
          <w:lang w:val="en-US"/>
        </w:rPr>
        <w:t xml:space="preserve"> B., </w:t>
      </w:r>
      <w:proofErr w:type="spellStart"/>
      <w:r w:rsidRPr="00A008E1">
        <w:rPr>
          <w:sz w:val="16"/>
          <w:lang w:val="en-US"/>
        </w:rPr>
        <w:t>Gaillyová</w:t>
      </w:r>
      <w:proofErr w:type="spellEnd"/>
      <w:r w:rsidRPr="00A008E1">
        <w:rPr>
          <w:sz w:val="16"/>
          <w:lang w:val="en-US"/>
        </w:rPr>
        <w:t xml:space="preserve"> R. Utility of PCR methods for characterization of pathological alleles associated with myotonic dystrophy. International conference on medical genetics, 15.-17. September 1999, </w:t>
      </w:r>
      <w:r w:rsidRPr="00A008E1">
        <w:rPr>
          <w:b/>
          <w:sz w:val="16"/>
          <w:lang w:val="en-US"/>
        </w:rPr>
        <w:t>Olomouc, Czech Rep.</w:t>
      </w:r>
    </w:p>
    <w:p w14:paraId="270855D5" w14:textId="2F0BAA86"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2000</w:t>
      </w:r>
    </w:p>
    <w:p w14:paraId="7FE193B3" w14:textId="77777777" w:rsidR="009265DC" w:rsidRPr="00A008E1" w:rsidRDefault="009265DC" w:rsidP="009265D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Lukáš Z., </w:t>
      </w:r>
      <w:proofErr w:type="spellStart"/>
      <w:r w:rsidRPr="00A008E1">
        <w:rPr>
          <w:sz w:val="16"/>
          <w:lang w:val="en-US"/>
        </w:rPr>
        <w:t>Gaillyová</w:t>
      </w:r>
      <w:proofErr w:type="spellEnd"/>
      <w:r w:rsidRPr="00A008E1">
        <w:rPr>
          <w:sz w:val="16"/>
          <w:lang w:val="en-US"/>
        </w:rPr>
        <w:t xml:space="preserve"> R., Vojtíšková M. Rapid detection of CTG repeat expansions by PCR: Application for postnatal diagnostics of myotonic dystrophy. International conference on DNA conformation, modification and recognition in biomedicine, July 1.-6., 2000. </w:t>
      </w:r>
      <w:r w:rsidRPr="00A008E1">
        <w:rPr>
          <w:b/>
          <w:sz w:val="16"/>
          <w:lang w:val="en-US"/>
        </w:rPr>
        <w:t>Brno, CR.</w:t>
      </w:r>
    </w:p>
    <w:p w14:paraId="0BEC45FF" w14:textId="77777777" w:rsidR="009265DC" w:rsidRPr="00A008E1" w:rsidRDefault="009265DC" w:rsidP="009265D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w:t>
      </w:r>
      <w:proofErr w:type="spellStart"/>
      <w:r w:rsidRPr="00A008E1">
        <w:rPr>
          <w:sz w:val="16"/>
          <w:lang w:val="en-US"/>
        </w:rPr>
        <w:t>Šilhánová</w:t>
      </w:r>
      <w:proofErr w:type="spellEnd"/>
      <w:r w:rsidRPr="00A008E1">
        <w:rPr>
          <w:sz w:val="16"/>
          <w:lang w:val="en-US"/>
        </w:rPr>
        <w:t xml:space="preserve"> E., </w:t>
      </w:r>
      <w:proofErr w:type="spellStart"/>
      <w:r w:rsidRPr="00A008E1">
        <w:rPr>
          <w:sz w:val="16"/>
          <w:lang w:val="en-US"/>
        </w:rPr>
        <w:t>Grochová</w:t>
      </w:r>
      <w:proofErr w:type="spellEnd"/>
      <w:r w:rsidRPr="00A008E1">
        <w:rPr>
          <w:sz w:val="16"/>
          <w:lang w:val="en-US"/>
        </w:rPr>
        <w:t xml:space="preserve"> I. and Vojtíšková M. Stable and unstable trinucleotide CTG repeat alleles in myotonic dystrophy locus. Mendel – Brno 2000, Conference on DNA structure and interactions, July 19-23</w:t>
      </w:r>
      <w:proofErr w:type="gramStart"/>
      <w:r w:rsidRPr="00A008E1">
        <w:rPr>
          <w:sz w:val="16"/>
          <w:lang w:val="en-US"/>
        </w:rPr>
        <w:t xml:space="preserve"> 2000</w:t>
      </w:r>
      <w:proofErr w:type="gramEnd"/>
      <w:r w:rsidRPr="00A008E1">
        <w:rPr>
          <w:sz w:val="16"/>
          <w:lang w:val="en-US"/>
        </w:rPr>
        <w:t xml:space="preserve">, </w:t>
      </w:r>
      <w:r w:rsidRPr="00A008E1">
        <w:rPr>
          <w:b/>
          <w:sz w:val="16"/>
          <w:lang w:val="en-US"/>
        </w:rPr>
        <w:t>Brno, CR.</w:t>
      </w:r>
    </w:p>
    <w:p w14:paraId="024606CE" w14:textId="77777777" w:rsidR="009265DC" w:rsidRPr="00A008E1" w:rsidRDefault="009265DC" w:rsidP="009265D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Vojtíšková M., </w:t>
      </w:r>
      <w:proofErr w:type="spellStart"/>
      <w:r w:rsidRPr="00A008E1">
        <w:rPr>
          <w:sz w:val="16"/>
          <w:lang w:val="en-US"/>
        </w:rPr>
        <w:t>Gaillyová</w:t>
      </w:r>
      <w:proofErr w:type="spellEnd"/>
      <w:r w:rsidRPr="00A008E1">
        <w:rPr>
          <w:sz w:val="16"/>
          <w:lang w:val="en-US"/>
        </w:rPr>
        <w:t xml:space="preserve"> R. Methodological Possibilities for detection of expanded trinucleotide repeats in myotonic dystrophy locus. IV. Workshop of Biochemists on Molecular Biologists, 9 February 2000, </w:t>
      </w:r>
      <w:r w:rsidRPr="00A008E1">
        <w:rPr>
          <w:b/>
          <w:sz w:val="16"/>
          <w:lang w:val="en-US"/>
        </w:rPr>
        <w:t>Brno, Czech Republic.</w:t>
      </w:r>
      <w:r w:rsidRPr="00A008E1">
        <w:rPr>
          <w:sz w:val="16"/>
          <w:lang w:val="en-US"/>
        </w:rPr>
        <w:t xml:space="preserve"> </w:t>
      </w:r>
    </w:p>
    <w:p w14:paraId="537FC508" w14:textId="77777777" w:rsidR="009265DC" w:rsidRPr="00A008E1" w:rsidRDefault="009265DC" w:rsidP="009265D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New trends in diagnostics of myotonic dystrophy. </w:t>
      </w:r>
      <w:proofErr w:type="spellStart"/>
      <w:r w:rsidRPr="00A008E1">
        <w:rPr>
          <w:sz w:val="16"/>
          <w:lang w:val="en-US"/>
        </w:rPr>
        <w:t>Čs</w:t>
      </w:r>
      <w:proofErr w:type="spellEnd"/>
      <w:r w:rsidRPr="00A008E1">
        <w:rPr>
          <w:sz w:val="16"/>
          <w:lang w:val="en-US"/>
        </w:rPr>
        <w:t xml:space="preserve">. biological society meeting, 4 November 2000, </w:t>
      </w:r>
      <w:r w:rsidRPr="00A008E1">
        <w:rPr>
          <w:b/>
          <w:sz w:val="16"/>
          <w:lang w:val="en-US"/>
        </w:rPr>
        <w:t>Brno, Czech Republic.</w:t>
      </w:r>
    </w:p>
    <w:p w14:paraId="67B6A696" w14:textId="77777777" w:rsidR="009265DC" w:rsidRPr="00A008E1" w:rsidRDefault="009265DC" w:rsidP="009265DC">
      <w:pPr>
        <w:spacing w:before="120" w:after="0" w:line="240" w:lineRule="auto"/>
        <w:ind w:left="567" w:hanging="567"/>
        <w:jc w:val="both"/>
        <w:rPr>
          <w:lang w:val="en-US"/>
        </w:rPr>
      </w:pPr>
      <w:r w:rsidRPr="00A008E1">
        <w:rPr>
          <w:sz w:val="16"/>
          <w:lang w:val="en-US"/>
        </w:rPr>
        <w:t xml:space="preserve">Vojtíšková M., </w:t>
      </w:r>
      <w:r w:rsidRPr="00A008E1">
        <w:rPr>
          <w:sz w:val="16"/>
          <w:u w:val="single"/>
          <w:lang w:val="en-US"/>
        </w:rPr>
        <w:t>Falk M</w:t>
      </w:r>
      <w:r w:rsidRPr="00A008E1">
        <w:rPr>
          <w:sz w:val="16"/>
          <w:lang w:val="en-US"/>
        </w:rPr>
        <w:t xml:space="preserve">. </w:t>
      </w:r>
      <w:r w:rsidRPr="00A008E1">
        <w:rPr>
          <w:sz w:val="16"/>
          <w:szCs w:val="16"/>
          <w:lang w:val="en-US"/>
        </w:rPr>
        <w:t xml:space="preserve">PCR methods for detection of large trinucleotide repeat expansions. </w:t>
      </w:r>
      <w:r w:rsidRPr="00A008E1">
        <w:rPr>
          <w:sz w:val="16"/>
          <w:lang w:val="en-US"/>
        </w:rPr>
        <w:t xml:space="preserve">8. International Fair of Medical Technology and Pharmacy – MEFA 2000 Congress on progress in medicine and pharmacy, section of genetics and physiology, 7.-10.11.2000, </w:t>
      </w:r>
      <w:r w:rsidRPr="00A008E1">
        <w:rPr>
          <w:b/>
          <w:sz w:val="16"/>
          <w:lang w:val="en-US"/>
        </w:rPr>
        <w:t>Brno, Czech Republic</w:t>
      </w:r>
      <w:r w:rsidRPr="00A008E1">
        <w:rPr>
          <w:sz w:val="16"/>
          <w:lang w:val="en-US"/>
        </w:rPr>
        <w:t>. (in English)</w:t>
      </w:r>
    </w:p>
    <w:p w14:paraId="6521C1CD" w14:textId="77777777" w:rsidR="009265DC" w:rsidRPr="00A008E1" w:rsidRDefault="009265DC" w:rsidP="009265DC">
      <w:pPr>
        <w:spacing w:before="120" w:after="0" w:line="240" w:lineRule="auto"/>
        <w:ind w:left="567" w:hanging="567"/>
        <w:jc w:val="both"/>
        <w:rPr>
          <w:sz w:val="16"/>
          <w:lang w:val="en-US"/>
        </w:rPr>
      </w:pPr>
      <w:r w:rsidRPr="00A008E1">
        <w:rPr>
          <w:sz w:val="16"/>
          <w:u w:val="single"/>
          <w:lang w:val="en-US"/>
        </w:rPr>
        <w:t>Falk M</w:t>
      </w:r>
      <w:r w:rsidRPr="00A008E1">
        <w:rPr>
          <w:sz w:val="16"/>
          <w:lang w:val="en-US"/>
        </w:rPr>
        <w:t xml:space="preserve">., Vojtíšková M. Detection of trinucleotide repeat expansions at the myotonic dystrophy locus. 4. National conference on DNA diagnostics with international participation, 13.-14. December. 2000, </w:t>
      </w:r>
      <w:r w:rsidRPr="00A008E1">
        <w:rPr>
          <w:b/>
          <w:sz w:val="16"/>
          <w:lang w:val="en-US"/>
        </w:rPr>
        <w:t xml:space="preserve">Prague, </w:t>
      </w:r>
      <w:r w:rsidRPr="00A008E1">
        <w:rPr>
          <w:b/>
          <w:bCs/>
          <w:iCs/>
          <w:sz w:val="16"/>
          <w:szCs w:val="16"/>
          <w:lang w:val="en-US"/>
        </w:rPr>
        <w:t>Czech Republic.</w:t>
      </w:r>
      <w:r w:rsidRPr="00A008E1">
        <w:rPr>
          <w:sz w:val="16"/>
          <w:lang w:val="en-US"/>
        </w:rPr>
        <w:t xml:space="preserve"> (in English)</w:t>
      </w:r>
    </w:p>
    <w:p w14:paraId="3E1C357D" w14:textId="77777777" w:rsidR="009265DC" w:rsidRPr="00A008E1" w:rsidRDefault="009265DC" w:rsidP="009265DC">
      <w:pPr>
        <w:spacing w:before="120" w:after="0" w:line="240" w:lineRule="auto"/>
        <w:ind w:left="567" w:hanging="567"/>
        <w:jc w:val="both"/>
        <w:rPr>
          <w:lang w:val="en-US"/>
        </w:rPr>
      </w:pPr>
      <w:r w:rsidRPr="00A008E1">
        <w:rPr>
          <w:sz w:val="16"/>
          <w:lang w:val="en-US"/>
        </w:rPr>
        <w:t xml:space="preserve">Vojtíšková M., Kadlecová J., </w:t>
      </w:r>
      <w:proofErr w:type="spellStart"/>
      <w:r w:rsidRPr="00A008E1">
        <w:rPr>
          <w:sz w:val="16"/>
          <w:lang w:val="en-US"/>
        </w:rPr>
        <w:t>Ravčuková</w:t>
      </w:r>
      <w:proofErr w:type="spellEnd"/>
      <w:r w:rsidRPr="00A008E1">
        <w:rPr>
          <w:sz w:val="16"/>
          <w:lang w:val="en-US"/>
        </w:rPr>
        <w:t xml:space="preserve"> B., </w:t>
      </w:r>
      <w:r w:rsidRPr="00A008E1">
        <w:rPr>
          <w:sz w:val="16"/>
          <w:u w:val="single"/>
          <w:lang w:val="en-US"/>
        </w:rPr>
        <w:t>Falk M</w:t>
      </w:r>
      <w:r w:rsidRPr="00A008E1">
        <w:rPr>
          <w:sz w:val="16"/>
          <w:lang w:val="en-US"/>
        </w:rPr>
        <w:t xml:space="preserve">., Valášková I., </w:t>
      </w:r>
      <w:proofErr w:type="spellStart"/>
      <w:r w:rsidRPr="00A008E1">
        <w:rPr>
          <w:sz w:val="16"/>
          <w:lang w:val="en-US"/>
        </w:rPr>
        <w:t>Gaillyová</w:t>
      </w:r>
      <w:proofErr w:type="spellEnd"/>
      <w:r w:rsidRPr="00A008E1">
        <w:rPr>
          <w:sz w:val="16"/>
          <w:lang w:val="en-US"/>
        </w:rPr>
        <w:t xml:space="preserve"> R. Molecular diagnostics of serious hereditary neurological diseases. The report about complex diagnostic program results (Lederer foundation), 11 April 2000, </w:t>
      </w:r>
      <w:r w:rsidRPr="00A008E1">
        <w:rPr>
          <w:b/>
          <w:sz w:val="16"/>
          <w:lang w:val="en-US"/>
        </w:rPr>
        <w:t xml:space="preserve">Brno, </w:t>
      </w:r>
      <w:r w:rsidRPr="00A008E1">
        <w:rPr>
          <w:b/>
          <w:bCs/>
          <w:iCs/>
          <w:sz w:val="16"/>
          <w:szCs w:val="16"/>
          <w:lang w:val="en-US"/>
        </w:rPr>
        <w:t>Czech Republic.</w:t>
      </w:r>
      <w:r w:rsidRPr="00A008E1">
        <w:rPr>
          <w:sz w:val="16"/>
          <w:lang w:val="en-US"/>
        </w:rPr>
        <w:t xml:space="preserve"> </w:t>
      </w:r>
    </w:p>
    <w:p w14:paraId="38A8F76F" w14:textId="4A056B4C"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2001</w:t>
      </w:r>
    </w:p>
    <w:p w14:paraId="420E2D20" w14:textId="0E877E49" w:rsidR="007E7B68" w:rsidRPr="00A008E1" w:rsidRDefault="007E7B68" w:rsidP="00572F5C">
      <w:pPr>
        <w:suppressAutoHyphens/>
        <w:spacing w:before="80" w:after="80" w:line="240" w:lineRule="auto"/>
        <w:ind w:left="567" w:hanging="567"/>
        <w:rPr>
          <w:sz w:val="16"/>
          <w:szCs w:val="16"/>
          <w:lang w:val="en-US"/>
        </w:rPr>
      </w:pPr>
      <w:r w:rsidRPr="00A008E1">
        <w:rPr>
          <w:sz w:val="16"/>
          <w:szCs w:val="16"/>
          <w:u w:val="single"/>
          <w:lang w:val="en-US"/>
        </w:rPr>
        <w:t>Falk M</w:t>
      </w:r>
      <w:r w:rsidRPr="00A008E1">
        <w:rPr>
          <w:sz w:val="16"/>
          <w:szCs w:val="16"/>
          <w:lang w:val="en-US"/>
        </w:rPr>
        <w:t xml:space="preserve">., Vojtíšková M.: Methodological Possibilities for the Determination of the Number of CTG/CAG Repeats in Triplet Repeat Units of the Human Genome by the Means of Laser Induced Fluorescence. </w:t>
      </w:r>
      <w:r w:rsidRPr="00A008E1">
        <w:rPr>
          <w:i/>
          <w:sz w:val="16"/>
          <w:szCs w:val="16"/>
          <w:lang w:val="en-US"/>
        </w:rPr>
        <w:t>The workshop of Applied Biosystems</w:t>
      </w:r>
      <w:r w:rsidRPr="00A008E1">
        <w:rPr>
          <w:sz w:val="16"/>
          <w:szCs w:val="16"/>
          <w:lang w:val="en-US"/>
        </w:rPr>
        <w:t xml:space="preserve">, 7. 3. 2001, </w:t>
      </w:r>
      <w:r w:rsidRPr="00A008E1">
        <w:rPr>
          <w:b/>
          <w:sz w:val="16"/>
          <w:szCs w:val="16"/>
          <w:lang w:val="en-US"/>
        </w:rPr>
        <w:t>Prague, Czech Republic</w:t>
      </w:r>
      <w:r w:rsidRPr="00A008E1">
        <w:rPr>
          <w:sz w:val="16"/>
          <w:szCs w:val="16"/>
          <w:lang w:val="en-US"/>
        </w:rPr>
        <w:t>. (</w:t>
      </w:r>
      <w:r w:rsidRPr="00A008E1">
        <w:rPr>
          <w:b/>
          <w:bCs/>
          <w:sz w:val="16"/>
          <w:szCs w:val="16"/>
          <w:lang w:val="en-US"/>
        </w:rPr>
        <w:t>INVITED LECTURE</w:t>
      </w:r>
      <w:r w:rsidRPr="00A008E1">
        <w:rPr>
          <w:sz w:val="16"/>
          <w:szCs w:val="16"/>
          <w:lang w:val="en-US"/>
        </w:rPr>
        <w:t>)</w:t>
      </w:r>
    </w:p>
    <w:p w14:paraId="4BD84374" w14:textId="6562C5ED" w:rsidR="008E61ED" w:rsidRPr="00A008E1" w:rsidRDefault="008E61ED" w:rsidP="008E61ED">
      <w:pPr>
        <w:spacing w:before="120" w:after="0" w:line="240" w:lineRule="auto"/>
        <w:ind w:left="540" w:hanging="540"/>
        <w:jc w:val="both"/>
        <w:rPr>
          <w:sz w:val="16"/>
          <w:lang w:val="en-US"/>
        </w:rPr>
      </w:pPr>
      <w:r w:rsidRPr="00A008E1">
        <w:rPr>
          <w:sz w:val="16"/>
          <w:u w:val="single"/>
          <w:lang w:val="en-US"/>
        </w:rPr>
        <w:t>Falk M.</w:t>
      </w:r>
      <w:r w:rsidRPr="00A008E1">
        <w:rPr>
          <w:sz w:val="16"/>
          <w:lang w:val="en-US"/>
        </w:rPr>
        <w:t xml:space="preserve">, </w:t>
      </w:r>
      <w:proofErr w:type="spellStart"/>
      <w:r w:rsidRPr="00A008E1">
        <w:rPr>
          <w:sz w:val="16"/>
          <w:lang w:val="en-US"/>
        </w:rPr>
        <w:t>Gaillyová</w:t>
      </w:r>
      <w:proofErr w:type="spellEnd"/>
      <w:r w:rsidRPr="00A008E1">
        <w:rPr>
          <w:sz w:val="16"/>
          <w:lang w:val="en-US"/>
        </w:rPr>
        <w:t xml:space="preserve"> R. and Vojtíšková M. Use of New Modified PCR-based Methods for Rapid Differential Diagnostics of Myotonic Dystrophy. 10th International Congress of Human Genetics, Vienna, </w:t>
      </w:r>
      <w:r w:rsidRPr="00A008E1">
        <w:rPr>
          <w:b/>
          <w:sz w:val="16"/>
          <w:lang w:val="en-US"/>
        </w:rPr>
        <w:t>Austria</w:t>
      </w:r>
      <w:r w:rsidRPr="00A008E1">
        <w:rPr>
          <w:sz w:val="16"/>
          <w:lang w:val="en-US"/>
        </w:rPr>
        <w:t>, May 15-19, 2001</w:t>
      </w:r>
    </w:p>
    <w:p w14:paraId="316B815C" w14:textId="77777777" w:rsidR="009265DC" w:rsidRPr="00A008E1" w:rsidRDefault="009265DC" w:rsidP="009265D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w:t>
      </w:r>
      <w:proofErr w:type="spellStart"/>
      <w:r w:rsidRPr="00A008E1">
        <w:rPr>
          <w:sz w:val="16"/>
          <w:lang w:val="en-US"/>
        </w:rPr>
        <w:t>Gaillyová</w:t>
      </w:r>
      <w:proofErr w:type="spellEnd"/>
      <w:r w:rsidRPr="00A008E1">
        <w:rPr>
          <w:sz w:val="16"/>
          <w:lang w:val="en-US"/>
        </w:rPr>
        <w:t xml:space="preserve"> R. and Vojtíšková M. Use of new modified PCR-based methods for rapid differential diagnostics of myotonic dystrophy. V. Workshop of Biochemists and Molecular Biologists, 14 February 2001, </w:t>
      </w:r>
      <w:r w:rsidRPr="00A008E1">
        <w:rPr>
          <w:b/>
          <w:sz w:val="16"/>
          <w:lang w:val="en-US"/>
        </w:rPr>
        <w:t xml:space="preserve">Brno, </w:t>
      </w:r>
      <w:r w:rsidRPr="00A008E1">
        <w:rPr>
          <w:b/>
          <w:bCs/>
          <w:iCs/>
          <w:sz w:val="16"/>
          <w:szCs w:val="16"/>
          <w:lang w:val="en-US"/>
        </w:rPr>
        <w:t>Czech Republic</w:t>
      </w:r>
      <w:r w:rsidRPr="00A008E1">
        <w:rPr>
          <w:bCs/>
          <w:iCs/>
          <w:sz w:val="16"/>
          <w:szCs w:val="16"/>
          <w:lang w:val="en-US"/>
        </w:rPr>
        <w:t>.</w:t>
      </w:r>
      <w:r w:rsidRPr="00A008E1">
        <w:rPr>
          <w:sz w:val="16"/>
          <w:lang w:val="en-US"/>
        </w:rPr>
        <w:t xml:space="preserve"> (in English)</w:t>
      </w:r>
    </w:p>
    <w:p w14:paraId="044E6345" w14:textId="77777777" w:rsidR="009265DC" w:rsidRPr="00A008E1" w:rsidRDefault="009265DC" w:rsidP="009265D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Vojtíšková M. An application of modern diagnostics methods in studies of etiology of severe neuromuscular inherited diseases. Symposium of ČLS JEP Society for prevention of genetic diseases – News in clinical genetics, 29 April 2001, </w:t>
      </w:r>
      <w:proofErr w:type="spellStart"/>
      <w:r w:rsidRPr="00A008E1">
        <w:rPr>
          <w:b/>
          <w:sz w:val="16"/>
          <w:lang w:val="en-US"/>
        </w:rPr>
        <w:t>Průhonice</w:t>
      </w:r>
      <w:proofErr w:type="spellEnd"/>
      <w:r w:rsidRPr="00A008E1">
        <w:rPr>
          <w:b/>
          <w:sz w:val="16"/>
          <w:lang w:val="en-US"/>
        </w:rPr>
        <w:t xml:space="preserve">, </w:t>
      </w:r>
      <w:r w:rsidRPr="00A008E1">
        <w:rPr>
          <w:b/>
          <w:bCs/>
          <w:iCs/>
          <w:sz w:val="16"/>
          <w:szCs w:val="16"/>
          <w:lang w:val="en-US"/>
        </w:rPr>
        <w:t>Czech Republic.</w:t>
      </w:r>
    </w:p>
    <w:p w14:paraId="4E42EE0F" w14:textId="77777777" w:rsidR="009265DC" w:rsidRPr="00A008E1" w:rsidRDefault="009265DC" w:rsidP="009265DC">
      <w:pPr>
        <w:spacing w:before="120" w:after="0" w:line="240" w:lineRule="auto"/>
        <w:ind w:left="567" w:hanging="567"/>
        <w:jc w:val="both"/>
        <w:rPr>
          <w:lang w:val="en-US"/>
        </w:rPr>
      </w:pPr>
      <w:r w:rsidRPr="00A008E1">
        <w:rPr>
          <w:sz w:val="16"/>
          <w:lang w:val="en-US"/>
        </w:rPr>
        <w:lastRenderedPageBreak/>
        <w:t xml:space="preserve">Vojtíšková M, </w:t>
      </w:r>
      <w:r w:rsidRPr="00A008E1">
        <w:rPr>
          <w:sz w:val="16"/>
          <w:u w:val="single"/>
          <w:lang w:val="en-US"/>
        </w:rPr>
        <w:t>Falk M</w:t>
      </w:r>
      <w:r w:rsidRPr="00A008E1">
        <w:rPr>
          <w:sz w:val="16"/>
          <w:lang w:val="en-US"/>
        </w:rPr>
        <w:t xml:space="preserve">. Possibilities of LIF in prenatal diagnosis. Symposium of ČLS JEP Society for prevention of genetic diseases – News in clinical genetics, 29 April 2001, </w:t>
      </w:r>
      <w:proofErr w:type="spellStart"/>
      <w:r w:rsidRPr="00A008E1">
        <w:rPr>
          <w:b/>
          <w:sz w:val="16"/>
          <w:lang w:val="en-US"/>
        </w:rPr>
        <w:t>Průhonice</w:t>
      </w:r>
      <w:proofErr w:type="spellEnd"/>
      <w:r w:rsidRPr="00A008E1">
        <w:rPr>
          <w:b/>
          <w:sz w:val="16"/>
          <w:lang w:val="en-US"/>
        </w:rPr>
        <w:t xml:space="preserve">, </w:t>
      </w:r>
      <w:r w:rsidRPr="00A008E1">
        <w:rPr>
          <w:b/>
          <w:bCs/>
          <w:iCs/>
          <w:sz w:val="16"/>
          <w:szCs w:val="16"/>
          <w:lang w:val="en-US"/>
        </w:rPr>
        <w:t>Czech Republic</w:t>
      </w:r>
    </w:p>
    <w:p w14:paraId="78B3A4CA" w14:textId="77777777" w:rsidR="009265DC" w:rsidRPr="00A008E1" w:rsidRDefault="009265DC" w:rsidP="009265DC">
      <w:pPr>
        <w:spacing w:before="120" w:after="0" w:line="240" w:lineRule="auto"/>
        <w:ind w:left="567" w:hanging="567"/>
        <w:jc w:val="both"/>
        <w:rPr>
          <w:lang w:val="en-US"/>
        </w:rPr>
      </w:pPr>
      <w:r w:rsidRPr="00A008E1">
        <w:rPr>
          <w:sz w:val="16"/>
          <w:lang w:val="en-US"/>
        </w:rPr>
        <w:t xml:space="preserve">Vojtíšková M., </w:t>
      </w:r>
      <w:r w:rsidRPr="00A008E1">
        <w:rPr>
          <w:sz w:val="16"/>
          <w:u w:val="single"/>
          <w:lang w:val="en-US"/>
        </w:rPr>
        <w:t>Falk M</w:t>
      </w:r>
      <w:r w:rsidRPr="00A008E1">
        <w:rPr>
          <w:sz w:val="16"/>
          <w:lang w:val="en-US"/>
        </w:rPr>
        <w:t xml:space="preserve">., </w:t>
      </w:r>
      <w:proofErr w:type="spellStart"/>
      <w:r w:rsidRPr="00A008E1">
        <w:rPr>
          <w:sz w:val="16"/>
          <w:lang w:val="en-US"/>
        </w:rPr>
        <w:t>Oltová</w:t>
      </w:r>
      <w:proofErr w:type="spellEnd"/>
      <w:r w:rsidRPr="00A008E1">
        <w:rPr>
          <w:sz w:val="16"/>
          <w:lang w:val="en-US"/>
        </w:rPr>
        <w:t xml:space="preserve"> A., Žáková J., </w:t>
      </w:r>
      <w:proofErr w:type="spellStart"/>
      <w:r w:rsidRPr="00A008E1">
        <w:rPr>
          <w:sz w:val="16"/>
          <w:lang w:val="en-US"/>
        </w:rPr>
        <w:t>Vodinská</w:t>
      </w:r>
      <w:proofErr w:type="spellEnd"/>
      <w:r w:rsidRPr="00A008E1">
        <w:rPr>
          <w:sz w:val="16"/>
          <w:lang w:val="en-US"/>
        </w:rPr>
        <w:t xml:space="preserve"> M., </w:t>
      </w:r>
      <w:proofErr w:type="spellStart"/>
      <w:r w:rsidRPr="00A008E1">
        <w:rPr>
          <w:sz w:val="16"/>
          <w:lang w:val="en-US"/>
        </w:rPr>
        <w:t>Ventruba</w:t>
      </w:r>
      <w:proofErr w:type="spellEnd"/>
      <w:r w:rsidRPr="00A008E1">
        <w:rPr>
          <w:sz w:val="16"/>
          <w:lang w:val="en-US"/>
        </w:rPr>
        <w:t xml:space="preserve"> M. 2001. Application of fluorescent quantitative PCR methods in prenatal diagnostic. XVI. Days of Biology, 5.-7. September 2001, </w:t>
      </w:r>
      <w:r w:rsidRPr="00A008E1">
        <w:rPr>
          <w:b/>
          <w:sz w:val="16"/>
          <w:lang w:val="en-US"/>
        </w:rPr>
        <w:t xml:space="preserve">Olomouc, </w:t>
      </w:r>
      <w:r w:rsidRPr="00A008E1">
        <w:rPr>
          <w:b/>
          <w:bCs/>
          <w:iCs/>
          <w:sz w:val="16"/>
          <w:szCs w:val="16"/>
          <w:lang w:val="en-US"/>
        </w:rPr>
        <w:t>Czech Republic.</w:t>
      </w:r>
      <w:r w:rsidRPr="00A008E1">
        <w:rPr>
          <w:sz w:val="16"/>
          <w:lang w:val="en-US"/>
        </w:rPr>
        <w:t xml:space="preserve"> </w:t>
      </w:r>
    </w:p>
    <w:p w14:paraId="1EC5D671" w14:textId="77777777" w:rsidR="009265DC" w:rsidRPr="00A008E1" w:rsidRDefault="009265DC" w:rsidP="009265DC">
      <w:pPr>
        <w:spacing w:before="120" w:after="0" w:line="240" w:lineRule="auto"/>
        <w:ind w:left="567" w:hanging="567"/>
        <w:jc w:val="both"/>
        <w:rPr>
          <w:lang w:val="en-US"/>
        </w:rPr>
      </w:pPr>
      <w:r w:rsidRPr="00A008E1">
        <w:rPr>
          <w:bCs/>
          <w:sz w:val="16"/>
          <w:szCs w:val="16"/>
          <w:u w:val="single"/>
          <w:lang w:val="en-US"/>
        </w:rPr>
        <w:t>Falk M</w:t>
      </w:r>
      <w:r w:rsidRPr="00A008E1">
        <w:rPr>
          <w:bCs/>
          <w:sz w:val="16"/>
          <w:szCs w:val="16"/>
          <w:lang w:val="en-US"/>
        </w:rPr>
        <w:t xml:space="preserve">., Lukášová E., Kozubek S., Kozubek M. Topography of dystrophin exons relative to the cell nucleus and to the active and inactive chromosome X territory determined for human lymphocytes. Conference on Biophysics of the Genome and Its Interactions, October 15 – 17, 2001, </w:t>
      </w:r>
      <w:proofErr w:type="spellStart"/>
      <w:r w:rsidRPr="00A008E1">
        <w:rPr>
          <w:b/>
          <w:bCs/>
          <w:sz w:val="16"/>
          <w:szCs w:val="16"/>
          <w:lang w:val="en-US"/>
        </w:rPr>
        <w:t>Hlohovec</w:t>
      </w:r>
      <w:proofErr w:type="spellEnd"/>
      <w:r w:rsidRPr="00A008E1">
        <w:rPr>
          <w:b/>
          <w:bCs/>
          <w:sz w:val="16"/>
          <w:szCs w:val="16"/>
          <w:lang w:val="en-US"/>
        </w:rPr>
        <w:t>, Czech Republic</w:t>
      </w:r>
      <w:r w:rsidRPr="00A008E1">
        <w:rPr>
          <w:bCs/>
          <w:sz w:val="16"/>
          <w:szCs w:val="16"/>
          <w:lang w:val="en-US"/>
        </w:rPr>
        <w:t> </w:t>
      </w:r>
      <w:r w:rsidRPr="00A008E1">
        <w:rPr>
          <w:bCs/>
          <w:sz w:val="16"/>
          <w:lang w:val="en-US"/>
        </w:rPr>
        <w:t>(in English)</w:t>
      </w:r>
    </w:p>
    <w:p w14:paraId="4CF23134" w14:textId="4A074D4C"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2002</w:t>
      </w:r>
    </w:p>
    <w:p w14:paraId="3C758F6B" w14:textId="19E99FD6" w:rsidR="007E7B68" w:rsidRPr="00A008E1" w:rsidRDefault="007E7B68" w:rsidP="00572F5C">
      <w:pPr>
        <w:suppressAutoHyphens/>
        <w:spacing w:before="80" w:after="80" w:line="240" w:lineRule="auto"/>
        <w:ind w:left="567" w:hanging="567"/>
        <w:jc w:val="both"/>
        <w:rPr>
          <w:sz w:val="16"/>
          <w:szCs w:val="16"/>
          <w:lang w:val="en-US"/>
        </w:rPr>
      </w:pPr>
      <w:r w:rsidRPr="00A008E1">
        <w:rPr>
          <w:sz w:val="16"/>
          <w:szCs w:val="16"/>
          <w:u w:val="single"/>
          <w:lang w:val="en-US"/>
        </w:rPr>
        <w:t>Falk M</w:t>
      </w:r>
      <w:r w:rsidRPr="00A008E1">
        <w:rPr>
          <w:sz w:val="16"/>
          <w:szCs w:val="16"/>
          <w:lang w:val="en-US"/>
        </w:rPr>
        <w:t xml:space="preserve">., Lukášová E., Kozubek M. and Kozubek S. Model of chromosome structure in interphase nuclei of human lymphocytes. </w:t>
      </w:r>
      <w:r w:rsidRPr="00A008E1">
        <w:rPr>
          <w:i/>
          <w:sz w:val="16"/>
          <w:szCs w:val="16"/>
          <w:lang w:val="en-US"/>
        </w:rPr>
        <w:t>Conference on New Models and Nuclear Methods in Biophysics and Biochemistry</w:t>
      </w:r>
      <w:r w:rsidRPr="00A008E1">
        <w:rPr>
          <w:sz w:val="16"/>
          <w:szCs w:val="16"/>
          <w:lang w:val="en-US"/>
        </w:rPr>
        <w:t xml:space="preserve">, 24-25 January 2002, </w:t>
      </w:r>
      <w:r w:rsidRPr="00A008E1">
        <w:rPr>
          <w:sz w:val="16"/>
          <w:szCs w:val="16"/>
          <w:u w:val="single"/>
          <w:lang w:val="en-US"/>
        </w:rPr>
        <w:t>Joint Institute for Nuclear Research</w:t>
      </w:r>
      <w:r w:rsidRPr="00A008E1">
        <w:rPr>
          <w:sz w:val="16"/>
          <w:szCs w:val="16"/>
          <w:lang w:val="en-US"/>
        </w:rPr>
        <w:t xml:space="preserve">, Russian Academy of Sciences, </w:t>
      </w:r>
      <w:r w:rsidRPr="00A008E1">
        <w:rPr>
          <w:b/>
          <w:sz w:val="16"/>
          <w:szCs w:val="16"/>
          <w:lang w:val="en-US"/>
        </w:rPr>
        <w:t>Dubna, Russia</w:t>
      </w:r>
      <w:r w:rsidRPr="00A008E1">
        <w:rPr>
          <w:sz w:val="16"/>
          <w:szCs w:val="16"/>
          <w:lang w:val="en-US"/>
        </w:rPr>
        <w:t xml:space="preserve"> (</w:t>
      </w:r>
      <w:r w:rsidRPr="00A008E1">
        <w:rPr>
          <w:b/>
          <w:bCs/>
          <w:sz w:val="16"/>
          <w:szCs w:val="16"/>
          <w:lang w:val="en-US"/>
        </w:rPr>
        <w:t>INVITED LECTURE</w:t>
      </w:r>
      <w:r w:rsidRPr="00A008E1">
        <w:rPr>
          <w:sz w:val="16"/>
          <w:szCs w:val="16"/>
          <w:lang w:val="en-US"/>
        </w:rPr>
        <w:t xml:space="preserve">) </w:t>
      </w:r>
    </w:p>
    <w:p w14:paraId="42A0A21E" w14:textId="77777777" w:rsidR="008E61ED" w:rsidRPr="00A008E1" w:rsidRDefault="008E61ED" w:rsidP="008E61ED">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Lukášová E., Kozubek S., Kozubek M. Topography of genetic elements of X-chromosome relative to the cell nucleus and to the chromosome X territory determined for human lymphocytes. 2nd </w:t>
      </w:r>
      <w:proofErr w:type="spellStart"/>
      <w:r w:rsidRPr="00A008E1">
        <w:rPr>
          <w:sz w:val="16"/>
          <w:lang w:val="en-US"/>
        </w:rPr>
        <w:t>Elmau</w:t>
      </w:r>
      <w:proofErr w:type="spellEnd"/>
      <w:r w:rsidRPr="00A008E1">
        <w:rPr>
          <w:sz w:val="16"/>
          <w:lang w:val="en-US"/>
        </w:rPr>
        <w:t xml:space="preserve"> Conference on Nuclear Organization, Gene Regulation and Nuclear Structure, </w:t>
      </w:r>
      <w:r w:rsidRPr="00A008E1">
        <w:rPr>
          <w:b/>
          <w:bCs/>
          <w:sz w:val="16"/>
          <w:lang w:val="en-US"/>
        </w:rPr>
        <w:t xml:space="preserve">Schloss </w:t>
      </w:r>
      <w:proofErr w:type="spellStart"/>
      <w:r w:rsidRPr="00A008E1">
        <w:rPr>
          <w:b/>
          <w:bCs/>
          <w:sz w:val="16"/>
          <w:lang w:val="en-US"/>
        </w:rPr>
        <w:t>Elmau</w:t>
      </w:r>
      <w:proofErr w:type="spellEnd"/>
      <w:r w:rsidRPr="00A008E1">
        <w:rPr>
          <w:sz w:val="16"/>
          <w:lang w:val="en-US"/>
        </w:rPr>
        <w:t xml:space="preserve">, </w:t>
      </w:r>
      <w:r w:rsidRPr="00A008E1">
        <w:rPr>
          <w:b/>
          <w:sz w:val="16"/>
          <w:lang w:val="en-US"/>
        </w:rPr>
        <w:t>Germany</w:t>
      </w:r>
      <w:r w:rsidRPr="00A008E1">
        <w:rPr>
          <w:sz w:val="16"/>
          <w:lang w:val="en-US"/>
        </w:rPr>
        <w:t xml:space="preserve"> (in English), October 6-9, 2002.</w:t>
      </w:r>
    </w:p>
    <w:p w14:paraId="27781EBC" w14:textId="77777777" w:rsidR="008E61ED" w:rsidRPr="00A008E1" w:rsidRDefault="008E61ED" w:rsidP="008E61ED">
      <w:pPr>
        <w:spacing w:before="120" w:after="0" w:line="240" w:lineRule="auto"/>
        <w:ind w:left="540" w:hanging="540"/>
        <w:jc w:val="both"/>
        <w:rPr>
          <w:lang w:val="en-US"/>
        </w:rPr>
      </w:pPr>
      <w:r w:rsidRPr="00A008E1">
        <w:rPr>
          <w:sz w:val="16"/>
          <w:lang w:val="en-US"/>
        </w:rPr>
        <w:t xml:space="preserve">Vojtíšková M., Froster U., Enzmann G., </w:t>
      </w:r>
      <w:r w:rsidRPr="00A008E1">
        <w:rPr>
          <w:sz w:val="16"/>
          <w:u w:val="single"/>
          <w:lang w:val="en-US"/>
        </w:rPr>
        <w:t>Falk M.</w:t>
      </w:r>
      <w:r w:rsidRPr="00A008E1">
        <w:rPr>
          <w:sz w:val="16"/>
          <w:lang w:val="en-US"/>
        </w:rPr>
        <w:t xml:space="preserve">, </w:t>
      </w:r>
      <w:proofErr w:type="spellStart"/>
      <w:r w:rsidRPr="00A008E1">
        <w:rPr>
          <w:sz w:val="16"/>
          <w:lang w:val="en-US"/>
        </w:rPr>
        <w:t>Šilhánová</w:t>
      </w:r>
      <w:proofErr w:type="spellEnd"/>
      <w:r w:rsidRPr="00A008E1">
        <w:rPr>
          <w:sz w:val="16"/>
          <w:lang w:val="en-US"/>
        </w:rPr>
        <w:t xml:space="preserve"> E. Determination of CTG repeats: Unstable alleles in Myotonic Dystrophy locus. 13th Annual Meeting of German Society of Human Genetics, </w:t>
      </w:r>
      <w:r w:rsidRPr="00A008E1">
        <w:rPr>
          <w:b/>
          <w:bCs/>
          <w:sz w:val="16"/>
          <w:lang w:val="en-US"/>
        </w:rPr>
        <w:t>Leipzig</w:t>
      </w:r>
      <w:r w:rsidRPr="00A008E1">
        <w:rPr>
          <w:sz w:val="16"/>
          <w:lang w:val="en-US"/>
        </w:rPr>
        <w:t xml:space="preserve">, </w:t>
      </w:r>
      <w:r w:rsidRPr="00A008E1">
        <w:rPr>
          <w:b/>
          <w:sz w:val="16"/>
          <w:lang w:val="en-US"/>
        </w:rPr>
        <w:t>Germany</w:t>
      </w:r>
      <w:r w:rsidRPr="00A008E1">
        <w:rPr>
          <w:sz w:val="16"/>
          <w:lang w:val="en-US"/>
        </w:rPr>
        <w:t xml:space="preserve">, September 29th – October 2nd, 2002. </w:t>
      </w:r>
    </w:p>
    <w:p w14:paraId="463FD0DD" w14:textId="77777777" w:rsidR="008E61ED" w:rsidRPr="00A008E1" w:rsidRDefault="008E61ED" w:rsidP="008E61ED">
      <w:pPr>
        <w:spacing w:before="120" w:after="0" w:line="240" w:lineRule="auto"/>
        <w:ind w:left="540" w:hanging="540"/>
        <w:jc w:val="both"/>
        <w:rPr>
          <w:sz w:val="16"/>
          <w:lang w:val="en-US"/>
        </w:rPr>
      </w:pPr>
      <w:r w:rsidRPr="00A008E1">
        <w:rPr>
          <w:sz w:val="16"/>
          <w:lang w:val="en-US"/>
        </w:rPr>
        <w:t xml:space="preserve">Španová A., Rittich B., </w:t>
      </w:r>
      <w:r w:rsidRPr="00A008E1">
        <w:rPr>
          <w:sz w:val="16"/>
          <w:u w:val="single"/>
          <w:lang w:val="en-US"/>
        </w:rPr>
        <w:t>Falk M</w:t>
      </w:r>
      <w:r w:rsidRPr="00A008E1">
        <w:rPr>
          <w:sz w:val="16"/>
          <w:lang w:val="en-US"/>
        </w:rPr>
        <w:t xml:space="preserve">. Degradation of plasmid and high-molecular weight DNAs by lanthanide ions. 22nd International Symposium on the Separation of Proteins, Peptides and Polynucleotides. </w:t>
      </w:r>
      <w:r w:rsidRPr="00A008E1">
        <w:rPr>
          <w:b/>
          <w:bCs/>
          <w:sz w:val="16"/>
          <w:lang w:val="en-US"/>
        </w:rPr>
        <w:t>Heidelberg</w:t>
      </w:r>
      <w:r w:rsidRPr="00A008E1">
        <w:rPr>
          <w:sz w:val="16"/>
          <w:lang w:val="en-US"/>
        </w:rPr>
        <w:t xml:space="preserve">, </w:t>
      </w:r>
      <w:r w:rsidRPr="00A008E1">
        <w:rPr>
          <w:b/>
          <w:sz w:val="16"/>
          <w:lang w:val="en-US"/>
        </w:rPr>
        <w:t>Germany</w:t>
      </w:r>
      <w:r w:rsidRPr="00A008E1">
        <w:rPr>
          <w:sz w:val="16"/>
          <w:lang w:val="en-US"/>
        </w:rPr>
        <w:t xml:space="preserve">: </w:t>
      </w:r>
      <w:proofErr w:type="spellStart"/>
      <w:r w:rsidRPr="00A008E1">
        <w:rPr>
          <w:sz w:val="16"/>
          <w:lang w:val="en-US"/>
        </w:rPr>
        <w:t>Dechema</w:t>
      </w:r>
      <w:proofErr w:type="spellEnd"/>
      <w:r w:rsidRPr="00A008E1">
        <w:rPr>
          <w:sz w:val="16"/>
          <w:lang w:val="en-US"/>
        </w:rPr>
        <w:t>, 2002.</w:t>
      </w:r>
    </w:p>
    <w:p w14:paraId="2BBDFA8D" w14:textId="77777777" w:rsidR="009265DC" w:rsidRPr="00A008E1" w:rsidRDefault="009265DC" w:rsidP="009265DC">
      <w:pPr>
        <w:spacing w:before="120" w:after="0" w:line="240" w:lineRule="auto"/>
        <w:ind w:left="567" w:hanging="567"/>
        <w:jc w:val="both"/>
        <w:rPr>
          <w:lang w:val="en-US"/>
        </w:rPr>
      </w:pPr>
      <w:r w:rsidRPr="00A008E1">
        <w:rPr>
          <w:bCs/>
          <w:sz w:val="16"/>
          <w:szCs w:val="16"/>
          <w:u w:val="single"/>
          <w:lang w:val="en-US"/>
        </w:rPr>
        <w:t>Falk M</w:t>
      </w:r>
      <w:r w:rsidRPr="00A008E1">
        <w:rPr>
          <w:bCs/>
          <w:sz w:val="16"/>
          <w:szCs w:val="16"/>
          <w:lang w:val="en-US"/>
        </w:rPr>
        <w:t>, Španová A., Rittich B</w:t>
      </w:r>
      <w:r w:rsidRPr="00A008E1">
        <w:rPr>
          <w:bCs/>
          <w:iCs/>
          <w:sz w:val="16"/>
          <w:szCs w:val="16"/>
          <w:lang w:val="en-US"/>
        </w:rPr>
        <w:t>. Interactions of metal ions with immobilized DNase I</w:t>
      </w:r>
      <w:r w:rsidRPr="00A008E1">
        <w:rPr>
          <w:bCs/>
          <w:sz w:val="16"/>
          <w:szCs w:val="16"/>
          <w:lang w:val="en-US"/>
        </w:rPr>
        <w:t xml:space="preserve">. In VI. </w:t>
      </w:r>
      <w:r w:rsidRPr="00A008E1">
        <w:rPr>
          <w:sz w:val="16"/>
          <w:lang w:val="en-US"/>
        </w:rPr>
        <w:t>Workshop of Biochemists and Molecular Biologists</w:t>
      </w:r>
      <w:r w:rsidRPr="00A008E1">
        <w:rPr>
          <w:bCs/>
          <w:sz w:val="16"/>
          <w:szCs w:val="16"/>
          <w:lang w:val="en-US"/>
        </w:rPr>
        <w:t xml:space="preserve">. 7. 2, 2002, </w:t>
      </w:r>
      <w:r w:rsidRPr="00A008E1">
        <w:rPr>
          <w:b/>
          <w:bCs/>
          <w:sz w:val="16"/>
          <w:szCs w:val="16"/>
          <w:lang w:val="en-US"/>
        </w:rPr>
        <w:t xml:space="preserve">Brno, </w:t>
      </w:r>
      <w:r w:rsidRPr="00A008E1">
        <w:rPr>
          <w:b/>
          <w:bCs/>
          <w:iCs/>
          <w:sz w:val="16"/>
          <w:szCs w:val="16"/>
          <w:lang w:val="en-US"/>
        </w:rPr>
        <w:t>Czech Republic</w:t>
      </w:r>
      <w:r w:rsidRPr="00A008E1">
        <w:rPr>
          <w:b/>
          <w:bCs/>
          <w:sz w:val="16"/>
          <w:szCs w:val="16"/>
          <w:lang w:val="en-US"/>
        </w:rPr>
        <w:t>.</w:t>
      </w:r>
    </w:p>
    <w:p w14:paraId="0A5E4B73" w14:textId="1D15302A"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2003</w:t>
      </w:r>
    </w:p>
    <w:p w14:paraId="4CAA153C" w14:textId="77777777" w:rsidR="009265DC" w:rsidRPr="00A008E1" w:rsidRDefault="009265DC" w:rsidP="009265DC">
      <w:pPr>
        <w:spacing w:before="120" w:after="0" w:line="240" w:lineRule="auto"/>
        <w:ind w:left="567" w:hanging="567"/>
        <w:jc w:val="both"/>
        <w:rPr>
          <w:lang w:val="en-US"/>
        </w:rPr>
      </w:pPr>
      <w:r w:rsidRPr="00A008E1">
        <w:rPr>
          <w:bCs/>
          <w:sz w:val="16"/>
          <w:szCs w:val="16"/>
          <w:u w:val="single"/>
          <w:lang w:val="en-US"/>
        </w:rPr>
        <w:t>Falk M</w:t>
      </w:r>
      <w:r w:rsidRPr="00A008E1">
        <w:rPr>
          <w:bCs/>
          <w:sz w:val="16"/>
          <w:szCs w:val="16"/>
          <w:lang w:val="en-US"/>
        </w:rPr>
        <w:t>., Lukášová E., Faretta M., Dellino I., Kozubek S., Pelicci G.I., Kozubek M., Rocchi M. Colocalization of PML bodies and PML/RAR</w:t>
      </w:r>
      <w:r w:rsidRPr="00A008E1">
        <w:rPr>
          <w:rFonts w:ascii="Symbol" w:eastAsia="Symbol" w:hAnsi="Symbol" w:cs="Symbol"/>
          <w:bCs/>
          <w:sz w:val="16"/>
          <w:szCs w:val="16"/>
          <w:lang w:val="en-US"/>
        </w:rPr>
        <w:t></w:t>
      </w:r>
      <w:r w:rsidRPr="00A008E1">
        <w:rPr>
          <w:bCs/>
          <w:sz w:val="16"/>
          <w:szCs w:val="16"/>
          <w:lang w:val="en-US"/>
        </w:rPr>
        <w:t xml:space="preserve"> microspeckles with up- and down-regulated loci and changes of chromatin structure in APL leukemia cells. Third Workshop on Biophysics of the Genome, 12-13 October 2003, </w:t>
      </w:r>
      <w:r w:rsidRPr="00A008E1">
        <w:rPr>
          <w:b/>
          <w:bCs/>
          <w:sz w:val="16"/>
          <w:szCs w:val="16"/>
          <w:lang w:val="en-US"/>
        </w:rPr>
        <w:t>Brno, Czech Republic.</w:t>
      </w:r>
    </w:p>
    <w:p w14:paraId="33FD866C" w14:textId="77777777" w:rsidR="009265DC" w:rsidRPr="00A008E1" w:rsidRDefault="009265DC" w:rsidP="009265DC">
      <w:pPr>
        <w:spacing w:before="120" w:after="0" w:line="240" w:lineRule="auto"/>
        <w:ind w:left="567" w:hanging="567"/>
        <w:jc w:val="both"/>
        <w:rPr>
          <w:lang w:val="en-US"/>
        </w:rPr>
      </w:pPr>
      <w:r w:rsidRPr="00A008E1">
        <w:rPr>
          <w:bCs/>
          <w:sz w:val="16"/>
          <w:szCs w:val="16"/>
          <w:lang w:val="en-US"/>
        </w:rPr>
        <w:t xml:space="preserve">Lukášová E., </w:t>
      </w:r>
      <w:r w:rsidRPr="00A008E1">
        <w:rPr>
          <w:bCs/>
          <w:sz w:val="16"/>
          <w:szCs w:val="16"/>
          <w:u w:val="single"/>
          <w:lang w:val="en-US"/>
        </w:rPr>
        <w:t>Falk M</w:t>
      </w:r>
      <w:r w:rsidRPr="00A008E1">
        <w:rPr>
          <w:bCs/>
          <w:sz w:val="16"/>
          <w:szCs w:val="16"/>
          <w:lang w:val="en-US"/>
        </w:rPr>
        <w:t xml:space="preserve">., </w:t>
      </w:r>
      <w:proofErr w:type="spellStart"/>
      <w:r w:rsidRPr="00A008E1">
        <w:rPr>
          <w:bCs/>
          <w:sz w:val="16"/>
          <w:szCs w:val="16"/>
          <w:lang w:val="en-US"/>
        </w:rPr>
        <w:t>Kořistek</w:t>
      </w:r>
      <w:proofErr w:type="spellEnd"/>
      <w:r w:rsidRPr="00A008E1">
        <w:rPr>
          <w:bCs/>
          <w:sz w:val="16"/>
          <w:szCs w:val="16"/>
          <w:lang w:val="en-US"/>
        </w:rPr>
        <w:t xml:space="preserve"> Z., Kozubek S., Grigoryev S., Kozubek M., Ondřej V., Kroupová I. Methylation of histone H3K9 on lysine 9 distinguishes granulocytes of healthy individuals and patients with myeloid leukemia. Third Workshop on Biophysics of the Genome, 12-13 October 2003, </w:t>
      </w:r>
      <w:r w:rsidRPr="00A008E1">
        <w:rPr>
          <w:b/>
          <w:bCs/>
          <w:sz w:val="16"/>
          <w:szCs w:val="16"/>
          <w:lang w:val="en-US"/>
        </w:rPr>
        <w:t>Brno, Czech Republic.</w:t>
      </w:r>
    </w:p>
    <w:p w14:paraId="201ABF18" w14:textId="77777777" w:rsidR="009265DC" w:rsidRPr="00A008E1" w:rsidRDefault="009265DC" w:rsidP="009265DC">
      <w:pPr>
        <w:spacing w:before="120" w:after="0" w:line="240" w:lineRule="auto"/>
        <w:ind w:left="567" w:hanging="567"/>
        <w:jc w:val="both"/>
        <w:rPr>
          <w:lang w:val="en-US"/>
        </w:rPr>
      </w:pPr>
      <w:proofErr w:type="spellStart"/>
      <w:r w:rsidRPr="00A008E1">
        <w:rPr>
          <w:bCs/>
          <w:sz w:val="16"/>
          <w:szCs w:val="16"/>
          <w:lang w:val="en-US"/>
        </w:rPr>
        <w:t>Lukasova</w:t>
      </w:r>
      <w:proofErr w:type="spellEnd"/>
      <w:r w:rsidRPr="00A008E1">
        <w:rPr>
          <w:bCs/>
          <w:sz w:val="16"/>
          <w:szCs w:val="16"/>
          <w:lang w:val="en-US"/>
        </w:rPr>
        <w:t xml:space="preserve"> E., Kozubek S., </w:t>
      </w:r>
      <w:r w:rsidRPr="00A008E1">
        <w:rPr>
          <w:bCs/>
          <w:sz w:val="16"/>
          <w:szCs w:val="16"/>
          <w:u w:val="single"/>
          <w:lang w:val="en-US"/>
        </w:rPr>
        <w:t>Falk M</w:t>
      </w:r>
      <w:r w:rsidRPr="00A008E1">
        <w:rPr>
          <w:bCs/>
          <w:sz w:val="16"/>
          <w:szCs w:val="16"/>
          <w:lang w:val="en-US"/>
        </w:rPr>
        <w:t xml:space="preserve">., Kozubek M., </w:t>
      </w:r>
      <w:proofErr w:type="spellStart"/>
      <w:r w:rsidRPr="00A008E1">
        <w:rPr>
          <w:bCs/>
          <w:sz w:val="16"/>
          <w:szCs w:val="16"/>
          <w:lang w:val="en-US"/>
        </w:rPr>
        <w:t>Žaloudík</w:t>
      </w:r>
      <w:proofErr w:type="spellEnd"/>
      <w:r w:rsidRPr="00A008E1">
        <w:rPr>
          <w:bCs/>
          <w:sz w:val="16"/>
          <w:szCs w:val="16"/>
          <w:lang w:val="en-US"/>
        </w:rPr>
        <w:t xml:space="preserve"> J., </w:t>
      </w:r>
      <w:proofErr w:type="spellStart"/>
      <w:r w:rsidRPr="00A008E1">
        <w:rPr>
          <w:bCs/>
          <w:sz w:val="16"/>
          <w:szCs w:val="16"/>
          <w:lang w:val="en-US"/>
        </w:rPr>
        <w:t>Vagunda</w:t>
      </w:r>
      <w:proofErr w:type="spellEnd"/>
      <w:r w:rsidRPr="00A008E1">
        <w:rPr>
          <w:bCs/>
          <w:sz w:val="16"/>
          <w:szCs w:val="16"/>
          <w:lang w:val="en-US"/>
        </w:rPr>
        <w:t xml:space="preserve"> V., Rocchi M., </w:t>
      </w:r>
      <w:proofErr w:type="spellStart"/>
      <w:r w:rsidRPr="00A008E1">
        <w:rPr>
          <w:bCs/>
          <w:sz w:val="16"/>
          <w:szCs w:val="16"/>
          <w:lang w:val="en-US"/>
        </w:rPr>
        <w:t>Pavlovský</w:t>
      </w:r>
      <w:proofErr w:type="spellEnd"/>
      <w:r w:rsidRPr="00A008E1">
        <w:rPr>
          <w:bCs/>
          <w:sz w:val="16"/>
          <w:szCs w:val="16"/>
          <w:lang w:val="en-US"/>
        </w:rPr>
        <w:t xml:space="preserve"> Z. Organization of selected loci of chromosomes 7,11, and 20 in cells colorectal carcinoma and adjacent colonic tissue. Conference on Biophysics of the Genome, 2003, </w:t>
      </w:r>
      <w:proofErr w:type="spellStart"/>
      <w:r w:rsidRPr="00A008E1">
        <w:rPr>
          <w:b/>
          <w:bCs/>
          <w:sz w:val="16"/>
          <w:szCs w:val="16"/>
          <w:lang w:val="en-US"/>
        </w:rPr>
        <w:t>Hlohovec</w:t>
      </w:r>
      <w:proofErr w:type="spellEnd"/>
      <w:r w:rsidRPr="00A008E1">
        <w:rPr>
          <w:b/>
          <w:bCs/>
          <w:sz w:val="16"/>
          <w:szCs w:val="16"/>
          <w:lang w:val="en-US"/>
        </w:rPr>
        <w:t>, Czech Republic.</w:t>
      </w:r>
    </w:p>
    <w:p w14:paraId="193C7B77" w14:textId="3F638F85" w:rsidR="008E61ED" w:rsidRPr="00A008E1" w:rsidRDefault="008E61ED" w:rsidP="008E61ED">
      <w:pPr>
        <w:spacing w:before="120" w:after="0" w:line="240" w:lineRule="auto"/>
        <w:ind w:left="540" w:hanging="540"/>
        <w:jc w:val="both"/>
        <w:rPr>
          <w:lang w:val="en-US"/>
        </w:rPr>
      </w:pPr>
      <w:r w:rsidRPr="00A008E1">
        <w:rPr>
          <w:sz w:val="16"/>
          <w:lang w:val="en-US"/>
        </w:rPr>
        <w:t xml:space="preserve">Rittich B., Španová A., </w:t>
      </w:r>
      <w:r w:rsidRPr="00A008E1">
        <w:rPr>
          <w:sz w:val="16"/>
          <w:u w:val="single"/>
          <w:lang w:val="en-US"/>
        </w:rPr>
        <w:t>Falk M.</w:t>
      </w:r>
      <w:r w:rsidRPr="00A008E1">
        <w:rPr>
          <w:sz w:val="16"/>
          <w:lang w:val="en-US"/>
        </w:rPr>
        <w:t xml:space="preserve">, Beneš M., Hrubý M. Cleavage of double stranded plasmid DNA by lanthanide complexes. In 3rd International Symposium on Separations in </w:t>
      </w:r>
      <w:proofErr w:type="spellStart"/>
      <w:r w:rsidRPr="00A008E1">
        <w:rPr>
          <w:sz w:val="16"/>
          <w:lang w:val="en-US"/>
        </w:rPr>
        <w:t>BioSciences</w:t>
      </w:r>
      <w:proofErr w:type="spellEnd"/>
      <w:r w:rsidRPr="00A008E1">
        <w:rPr>
          <w:sz w:val="16"/>
          <w:lang w:val="en-US"/>
        </w:rPr>
        <w:t xml:space="preserve"> SBS 2003, 100 Years of Chromatography. Russian Academy of Sciences, Moscow, </w:t>
      </w:r>
      <w:r w:rsidRPr="00A008E1">
        <w:rPr>
          <w:b/>
          <w:sz w:val="16"/>
          <w:lang w:val="en-US"/>
        </w:rPr>
        <w:t>Russia</w:t>
      </w:r>
      <w:r w:rsidRPr="00A008E1">
        <w:rPr>
          <w:sz w:val="16"/>
          <w:lang w:val="en-US"/>
        </w:rPr>
        <w:t>, 2003.</w:t>
      </w:r>
    </w:p>
    <w:p w14:paraId="40593B27" w14:textId="77777777" w:rsidR="008E61ED" w:rsidRPr="00A008E1" w:rsidRDefault="008E61ED" w:rsidP="008E61ED">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Vojtíšková M., Froster U. Methodological possibilities for the determination of the number of CTG/CAG repeats in triplet repeat units of the human genome. International Conference on Applied Genomics, 9th ESACP/ 16th ISDQP Meeting, Amsterdam, </w:t>
      </w:r>
      <w:r w:rsidRPr="00A008E1">
        <w:rPr>
          <w:b/>
          <w:sz w:val="16"/>
          <w:lang w:val="en-US"/>
        </w:rPr>
        <w:t>The Netherlands</w:t>
      </w:r>
      <w:r w:rsidRPr="00A008E1">
        <w:rPr>
          <w:sz w:val="16"/>
          <w:lang w:val="en-US"/>
        </w:rPr>
        <w:t xml:space="preserve">, October 1-4, 2003. </w:t>
      </w:r>
    </w:p>
    <w:p w14:paraId="3A3F267A" w14:textId="77777777" w:rsidR="008E61ED" w:rsidRPr="00A008E1" w:rsidRDefault="008E61ED" w:rsidP="008E61ED">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w:t>
      </w:r>
      <w:proofErr w:type="spellStart"/>
      <w:r w:rsidRPr="00A008E1">
        <w:rPr>
          <w:sz w:val="16"/>
          <w:lang w:val="en-US"/>
        </w:rPr>
        <w:t>Lukasova</w:t>
      </w:r>
      <w:proofErr w:type="spellEnd"/>
      <w:r w:rsidRPr="00A008E1">
        <w:rPr>
          <w:sz w:val="16"/>
          <w:lang w:val="en-US"/>
        </w:rPr>
        <w:t xml:space="preserve"> E., Kozubek S., </w:t>
      </w:r>
      <w:proofErr w:type="spellStart"/>
      <w:r w:rsidRPr="00A008E1">
        <w:rPr>
          <w:sz w:val="16"/>
          <w:lang w:val="en-US"/>
        </w:rPr>
        <w:t>Pellici</w:t>
      </w:r>
      <w:proofErr w:type="spellEnd"/>
      <w:r w:rsidRPr="00A008E1">
        <w:rPr>
          <w:sz w:val="16"/>
          <w:lang w:val="en-US"/>
        </w:rPr>
        <w:t xml:space="preserve"> G.I., Faretta M., Kozubek M., Rocchi M. Changes in gene expression induced by PML/RARa fusion protein correlate with the degree of chromatin compaction. International Conference on Applied Genomics, 9th ESACP/ 16th ISDQP Meeting, Amsterdam, </w:t>
      </w:r>
      <w:r w:rsidRPr="00A008E1">
        <w:rPr>
          <w:b/>
          <w:sz w:val="16"/>
          <w:lang w:val="en-US"/>
        </w:rPr>
        <w:t>The Netherlands</w:t>
      </w:r>
      <w:r w:rsidRPr="00A008E1">
        <w:rPr>
          <w:sz w:val="16"/>
          <w:lang w:val="en-US"/>
        </w:rPr>
        <w:t xml:space="preserve">, October 1-4, 2003. </w:t>
      </w:r>
    </w:p>
    <w:p w14:paraId="23B3F1F6" w14:textId="77777777" w:rsidR="008E61ED" w:rsidRPr="00A008E1" w:rsidRDefault="008E61ED" w:rsidP="008E61ED">
      <w:pPr>
        <w:spacing w:before="120" w:after="0" w:line="240" w:lineRule="auto"/>
        <w:ind w:left="540" w:hanging="540"/>
        <w:jc w:val="both"/>
        <w:rPr>
          <w:lang w:val="en-US"/>
        </w:rPr>
      </w:pPr>
      <w:r w:rsidRPr="00A008E1">
        <w:rPr>
          <w:sz w:val="16"/>
          <w:lang w:val="en-US"/>
        </w:rPr>
        <w:t xml:space="preserve">Kozubek S., </w:t>
      </w:r>
      <w:proofErr w:type="spellStart"/>
      <w:r w:rsidRPr="00A008E1">
        <w:rPr>
          <w:sz w:val="16"/>
          <w:lang w:val="en-US"/>
        </w:rPr>
        <w:t>Bartova</w:t>
      </w:r>
      <w:proofErr w:type="spellEnd"/>
      <w:r w:rsidRPr="00A008E1">
        <w:rPr>
          <w:sz w:val="16"/>
          <w:lang w:val="en-US"/>
        </w:rPr>
        <w:t xml:space="preserve"> E., </w:t>
      </w:r>
      <w:proofErr w:type="spellStart"/>
      <w:r w:rsidRPr="00A008E1">
        <w:rPr>
          <w:sz w:val="16"/>
          <w:lang w:val="en-US"/>
        </w:rPr>
        <w:t>Lukasova</w:t>
      </w:r>
      <w:proofErr w:type="spellEnd"/>
      <w:r w:rsidRPr="00A008E1">
        <w:rPr>
          <w:sz w:val="16"/>
          <w:lang w:val="en-US"/>
        </w:rPr>
        <w:t xml:space="preserve"> E., Kozubek M., </w:t>
      </w:r>
      <w:proofErr w:type="spellStart"/>
      <w:r w:rsidRPr="00A008E1">
        <w:rPr>
          <w:sz w:val="16"/>
          <w:lang w:val="en-US"/>
        </w:rPr>
        <w:t>Amrichova</w:t>
      </w:r>
      <w:proofErr w:type="spellEnd"/>
      <w:r w:rsidRPr="00A008E1">
        <w:rPr>
          <w:sz w:val="16"/>
          <w:lang w:val="en-US"/>
        </w:rPr>
        <w:t xml:space="preserve"> J., </w:t>
      </w:r>
      <w:proofErr w:type="spellStart"/>
      <w:r w:rsidRPr="00A008E1">
        <w:rPr>
          <w:sz w:val="16"/>
          <w:lang w:val="en-US"/>
        </w:rPr>
        <w:t>Taslerova</w:t>
      </w:r>
      <w:proofErr w:type="spellEnd"/>
      <w:r w:rsidRPr="00A008E1">
        <w:rPr>
          <w:sz w:val="16"/>
          <w:lang w:val="en-US"/>
        </w:rPr>
        <w:t xml:space="preserve"> R., </w:t>
      </w:r>
      <w:r w:rsidRPr="00A008E1">
        <w:rPr>
          <w:sz w:val="16"/>
          <w:u w:val="single"/>
          <w:lang w:val="en-US"/>
        </w:rPr>
        <w:t>Falk M.</w:t>
      </w:r>
      <w:r w:rsidRPr="00A008E1">
        <w:rPr>
          <w:sz w:val="16"/>
          <w:lang w:val="en-US"/>
        </w:rPr>
        <w:t xml:space="preserve">, Ondrej V. Large-scale organization of human genome and chromosomal territories in the nucleus of normal and cancer cells and its functional implications. International Conference on Applied Genomics, 9th ESACP/ 16th ISDQP Meeting, Amsterdam, </w:t>
      </w:r>
      <w:r w:rsidRPr="00A008E1">
        <w:rPr>
          <w:b/>
          <w:sz w:val="16"/>
          <w:lang w:val="en-US"/>
        </w:rPr>
        <w:t>The Netherlands</w:t>
      </w:r>
      <w:r w:rsidRPr="00A008E1">
        <w:rPr>
          <w:sz w:val="16"/>
          <w:lang w:val="en-US"/>
        </w:rPr>
        <w:t>, October 1-4, 2003.</w:t>
      </w:r>
    </w:p>
    <w:p w14:paraId="49562376" w14:textId="77777777" w:rsidR="008E61ED" w:rsidRPr="00A008E1" w:rsidRDefault="008E61ED" w:rsidP="008E61ED">
      <w:pPr>
        <w:spacing w:before="120" w:after="0" w:line="240" w:lineRule="auto"/>
        <w:ind w:left="540" w:hanging="540"/>
        <w:jc w:val="both"/>
        <w:rPr>
          <w:sz w:val="16"/>
          <w:lang w:val="en-US"/>
        </w:rPr>
      </w:pPr>
      <w:r w:rsidRPr="00A008E1">
        <w:rPr>
          <w:sz w:val="16"/>
          <w:lang w:val="en-US"/>
        </w:rPr>
        <w:t xml:space="preserve">Kozubek S., Lukášová E., Bártová E., Kozubek M., </w:t>
      </w:r>
      <w:proofErr w:type="spellStart"/>
      <w:r w:rsidRPr="00A008E1">
        <w:rPr>
          <w:sz w:val="16"/>
          <w:lang w:val="en-US"/>
        </w:rPr>
        <w:t>Amrichová</w:t>
      </w:r>
      <w:proofErr w:type="spellEnd"/>
      <w:r w:rsidRPr="00A008E1">
        <w:rPr>
          <w:sz w:val="16"/>
          <w:lang w:val="en-US"/>
        </w:rPr>
        <w:t xml:space="preserve"> J., Falk M., Ondřej V. Detailed studies of the 3D structure of chromosome territories. European Cytogenetics Conference, Bologna, </w:t>
      </w:r>
      <w:r w:rsidRPr="00A008E1">
        <w:rPr>
          <w:b/>
          <w:sz w:val="16"/>
          <w:lang w:val="en-US"/>
        </w:rPr>
        <w:t>Italy</w:t>
      </w:r>
      <w:r w:rsidRPr="00A008E1">
        <w:rPr>
          <w:sz w:val="16"/>
          <w:lang w:val="en-US"/>
        </w:rPr>
        <w:t>, 2003.</w:t>
      </w:r>
    </w:p>
    <w:p w14:paraId="5D4F6E1D" w14:textId="77777777" w:rsidR="009265DC" w:rsidRPr="00A008E1" w:rsidRDefault="009265DC" w:rsidP="008E61ED">
      <w:pPr>
        <w:spacing w:before="120" w:after="0" w:line="240" w:lineRule="auto"/>
        <w:ind w:left="540" w:hanging="540"/>
        <w:jc w:val="both"/>
        <w:rPr>
          <w:sz w:val="16"/>
          <w:lang w:val="en-US"/>
        </w:rPr>
      </w:pPr>
    </w:p>
    <w:p w14:paraId="50E57DDE" w14:textId="07846D94"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2004</w:t>
      </w:r>
    </w:p>
    <w:p w14:paraId="089B4F72" w14:textId="77777777" w:rsidR="008E61ED" w:rsidRPr="00A008E1" w:rsidRDefault="008E61ED" w:rsidP="00572F5C">
      <w:pPr>
        <w:spacing w:before="120" w:after="0" w:line="240" w:lineRule="auto"/>
        <w:ind w:left="540" w:hanging="540"/>
        <w:jc w:val="both"/>
        <w:rPr>
          <w:sz w:val="16"/>
          <w:lang w:val="en-US"/>
        </w:rPr>
      </w:pPr>
      <w:r w:rsidRPr="00A008E1">
        <w:rPr>
          <w:sz w:val="16"/>
          <w:lang w:val="en-US"/>
        </w:rPr>
        <w:t xml:space="preserve">Lukáš Z., </w:t>
      </w:r>
      <w:r w:rsidRPr="00A008E1">
        <w:rPr>
          <w:sz w:val="16"/>
          <w:u w:val="single"/>
          <w:lang w:val="en-US"/>
        </w:rPr>
        <w:t>Falk M.</w:t>
      </w:r>
      <w:r w:rsidRPr="00A008E1">
        <w:rPr>
          <w:sz w:val="16"/>
          <w:lang w:val="en-US"/>
        </w:rPr>
        <w:t xml:space="preserve">, Kroupová I et al. </w:t>
      </w:r>
      <w:proofErr w:type="spellStart"/>
      <w:r w:rsidRPr="00A008E1">
        <w:rPr>
          <w:sz w:val="16"/>
          <w:lang w:val="en-US"/>
        </w:rPr>
        <w:t>Imunohistochemiical</w:t>
      </w:r>
      <w:proofErr w:type="spellEnd"/>
      <w:r w:rsidRPr="00A008E1">
        <w:rPr>
          <w:sz w:val="16"/>
          <w:lang w:val="en-US"/>
        </w:rPr>
        <w:t xml:space="preserve"> and molecular biology methods in diagnostics of muscular dystrophies. 12. </w:t>
      </w:r>
      <w:proofErr w:type="spellStart"/>
      <w:r w:rsidRPr="00A008E1">
        <w:rPr>
          <w:sz w:val="16"/>
          <w:lang w:val="en-US"/>
        </w:rPr>
        <w:t>Sjezd</w:t>
      </w:r>
      <w:proofErr w:type="spellEnd"/>
      <w:r w:rsidRPr="00A008E1">
        <w:rPr>
          <w:sz w:val="16"/>
          <w:lang w:val="en-US"/>
        </w:rPr>
        <w:t xml:space="preserve"> </w:t>
      </w:r>
      <w:proofErr w:type="spellStart"/>
      <w:r w:rsidRPr="00A008E1">
        <w:rPr>
          <w:sz w:val="16"/>
          <w:lang w:val="en-US"/>
        </w:rPr>
        <w:t>Slovenské</w:t>
      </w:r>
      <w:proofErr w:type="spellEnd"/>
      <w:r w:rsidRPr="00A008E1">
        <w:rPr>
          <w:sz w:val="16"/>
          <w:lang w:val="en-US"/>
        </w:rPr>
        <w:t xml:space="preserve"> a </w:t>
      </w:r>
      <w:proofErr w:type="spellStart"/>
      <w:r w:rsidRPr="00A008E1">
        <w:rPr>
          <w:sz w:val="16"/>
          <w:lang w:val="en-US"/>
        </w:rPr>
        <w:t>České</w:t>
      </w:r>
      <w:proofErr w:type="spellEnd"/>
      <w:r w:rsidRPr="00A008E1">
        <w:rPr>
          <w:sz w:val="16"/>
          <w:lang w:val="en-US"/>
        </w:rPr>
        <w:t xml:space="preserve"> </w:t>
      </w:r>
      <w:proofErr w:type="spellStart"/>
      <w:r w:rsidRPr="00A008E1">
        <w:rPr>
          <w:sz w:val="16"/>
          <w:lang w:val="en-US"/>
        </w:rPr>
        <w:t>společnosti</w:t>
      </w:r>
      <w:proofErr w:type="spellEnd"/>
      <w:r w:rsidRPr="00A008E1">
        <w:rPr>
          <w:sz w:val="16"/>
          <w:lang w:val="en-US"/>
        </w:rPr>
        <w:t xml:space="preserve"> </w:t>
      </w:r>
      <w:proofErr w:type="spellStart"/>
      <w:r w:rsidRPr="00A008E1">
        <w:rPr>
          <w:sz w:val="16"/>
          <w:lang w:val="en-US"/>
        </w:rPr>
        <w:t>patologů</w:t>
      </w:r>
      <w:proofErr w:type="spellEnd"/>
      <w:r w:rsidRPr="00A008E1">
        <w:rPr>
          <w:sz w:val="16"/>
          <w:lang w:val="en-US"/>
        </w:rPr>
        <w:t xml:space="preserve"> s </w:t>
      </w:r>
      <w:proofErr w:type="spellStart"/>
      <w:r w:rsidRPr="00A008E1">
        <w:rPr>
          <w:sz w:val="16"/>
          <w:lang w:val="en-US"/>
        </w:rPr>
        <w:t>mezinárodní</w:t>
      </w:r>
      <w:proofErr w:type="spellEnd"/>
      <w:r w:rsidRPr="00A008E1">
        <w:rPr>
          <w:sz w:val="16"/>
          <w:lang w:val="en-US"/>
        </w:rPr>
        <w:t xml:space="preserve"> </w:t>
      </w:r>
      <w:proofErr w:type="spellStart"/>
      <w:r w:rsidRPr="00A008E1">
        <w:rPr>
          <w:sz w:val="16"/>
          <w:lang w:val="en-US"/>
        </w:rPr>
        <w:t>účastí</w:t>
      </w:r>
      <w:proofErr w:type="spellEnd"/>
      <w:r w:rsidRPr="00A008E1">
        <w:rPr>
          <w:sz w:val="16"/>
          <w:lang w:val="en-US"/>
        </w:rPr>
        <w:t xml:space="preserve">, Bratislava, </w:t>
      </w:r>
      <w:r w:rsidRPr="00A008E1">
        <w:rPr>
          <w:b/>
          <w:sz w:val="16"/>
          <w:lang w:val="en-US"/>
        </w:rPr>
        <w:t>Slovak Republic</w:t>
      </w:r>
      <w:r w:rsidRPr="00A008E1">
        <w:rPr>
          <w:sz w:val="16"/>
          <w:lang w:val="en-US"/>
        </w:rPr>
        <w:t xml:space="preserve">, 8 - 10.9.2004. </w:t>
      </w:r>
    </w:p>
    <w:p w14:paraId="6C8CAD03" w14:textId="2BE2D641" w:rsidR="00572F5C" w:rsidRPr="00A008E1" w:rsidRDefault="00572F5C" w:rsidP="00572F5C">
      <w:pPr>
        <w:spacing w:before="120" w:after="0" w:line="240" w:lineRule="auto"/>
        <w:ind w:left="540" w:hanging="567"/>
        <w:jc w:val="both"/>
        <w:rPr>
          <w:b/>
          <w:sz w:val="20"/>
          <w:szCs w:val="20"/>
          <w:lang w:val="en-US"/>
        </w:rPr>
      </w:pPr>
      <w:r w:rsidRPr="00A008E1">
        <w:rPr>
          <w:b/>
          <w:sz w:val="20"/>
          <w:szCs w:val="20"/>
          <w:highlight w:val="darkBlue"/>
          <w:lang w:val="en-US"/>
        </w:rPr>
        <w:t>2005</w:t>
      </w:r>
    </w:p>
    <w:p w14:paraId="43D8240D" w14:textId="77777777" w:rsidR="009265DC" w:rsidRPr="00A008E1" w:rsidRDefault="009265DC" w:rsidP="00572F5C">
      <w:pPr>
        <w:spacing w:before="120" w:after="0" w:line="240" w:lineRule="auto"/>
        <w:ind w:left="540" w:hanging="567"/>
        <w:jc w:val="both"/>
        <w:rPr>
          <w:lang w:val="en-US"/>
        </w:rPr>
      </w:pPr>
      <w:r w:rsidRPr="00A008E1">
        <w:rPr>
          <w:bCs/>
          <w:iCs/>
          <w:sz w:val="16"/>
          <w:szCs w:val="16"/>
          <w:u w:val="single"/>
          <w:lang w:val="en-US"/>
        </w:rPr>
        <w:t>Falk M</w:t>
      </w:r>
      <w:r w:rsidRPr="00A008E1">
        <w:rPr>
          <w:bCs/>
          <w:iCs/>
          <w:sz w:val="16"/>
          <w:szCs w:val="16"/>
          <w:lang w:val="en-US"/>
        </w:rPr>
        <w:t>., Kroupová I., Vojtíšková M., Lukáš Z. 2005 New trends in molecular diagnostics and pathogenesis of myotonic dystrophy.</w:t>
      </w:r>
      <w:r w:rsidRPr="00A008E1">
        <w:rPr>
          <w:b/>
          <w:bCs/>
          <w:iCs/>
          <w:sz w:val="16"/>
          <w:szCs w:val="16"/>
          <w:lang w:val="en-US"/>
        </w:rPr>
        <w:t xml:space="preserve"> </w:t>
      </w:r>
      <w:r w:rsidRPr="00A008E1">
        <w:rPr>
          <w:bCs/>
          <w:iCs/>
          <w:sz w:val="16"/>
          <w:szCs w:val="16"/>
          <w:lang w:val="en-US"/>
        </w:rPr>
        <w:t xml:space="preserve">XVI. Neuromuscular </w:t>
      </w:r>
      <w:proofErr w:type="spellStart"/>
      <w:r w:rsidRPr="00A008E1">
        <w:rPr>
          <w:bCs/>
          <w:iCs/>
          <w:sz w:val="16"/>
          <w:szCs w:val="16"/>
          <w:lang w:val="en-US"/>
        </w:rPr>
        <w:t>Sympisium</w:t>
      </w:r>
      <w:proofErr w:type="spellEnd"/>
      <w:r w:rsidRPr="00A008E1">
        <w:rPr>
          <w:bCs/>
          <w:iCs/>
          <w:sz w:val="16"/>
          <w:szCs w:val="16"/>
          <w:lang w:val="en-US"/>
        </w:rPr>
        <w:t xml:space="preserve">, 22-23 April 2005, </w:t>
      </w:r>
      <w:r w:rsidRPr="00A008E1">
        <w:rPr>
          <w:b/>
          <w:bCs/>
          <w:iCs/>
          <w:sz w:val="16"/>
          <w:szCs w:val="16"/>
          <w:lang w:val="en-US"/>
        </w:rPr>
        <w:t xml:space="preserve">Rožnov pod </w:t>
      </w:r>
      <w:proofErr w:type="spellStart"/>
      <w:r w:rsidRPr="00A008E1">
        <w:rPr>
          <w:b/>
          <w:bCs/>
          <w:iCs/>
          <w:sz w:val="16"/>
          <w:szCs w:val="16"/>
          <w:lang w:val="en-US"/>
        </w:rPr>
        <w:t>Radhoštěm</w:t>
      </w:r>
      <w:proofErr w:type="spellEnd"/>
      <w:r w:rsidRPr="00A008E1">
        <w:rPr>
          <w:b/>
          <w:bCs/>
          <w:iCs/>
          <w:sz w:val="16"/>
          <w:szCs w:val="16"/>
          <w:lang w:val="en-US"/>
        </w:rPr>
        <w:t>, Czech Republic.</w:t>
      </w:r>
    </w:p>
    <w:p w14:paraId="6B5AA7F5" w14:textId="29B610EA" w:rsidR="007E7B68" w:rsidRPr="00A008E1" w:rsidRDefault="007E7B68" w:rsidP="00572F5C">
      <w:pPr>
        <w:suppressAutoHyphens/>
        <w:spacing w:before="80" w:after="80" w:line="240" w:lineRule="auto"/>
        <w:ind w:left="540"/>
        <w:rPr>
          <w:sz w:val="18"/>
          <w:szCs w:val="18"/>
          <w:lang w:val="en-US"/>
        </w:rPr>
      </w:pPr>
      <w:r w:rsidRPr="00A008E1">
        <w:rPr>
          <w:bCs/>
          <w:sz w:val="18"/>
          <w:szCs w:val="18"/>
          <w:u w:val="single"/>
          <w:lang w:val="en-US"/>
        </w:rPr>
        <w:t>Falk M</w:t>
      </w:r>
      <w:r w:rsidRPr="00A008E1">
        <w:rPr>
          <w:bCs/>
          <w:sz w:val="18"/>
          <w:szCs w:val="18"/>
          <w:lang w:val="en-US"/>
        </w:rPr>
        <w:t xml:space="preserve">. Application of confocal microscopy in research of higher-order chromatin structure dynamics. </w:t>
      </w:r>
      <w:r w:rsidRPr="00A008E1">
        <w:rPr>
          <w:bCs/>
          <w:i/>
          <w:sz w:val="18"/>
          <w:szCs w:val="18"/>
          <w:lang w:val="en-US"/>
        </w:rPr>
        <w:t>Workshop on Confocal microscopy</w:t>
      </w:r>
      <w:r w:rsidRPr="00A008E1">
        <w:rPr>
          <w:bCs/>
          <w:sz w:val="18"/>
          <w:szCs w:val="18"/>
          <w:lang w:val="en-US"/>
        </w:rPr>
        <w:t xml:space="preserve">, 15 March 2005, </w:t>
      </w:r>
      <w:r w:rsidRPr="00A008E1">
        <w:rPr>
          <w:b/>
          <w:bCs/>
          <w:sz w:val="18"/>
          <w:szCs w:val="18"/>
          <w:lang w:val="en-US"/>
        </w:rPr>
        <w:t xml:space="preserve">Brno, </w:t>
      </w:r>
      <w:r w:rsidRPr="00A008E1">
        <w:rPr>
          <w:b/>
          <w:bCs/>
          <w:iCs/>
          <w:sz w:val="18"/>
          <w:szCs w:val="18"/>
          <w:lang w:val="en-US"/>
        </w:rPr>
        <w:t>Czech Republic</w:t>
      </w:r>
      <w:r w:rsidRPr="00A008E1">
        <w:rPr>
          <w:bCs/>
          <w:sz w:val="18"/>
          <w:szCs w:val="18"/>
          <w:lang w:val="en-US"/>
        </w:rPr>
        <w:t>. (</w:t>
      </w:r>
      <w:r w:rsidRPr="00A008E1">
        <w:rPr>
          <w:b/>
          <w:sz w:val="18"/>
          <w:szCs w:val="18"/>
          <w:lang w:val="en-US"/>
        </w:rPr>
        <w:t>INVITED LECTURE</w:t>
      </w:r>
      <w:r w:rsidRPr="00A008E1">
        <w:rPr>
          <w:bCs/>
          <w:sz w:val="18"/>
          <w:szCs w:val="18"/>
          <w:lang w:val="en-US"/>
        </w:rPr>
        <w:t>)</w:t>
      </w:r>
    </w:p>
    <w:p w14:paraId="5FA4F099" w14:textId="77777777" w:rsidR="009265DC" w:rsidRPr="00A008E1" w:rsidRDefault="009265DC" w:rsidP="00572F5C">
      <w:pPr>
        <w:spacing w:before="120" w:after="0" w:line="240" w:lineRule="auto"/>
        <w:ind w:left="540"/>
        <w:jc w:val="both"/>
        <w:rPr>
          <w:b/>
          <w:bCs/>
          <w:sz w:val="16"/>
          <w:szCs w:val="16"/>
          <w:lang w:val="en-US"/>
        </w:rPr>
      </w:pPr>
      <w:r w:rsidRPr="00A008E1">
        <w:rPr>
          <w:bCs/>
          <w:sz w:val="16"/>
          <w:szCs w:val="16"/>
          <w:u w:val="single"/>
          <w:lang w:val="en-US"/>
        </w:rPr>
        <w:t>Falk M</w:t>
      </w:r>
      <w:r w:rsidRPr="00A008E1">
        <w:rPr>
          <w:bCs/>
          <w:sz w:val="16"/>
          <w:szCs w:val="16"/>
          <w:lang w:val="en-US"/>
        </w:rPr>
        <w:t xml:space="preserve">., Lukášová E., Faretta M., Dellino I., Kozubek S., Pelicci G.I., Kozubek M., Rocchi M. 2005. Changes of nuclear architecture and chromatin structure induced by PML/RARa fusion protein in APL leukemic cells. 3rd Conference on Analytic Cytometry, 21. - 25. June 2005, </w:t>
      </w:r>
      <w:proofErr w:type="spellStart"/>
      <w:r w:rsidRPr="00A008E1">
        <w:rPr>
          <w:b/>
          <w:bCs/>
          <w:sz w:val="16"/>
          <w:szCs w:val="16"/>
          <w:lang w:val="en-US"/>
        </w:rPr>
        <w:t>Červenohorské</w:t>
      </w:r>
      <w:proofErr w:type="spellEnd"/>
      <w:r w:rsidRPr="00A008E1">
        <w:rPr>
          <w:b/>
          <w:bCs/>
          <w:sz w:val="16"/>
          <w:szCs w:val="16"/>
          <w:lang w:val="en-US"/>
        </w:rPr>
        <w:t xml:space="preserve"> </w:t>
      </w:r>
      <w:proofErr w:type="spellStart"/>
      <w:r w:rsidRPr="00A008E1">
        <w:rPr>
          <w:b/>
          <w:bCs/>
          <w:sz w:val="16"/>
          <w:szCs w:val="16"/>
          <w:lang w:val="en-US"/>
        </w:rPr>
        <w:t>sedlo</w:t>
      </w:r>
      <w:proofErr w:type="spellEnd"/>
      <w:r w:rsidRPr="00A008E1">
        <w:rPr>
          <w:b/>
          <w:bCs/>
          <w:sz w:val="16"/>
          <w:szCs w:val="16"/>
          <w:lang w:val="en-US"/>
        </w:rPr>
        <w:t>, Czech Republic.</w:t>
      </w:r>
    </w:p>
    <w:p w14:paraId="38424A24" w14:textId="5ED5C7DB" w:rsidR="00572F5C" w:rsidRPr="00A008E1" w:rsidRDefault="00572F5C" w:rsidP="00572F5C">
      <w:pPr>
        <w:spacing w:before="120" w:after="0" w:line="240" w:lineRule="auto"/>
        <w:ind w:left="540" w:hanging="567"/>
        <w:jc w:val="both"/>
        <w:rPr>
          <w:b/>
          <w:sz w:val="20"/>
          <w:szCs w:val="20"/>
          <w:lang w:val="en-US"/>
        </w:rPr>
      </w:pPr>
      <w:r w:rsidRPr="00A008E1">
        <w:rPr>
          <w:b/>
          <w:sz w:val="20"/>
          <w:szCs w:val="20"/>
          <w:highlight w:val="darkBlue"/>
          <w:lang w:val="en-US"/>
        </w:rPr>
        <w:lastRenderedPageBreak/>
        <w:t>2006</w:t>
      </w:r>
    </w:p>
    <w:p w14:paraId="243BFC53" w14:textId="1476F8BF" w:rsidR="007E7B68" w:rsidRPr="00A008E1" w:rsidRDefault="007E7B68" w:rsidP="005B0D6C">
      <w:pPr>
        <w:suppressAutoHyphens/>
        <w:spacing w:before="80" w:after="80" w:line="240" w:lineRule="auto"/>
        <w:ind w:left="540" w:hanging="540"/>
        <w:jc w:val="both"/>
        <w:rPr>
          <w:sz w:val="16"/>
          <w:szCs w:val="16"/>
          <w:lang w:val="en-US"/>
        </w:rPr>
      </w:pPr>
      <w:r w:rsidRPr="00A008E1">
        <w:rPr>
          <w:sz w:val="16"/>
          <w:szCs w:val="16"/>
          <w:u w:val="single"/>
          <w:lang w:val="en-US"/>
        </w:rPr>
        <w:t>Falk M</w:t>
      </w:r>
      <w:r w:rsidRPr="00A008E1">
        <w:rPr>
          <w:sz w:val="16"/>
          <w:szCs w:val="16"/>
          <w:lang w:val="en-US"/>
        </w:rPr>
        <w:t xml:space="preserve">., Lukášová E., Gabrielová B., Ondřej V., Kozubek M., Kroupová I. 2006. Nuclear organization and dynamics of the DSB-repair. </w:t>
      </w:r>
      <w:r w:rsidRPr="00A008E1">
        <w:rPr>
          <w:i/>
          <w:sz w:val="16"/>
          <w:szCs w:val="16"/>
          <w:lang w:val="en-US"/>
        </w:rPr>
        <w:t>COST P9 Action ‘Radiation Damage to Biomolecules’, Working Group 5 Meeting RISC-RAD Work Package 5 Meeting, Workshop on Challenges for Modelling of Radiation Damage in Biological Systems</w:t>
      </w:r>
      <w:r w:rsidRPr="00A008E1">
        <w:rPr>
          <w:sz w:val="16"/>
          <w:szCs w:val="16"/>
          <w:lang w:val="en-US"/>
        </w:rPr>
        <w:t xml:space="preserve">. 17 - 19 October 2006, </w:t>
      </w:r>
      <w:proofErr w:type="spellStart"/>
      <w:r w:rsidRPr="00A008E1">
        <w:rPr>
          <w:b/>
          <w:sz w:val="16"/>
          <w:szCs w:val="16"/>
          <w:lang w:val="en-US"/>
        </w:rPr>
        <w:t>Physik</w:t>
      </w:r>
      <w:proofErr w:type="spellEnd"/>
      <w:r w:rsidRPr="00A008E1">
        <w:rPr>
          <w:b/>
          <w:sz w:val="16"/>
          <w:szCs w:val="16"/>
          <w:lang w:val="en-US"/>
        </w:rPr>
        <w:t xml:space="preserve">-Zentrum Bad </w:t>
      </w:r>
      <w:proofErr w:type="spellStart"/>
      <w:r w:rsidRPr="00A008E1">
        <w:rPr>
          <w:b/>
          <w:sz w:val="16"/>
          <w:szCs w:val="16"/>
          <w:lang w:val="en-US"/>
        </w:rPr>
        <w:t>Honnef</w:t>
      </w:r>
      <w:proofErr w:type="spellEnd"/>
      <w:r w:rsidRPr="00A008E1">
        <w:rPr>
          <w:b/>
          <w:sz w:val="16"/>
          <w:szCs w:val="16"/>
          <w:lang w:val="en-US"/>
        </w:rPr>
        <w:t>, Germany.</w:t>
      </w:r>
      <w:r w:rsidRPr="00A008E1">
        <w:rPr>
          <w:bCs/>
          <w:sz w:val="16"/>
          <w:szCs w:val="16"/>
          <w:lang w:val="en-US"/>
        </w:rPr>
        <w:t xml:space="preserve"> (</w:t>
      </w:r>
      <w:r w:rsidRPr="00A008E1">
        <w:rPr>
          <w:b/>
          <w:sz w:val="16"/>
          <w:szCs w:val="16"/>
          <w:lang w:val="en-US"/>
        </w:rPr>
        <w:t>INVITED LECTURE</w:t>
      </w:r>
      <w:r w:rsidRPr="00A008E1">
        <w:rPr>
          <w:bCs/>
          <w:sz w:val="16"/>
          <w:szCs w:val="16"/>
          <w:lang w:val="en-US"/>
        </w:rPr>
        <w:t>)</w:t>
      </w:r>
    </w:p>
    <w:p w14:paraId="49437944" w14:textId="77777777" w:rsidR="008E61ED" w:rsidRPr="00A008E1" w:rsidRDefault="008E61ED" w:rsidP="00572F5C">
      <w:pPr>
        <w:spacing w:before="120" w:after="0" w:line="240" w:lineRule="auto"/>
        <w:ind w:left="540" w:hanging="540"/>
        <w:jc w:val="both"/>
        <w:rPr>
          <w:sz w:val="16"/>
          <w:szCs w:val="16"/>
          <w:lang w:val="en-US"/>
        </w:rPr>
      </w:pPr>
      <w:r w:rsidRPr="00A008E1">
        <w:rPr>
          <w:sz w:val="16"/>
          <w:lang w:val="en-US"/>
        </w:rPr>
        <w:t xml:space="preserve">Kozubek S., Bártová E., Lukášová E., </w:t>
      </w:r>
      <w:r w:rsidRPr="00A008E1">
        <w:rPr>
          <w:sz w:val="16"/>
          <w:u w:val="single"/>
          <w:lang w:val="en-US"/>
        </w:rPr>
        <w:t>Falk M.</w:t>
      </w:r>
      <w:r w:rsidRPr="00A008E1">
        <w:rPr>
          <w:sz w:val="16"/>
          <w:lang w:val="en-US"/>
        </w:rPr>
        <w:t xml:space="preserve">, Ondřej V., Kozubek M, Kroupová J., Matula P and Matula Pe. High-Resolution cytometry represents the main technology used in the laboratory of molecular cytology and cytometry. </w:t>
      </w:r>
      <w:proofErr w:type="spellStart"/>
      <w:r w:rsidRPr="00A008E1">
        <w:rPr>
          <w:sz w:val="16"/>
          <w:lang w:val="en-US"/>
        </w:rPr>
        <w:t>Cytomics</w:t>
      </w:r>
      <w:proofErr w:type="spellEnd"/>
      <w:r w:rsidRPr="00A008E1">
        <w:rPr>
          <w:sz w:val="16"/>
          <w:lang w:val="en-US"/>
        </w:rPr>
        <w:t xml:space="preserve"> Emerging from Cytometry 16th </w:t>
      </w:r>
      <w:r w:rsidRPr="00A008E1">
        <w:rPr>
          <w:sz w:val="16"/>
          <w:szCs w:val="16"/>
          <w:lang w:val="en-US"/>
        </w:rPr>
        <w:t xml:space="preserve">Annual Meeting of the German Society for Cytometry, </w:t>
      </w:r>
      <w:proofErr w:type="spellStart"/>
      <w:r w:rsidRPr="00A008E1">
        <w:rPr>
          <w:sz w:val="16"/>
          <w:szCs w:val="16"/>
          <w:lang w:val="en-US"/>
        </w:rPr>
        <w:t>Leipziger</w:t>
      </w:r>
      <w:proofErr w:type="spellEnd"/>
      <w:r w:rsidRPr="00A008E1">
        <w:rPr>
          <w:sz w:val="16"/>
          <w:szCs w:val="16"/>
          <w:lang w:val="en-US"/>
        </w:rPr>
        <w:t xml:space="preserve"> Kubus, </w:t>
      </w:r>
      <w:proofErr w:type="gramStart"/>
      <w:r w:rsidRPr="00A008E1">
        <w:rPr>
          <w:sz w:val="16"/>
          <w:szCs w:val="16"/>
          <w:lang w:val="en-US"/>
        </w:rPr>
        <w:t xml:space="preserve">Leipzig,  </w:t>
      </w:r>
      <w:r w:rsidRPr="00A008E1">
        <w:rPr>
          <w:b/>
          <w:sz w:val="16"/>
          <w:szCs w:val="16"/>
          <w:lang w:val="en-US"/>
        </w:rPr>
        <w:t>Germany</w:t>
      </w:r>
      <w:proofErr w:type="gramEnd"/>
      <w:r w:rsidRPr="00A008E1">
        <w:rPr>
          <w:sz w:val="16"/>
          <w:szCs w:val="16"/>
          <w:lang w:val="en-US"/>
        </w:rPr>
        <w:t>, 18 – 21st October, 2006.</w:t>
      </w:r>
    </w:p>
    <w:p w14:paraId="4A60F38D" w14:textId="0C9673AB" w:rsidR="00572F5C" w:rsidRPr="00A008E1" w:rsidRDefault="00572F5C" w:rsidP="00572F5C">
      <w:pPr>
        <w:spacing w:before="120" w:after="0" w:line="240" w:lineRule="auto"/>
        <w:ind w:left="540" w:hanging="567"/>
        <w:jc w:val="both"/>
        <w:rPr>
          <w:b/>
          <w:sz w:val="20"/>
          <w:szCs w:val="20"/>
          <w:lang w:val="en-US"/>
        </w:rPr>
      </w:pPr>
      <w:r w:rsidRPr="00A008E1">
        <w:rPr>
          <w:b/>
          <w:sz w:val="20"/>
          <w:szCs w:val="20"/>
          <w:highlight w:val="darkBlue"/>
          <w:lang w:val="en-US"/>
        </w:rPr>
        <w:t>2007</w:t>
      </w:r>
    </w:p>
    <w:p w14:paraId="72C95C09" w14:textId="1C0E7624" w:rsidR="007E7B68" w:rsidRPr="00A008E1" w:rsidRDefault="007E7B68" w:rsidP="00572F5C">
      <w:pPr>
        <w:suppressAutoHyphens/>
        <w:spacing w:before="80" w:after="80" w:line="240" w:lineRule="auto"/>
        <w:ind w:left="567" w:hanging="567"/>
        <w:rPr>
          <w:sz w:val="16"/>
          <w:szCs w:val="16"/>
          <w:lang w:val="en-US"/>
        </w:rPr>
      </w:pPr>
      <w:r w:rsidRPr="00A008E1">
        <w:rPr>
          <w:sz w:val="16"/>
          <w:szCs w:val="16"/>
          <w:lang w:val="en-US"/>
        </w:rPr>
        <w:t xml:space="preserve">Pelicci P.G. (results of </w:t>
      </w:r>
      <w:r w:rsidRPr="00A008E1">
        <w:rPr>
          <w:sz w:val="16"/>
          <w:szCs w:val="16"/>
          <w:u w:val="single"/>
          <w:lang w:val="en-US"/>
        </w:rPr>
        <w:t>Falk M</w:t>
      </w:r>
      <w:r w:rsidRPr="00A008E1">
        <w:rPr>
          <w:sz w:val="16"/>
          <w:szCs w:val="16"/>
          <w:lang w:val="en-US"/>
        </w:rPr>
        <w:t xml:space="preserve">., Lukášová E. and Kozubek S. included): PML-RAR − A Model to Cure Leukemia. Salk Institute, Nature and Foundation </w:t>
      </w:r>
      <w:r w:rsidRPr="00A008E1">
        <w:rPr>
          <w:i/>
          <w:sz w:val="16"/>
          <w:szCs w:val="16"/>
          <w:lang w:val="en-US"/>
        </w:rPr>
        <w:t>IPSEN Conference on Biological Complexity: Diseases of Transcription</w:t>
      </w:r>
      <w:r w:rsidRPr="00A008E1">
        <w:rPr>
          <w:sz w:val="16"/>
          <w:szCs w:val="16"/>
          <w:lang w:val="en-US"/>
        </w:rPr>
        <w:t xml:space="preserve">. January 11-14, 2007, </w:t>
      </w:r>
      <w:r w:rsidRPr="00A008E1">
        <w:rPr>
          <w:sz w:val="16"/>
          <w:szCs w:val="16"/>
          <w:u w:val="single"/>
          <w:lang w:val="en-US"/>
        </w:rPr>
        <w:t>Salk Institute,</w:t>
      </w:r>
      <w:r w:rsidRPr="00A008E1">
        <w:rPr>
          <w:b/>
          <w:sz w:val="16"/>
          <w:szCs w:val="16"/>
          <w:lang w:val="en-US"/>
        </w:rPr>
        <w:t xml:space="preserve"> La Jolla, CA, USA</w:t>
      </w:r>
      <w:r w:rsidRPr="00A008E1">
        <w:rPr>
          <w:sz w:val="16"/>
          <w:szCs w:val="16"/>
          <w:lang w:val="en-US"/>
        </w:rPr>
        <w:t xml:space="preserve">. </w:t>
      </w:r>
      <w:r w:rsidRPr="00A008E1">
        <w:rPr>
          <w:bCs/>
          <w:sz w:val="16"/>
          <w:szCs w:val="16"/>
          <w:lang w:val="en-US"/>
        </w:rPr>
        <w:t>(</w:t>
      </w:r>
      <w:r w:rsidRPr="00A008E1">
        <w:rPr>
          <w:b/>
          <w:sz w:val="16"/>
          <w:szCs w:val="16"/>
          <w:lang w:val="en-US"/>
        </w:rPr>
        <w:t>INVITED LECTURE</w:t>
      </w:r>
      <w:r w:rsidRPr="00A008E1">
        <w:rPr>
          <w:bCs/>
          <w:sz w:val="16"/>
          <w:szCs w:val="16"/>
          <w:lang w:val="en-US"/>
        </w:rPr>
        <w:t>)</w:t>
      </w:r>
    </w:p>
    <w:p w14:paraId="7820F8AB" w14:textId="26035AB9" w:rsidR="009265DC" w:rsidRPr="00A008E1" w:rsidRDefault="009265DC" w:rsidP="00572F5C">
      <w:pPr>
        <w:spacing w:before="120" w:after="0" w:line="240" w:lineRule="auto"/>
        <w:ind w:left="540" w:hanging="567"/>
        <w:jc w:val="both"/>
        <w:rPr>
          <w:lang w:val="en-US"/>
        </w:rPr>
      </w:pPr>
      <w:r w:rsidRPr="00A008E1">
        <w:rPr>
          <w:bCs/>
          <w:sz w:val="16"/>
          <w:szCs w:val="16"/>
          <w:lang w:val="en-US"/>
        </w:rPr>
        <w:t xml:space="preserve">Dellino I.G., </w:t>
      </w:r>
      <w:r w:rsidRPr="00A008E1">
        <w:rPr>
          <w:bCs/>
          <w:sz w:val="16"/>
          <w:szCs w:val="16"/>
          <w:u w:val="single"/>
          <w:lang w:val="en-US"/>
        </w:rPr>
        <w:t>Falk M</w:t>
      </w:r>
      <w:r w:rsidRPr="00A008E1">
        <w:rPr>
          <w:bCs/>
          <w:sz w:val="16"/>
          <w:szCs w:val="16"/>
          <w:lang w:val="en-US"/>
        </w:rPr>
        <w:t xml:space="preserve">., Lukášová E., Faretta M., Pelicci P.G., Kozubek S. PML/RARa fusion oncoprotein, new mechanisms of gene downregulation in leukemia and aimed therapy. Analytical Cytometry IV, July 23-26, 2007, </w:t>
      </w:r>
      <w:r w:rsidRPr="00A008E1">
        <w:rPr>
          <w:b/>
          <w:bCs/>
          <w:sz w:val="16"/>
          <w:szCs w:val="16"/>
          <w:lang w:val="en-US"/>
        </w:rPr>
        <w:t>Brno, CR.</w:t>
      </w:r>
    </w:p>
    <w:p w14:paraId="23F0BF85" w14:textId="77777777" w:rsidR="009265DC" w:rsidRPr="00A008E1" w:rsidRDefault="009265DC" w:rsidP="00572F5C">
      <w:pPr>
        <w:spacing w:before="120" w:after="0" w:line="240" w:lineRule="auto"/>
        <w:ind w:left="540" w:hanging="567"/>
        <w:jc w:val="both"/>
        <w:rPr>
          <w:lang w:val="en-US"/>
        </w:rPr>
      </w:pPr>
      <w:r w:rsidRPr="00A008E1">
        <w:rPr>
          <w:bCs/>
          <w:sz w:val="16"/>
          <w:szCs w:val="16"/>
          <w:lang w:val="en-US"/>
        </w:rPr>
        <w:t xml:space="preserve">Lukáš Z., Kroupová I., Valášková I., Falk M., </w:t>
      </w:r>
      <w:proofErr w:type="spellStart"/>
      <w:r w:rsidRPr="00A008E1">
        <w:rPr>
          <w:bCs/>
          <w:sz w:val="16"/>
          <w:szCs w:val="16"/>
          <w:lang w:val="en-US"/>
        </w:rPr>
        <w:t>Fajkusová</w:t>
      </w:r>
      <w:proofErr w:type="spellEnd"/>
      <w:r w:rsidRPr="00A008E1">
        <w:rPr>
          <w:bCs/>
          <w:sz w:val="16"/>
          <w:szCs w:val="16"/>
          <w:lang w:val="en-US"/>
        </w:rPr>
        <w:t xml:space="preserve"> L., Sedláčková J. FISH </w:t>
      </w:r>
      <w:proofErr w:type="spellStart"/>
      <w:r w:rsidRPr="00A008E1">
        <w:rPr>
          <w:bCs/>
          <w:sz w:val="16"/>
          <w:szCs w:val="16"/>
          <w:lang w:val="en-US"/>
        </w:rPr>
        <w:t>analýza</w:t>
      </w:r>
      <w:proofErr w:type="spellEnd"/>
      <w:r w:rsidRPr="00A008E1">
        <w:rPr>
          <w:bCs/>
          <w:sz w:val="16"/>
          <w:szCs w:val="16"/>
          <w:lang w:val="en-US"/>
        </w:rPr>
        <w:t xml:space="preserve"> </w:t>
      </w:r>
      <w:proofErr w:type="spellStart"/>
      <w:r w:rsidRPr="00A008E1">
        <w:rPr>
          <w:bCs/>
          <w:sz w:val="16"/>
          <w:szCs w:val="16"/>
          <w:lang w:val="en-US"/>
        </w:rPr>
        <w:t>tkání</w:t>
      </w:r>
      <w:proofErr w:type="spellEnd"/>
      <w:r w:rsidRPr="00A008E1">
        <w:rPr>
          <w:bCs/>
          <w:sz w:val="16"/>
          <w:szCs w:val="16"/>
          <w:lang w:val="en-US"/>
        </w:rPr>
        <w:t xml:space="preserve"> fetu </w:t>
      </w:r>
      <w:proofErr w:type="spellStart"/>
      <w:r w:rsidRPr="00A008E1">
        <w:rPr>
          <w:bCs/>
          <w:sz w:val="16"/>
          <w:szCs w:val="16"/>
          <w:lang w:val="en-US"/>
        </w:rPr>
        <w:t>postiženého</w:t>
      </w:r>
      <w:proofErr w:type="spellEnd"/>
      <w:r w:rsidRPr="00A008E1">
        <w:rPr>
          <w:bCs/>
          <w:sz w:val="16"/>
          <w:szCs w:val="16"/>
          <w:lang w:val="en-US"/>
        </w:rPr>
        <w:t xml:space="preserve"> </w:t>
      </w:r>
      <w:proofErr w:type="spellStart"/>
      <w:r w:rsidRPr="00A008E1">
        <w:rPr>
          <w:bCs/>
          <w:sz w:val="16"/>
          <w:szCs w:val="16"/>
          <w:lang w:val="en-US"/>
        </w:rPr>
        <w:t>kongenitální</w:t>
      </w:r>
      <w:proofErr w:type="spellEnd"/>
      <w:r w:rsidRPr="00A008E1">
        <w:rPr>
          <w:bCs/>
          <w:sz w:val="16"/>
          <w:szCs w:val="16"/>
          <w:lang w:val="en-US"/>
        </w:rPr>
        <w:t xml:space="preserve"> </w:t>
      </w:r>
      <w:proofErr w:type="spellStart"/>
      <w:r w:rsidRPr="00A008E1">
        <w:rPr>
          <w:bCs/>
          <w:sz w:val="16"/>
          <w:szCs w:val="16"/>
          <w:lang w:val="en-US"/>
        </w:rPr>
        <w:t>myotonickou</w:t>
      </w:r>
      <w:proofErr w:type="spellEnd"/>
      <w:r w:rsidRPr="00A008E1">
        <w:rPr>
          <w:bCs/>
          <w:sz w:val="16"/>
          <w:szCs w:val="16"/>
          <w:lang w:val="en-US"/>
        </w:rPr>
        <w:t xml:space="preserve"> </w:t>
      </w:r>
      <w:proofErr w:type="spellStart"/>
      <w:r w:rsidRPr="00A008E1">
        <w:rPr>
          <w:bCs/>
          <w:sz w:val="16"/>
          <w:szCs w:val="16"/>
          <w:lang w:val="en-US"/>
        </w:rPr>
        <w:t>dystrofií</w:t>
      </w:r>
      <w:proofErr w:type="spellEnd"/>
      <w:r w:rsidRPr="00A008E1">
        <w:rPr>
          <w:bCs/>
          <w:sz w:val="16"/>
          <w:szCs w:val="16"/>
          <w:lang w:val="en-US"/>
        </w:rPr>
        <w:t xml:space="preserve">. XVIII. Neuromuscular symposium, 11. - 12. May 2007, </w:t>
      </w:r>
      <w:r w:rsidRPr="00A008E1">
        <w:rPr>
          <w:b/>
          <w:bCs/>
          <w:sz w:val="16"/>
          <w:szCs w:val="16"/>
          <w:lang w:val="en-US"/>
        </w:rPr>
        <w:t>Brno, CR.</w:t>
      </w:r>
    </w:p>
    <w:p w14:paraId="65F00D7B" w14:textId="77777777" w:rsidR="009265DC" w:rsidRPr="00A008E1" w:rsidRDefault="009265DC" w:rsidP="00572F5C">
      <w:pPr>
        <w:spacing w:before="120" w:after="0" w:line="240" w:lineRule="auto"/>
        <w:ind w:left="540" w:hanging="567"/>
        <w:jc w:val="both"/>
        <w:rPr>
          <w:lang w:val="en-US"/>
        </w:rPr>
      </w:pPr>
      <w:r w:rsidRPr="00A008E1">
        <w:rPr>
          <w:bCs/>
          <w:sz w:val="16"/>
          <w:szCs w:val="16"/>
          <w:lang w:val="en-US"/>
        </w:rPr>
        <w:t xml:space="preserve">Pala J., Krist P., </w:t>
      </w:r>
      <w:r w:rsidRPr="00A008E1">
        <w:rPr>
          <w:bCs/>
          <w:sz w:val="16"/>
          <w:szCs w:val="16"/>
          <w:u w:val="single"/>
          <w:lang w:val="en-US"/>
        </w:rPr>
        <w:t>Falk M</w:t>
      </w:r>
      <w:r w:rsidRPr="00A008E1">
        <w:rPr>
          <w:bCs/>
          <w:sz w:val="16"/>
          <w:szCs w:val="16"/>
          <w:lang w:val="en-US"/>
        </w:rPr>
        <w:t xml:space="preserve">. </w:t>
      </w:r>
      <w:proofErr w:type="spellStart"/>
      <w:r w:rsidRPr="00A008E1">
        <w:rPr>
          <w:bCs/>
          <w:sz w:val="16"/>
          <w:szCs w:val="16"/>
          <w:lang w:val="en-US"/>
        </w:rPr>
        <w:t>Konfokální</w:t>
      </w:r>
      <w:proofErr w:type="spellEnd"/>
      <w:r w:rsidRPr="00A008E1">
        <w:rPr>
          <w:bCs/>
          <w:sz w:val="16"/>
          <w:szCs w:val="16"/>
          <w:lang w:val="en-US"/>
        </w:rPr>
        <w:t xml:space="preserve"> </w:t>
      </w:r>
      <w:proofErr w:type="spellStart"/>
      <w:r w:rsidRPr="00A008E1">
        <w:rPr>
          <w:bCs/>
          <w:sz w:val="16"/>
          <w:szCs w:val="16"/>
          <w:lang w:val="en-US"/>
        </w:rPr>
        <w:t>fluorescenční</w:t>
      </w:r>
      <w:proofErr w:type="spellEnd"/>
      <w:r w:rsidRPr="00A008E1">
        <w:rPr>
          <w:bCs/>
          <w:sz w:val="16"/>
          <w:szCs w:val="16"/>
          <w:lang w:val="en-US"/>
        </w:rPr>
        <w:t xml:space="preserve"> </w:t>
      </w:r>
      <w:proofErr w:type="spellStart"/>
      <w:r w:rsidRPr="00A008E1">
        <w:rPr>
          <w:bCs/>
          <w:sz w:val="16"/>
          <w:szCs w:val="16"/>
          <w:lang w:val="en-US"/>
        </w:rPr>
        <w:t>mikroskopie</w:t>
      </w:r>
      <w:proofErr w:type="spellEnd"/>
      <w:r w:rsidRPr="00A008E1">
        <w:rPr>
          <w:bCs/>
          <w:sz w:val="16"/>
          <w:szCs w:val="16"/>
          <w:lang w:val="en-US"/>
        </w:rPr>
        <w:t xml:space="preserve"> v </w:t>
      </w:r>
      <w:proofErr w:type="spellStart"/>
      <w:r w:rsidRPr="00A008E1">
        <w:rPr>
          <w:bCs/>
          <w:sz w:val="16"/>
          <w:szCs w:val="16"/>
          <w:lang w:val="en-US"/>
        </w:rPr>
        <w:t>histologické</w:t>
      </w:r>
      <w:proofErr w:type="spellEnd"/>
      <w:r w:rsidRPr="00A008E1">
        <w:rPr>
          <w:bCs/>
          <w:sz w:val="16"/>
          <w:szCs w:val="16"/>
          <w:lang w:val="en-US"/>
        </w:rPr>
        <w:t xml:space="preserve"> </w:t>
      </w:r>
      <w:proofErr w:type="spellStart"/>
      <w:r w:rsidRPr="00A008E1">
        <w:rPr>
          <w:bCs/>
          <w:sz w:val="16"/>
          <w:szCs w:val="16"/>
          <w:lang w:val="en-US"/>
        </w:rPr>
        <w:t>laboratoři</w:t>
      </w:r>
      <w:proofErr w:type="spellEnd"/>
      <w:r w:rsidRPr="00A008E1">
        <w:rPr>
          <w:bCs/>
          <w:sz w:val="16"/>
          <w:szCs w:val="16"/>
          <w:lang w:val="en-US"/>
        </w:rPr>
        <w:t xml:space="preserve">. </w:t>
      </w:r>
      <w:proofErr w:type="spellStart"/>
      <w:r w:rsidRPr="00A008E1">
        <w:rPr>
          <w:bCs/>
          <w:sz w:val="16"/>
          <w:szCs w:val="16"/>
          <w:lang w:val="en-US"/>
        </w:rPr>
        <w:t>Principy</w:t>
      </w:r>
      <w:proofErr w:type="spellEnd"/>
      <w:r w:rsidRPr="00A008E1">
        <w:rPr>
          <w:bCs/>
          <w:sz w:val="16"/>
          <w:szCs w:val="16"/>
          <w:lang w:val="en-US"/>
        </w:rPr>
        <w:t xml:space="preserve">, </w:t>
      </w:r>
      <w:proofErr w:type="spellStart"/>
      <w:r w:rsidRPr="00A008E1">
        <w:rPr>
          <w:bCs/>
          <w:sz w:val="16"/>
          <w:szCs w:val="16"/>
          <w:lang w:val="en-US"/>
        </w:rPr>
        <w:t>praktická</w:t>
      </w:r>
      <w:proofErr w:type="spellEnd"/>
      <w:r w:rsidRPr="00A008E1">
        <w:rPr>
          <w:bCs/>
          <w:sz w:val="16"/>
          <w:szCs w:val="16"/>
          <w:lang w:val="en-US"/>
        </w:rPr>
        <w:t xml:space="preserve"> </w:t>
      </w:r>
      <w:proofErr w:type="spellStart"/>
      <w:r w:rsidRPr="00A008E1">
        <w:rPr>
          <w:bCs/>
          <w:sz w:val="16"/>
          <w:szCs w:val="16"/>
          <w:lang w:val="en-US"/>
        </w:rPr>
        <w:t>diagnostika</w:t>
      </w:r>
      <w:proofErr w:type="spellEnd"/>
      <w:r w:rsidRPr="00A008E1">
        <w:rPr>
          <w:bCs/>
          <w:sz w:val="16"/>
          <w:szCs w:val="16"/>
          <w:lang w:val="en-US"/>
        </w:rPr>
        <w:t xml:space="preserve"> a </w:t>
      </w:r>
      <w:proofErr w:type="spellStart"/>
      <w:r w:rsidRPr="00A008E1">
        <w:rPr>
          <w:bCs/>
          <w:sz w:val="16"/>
          <w:szCs w:val="16"/>
          <w:lang w:val="en-US"/>
        </w:rPr>
        <w:t>praktická</w:t>
      </w:r>
      <w:proofErr w:type="spellEnd"/>
      <w:r w:rsidRPr="00A008E1">
        <w:rPr>
          <w:bCs/>
          <w:sz w:val="16"/>
          <w:szCs w:val="16"/>
          <w:lang w:val="en-US"/>
        </w:rPr>
        <w:t xml:space="preserve"> </w:t>
      </w:r>
      <w:proofErr w:type="spellStart"/>
      <w:r w:rsidRPr="00A008E1">
        <w:rPr>
          <w:bCs/>
          <w:sz w:val="16"/>
          <w:szCs w:val="16"/>
          <w:lang w:val="en-US"/>
        </w:rPr>
        <w:t>ukázka</w:t>
      </w:r>
      <w:proofErr w:type="spellEnd"/>
      <w:r w:rsidRPr="00A008E1">
        <w:rPr>
          <w:bCs/>
          <w:sz w:val="16"/>
          <w:szCs w:val="16"/>
          <w:lang w:val="en-US"/>
        </w:rPr>
        <w:t xml:space="preserve">. 15. </w:t>
      </w:r>
      <w:proofErr w:type="spellStart"/>
      <w:r w:rsidRPr="00A008E1">
        <w:rPr>
          <w:bCs/>
          <w:sz w:val="16"/>
          <w:szCs w:val="16"/>
          <w:lang w:val="en-US"/>
        </w:rPr>
        <w:t>sjezd</w:t>
      </w:r>
      <w:proofErr w:type="spellEnd"/>
      <w:r w:rsidRPr="00A008E1">
        <w:rPr>
          <w:bCs/>
          <w:sz w:val="16"/>
          <w:szCs w:val="16"/>
          <w:lang w:val="en-US"/>
        </w:rPr>
        <w:t xml:space="preserve"> </w:t>
      </w:r>
      <w:proofErr w:type="spellStart"/>
      <w:r w:rsidRPr="00A008E1">
        <w:rPr>
          <w:bCs/>
          <w:sz w:val="16"/>
          <w:szCs w:val="16"/>
          <w:lang w:val="en-US"/>
        </w:rPr>
        <w:t>českých</w:t>
      </w:r>
      <w:proofErr w:type="spellEnd"/>
      <w:r w:rsidRPr="00A008E1">
        <w:rPr>
          <w:bCs/>
          <w:sz w:val="16"/>
          <w:szCs w:val="16"/>
          <w:lang w:val="en-US"/>
        </w:rPr>
        <w:t xml:space="preserve"> a </w:t>
      </w:r>
      <w:proofErr w:type="spellStart"/>
      <w:r w:rsidRPr="00A008E1">
        <w:rPr>
          <w:bCs/>
          <w:sz w:val="16"/>
          <w:szCs w:val="16"/>
          <w:lang w:val="en-US"/>
        </w:rPr>
        <w:t>slovenských</w:t>
      </w:r>
      <w:proofErr w:type="spellEnd"/>
      <w:r w:rsidRPr="00A008E1">
        <w:rPr>
          <w:bCs/>
          <w:sz w:val="16"/>
          <w:szCs w:val="16"/>
          <w:lang w:val="en-US"/>
        </w:rPr>
        <w:t xml:space="preserve"> </w:t>
      </w:r>
      <w:proofErr w:type="spellStart"/>
      <w:r w:rsidRPr="00A008E1">
        <w:rPr>
          <w:bCs/>
          <w:sz w:val="16"/>
          <w:szCs w:val="16"/>
          <w:lang w:val="en-US"/>
        </w:rPr>
        <w:t>patologů</w:t>
      </w:r>
      <w:proofErr w:type="spellEnd"/>
      <w:r w:rsidRPr="00A008E1">
        <w:rPr>
          <w:bCs/>
          <w:sz w:val="16"/>
          <w:szCs w:val="16"/>
          <w:lang w:val="en-US"/>
        </w:rPr>
        <w:t xml:space="preserve">, 29. -31. </w:t>
      </w:r>
      <w:proofErr w:type="spellStart"/>
      <w:r w:rsidRPr="00A008E1">
        <w:rPr>
          <w:bCs/>
          <w:sz w:val="16"/>
          <w:szCs w:val="16"/>
          <w:lang w:val="en-US"/>
        </w:rPr>
        <w:t>srpna</w:t>
      </w:r>
      <w:proofErr w:type="spellEnd"/>
      <w:r w:rsidRPr="00A008E1">
        <w:rPr>
          <w:bCs/>
          <w:sz w:val="16"/>
          <w:szCs w:val="16"/>
          <w:lang w:val="en-US"/>
        </w:rPr>
        <w:t xml:space="preserve"> 20007, </w:t>
      </w:r>
      <w:r w:rsidRPr="00A008E1">
        <w:rPr>
          <w:b/>
          <w:bCs/>
          <w:sz w:val="16"/>
          <w:szCs w:val="16"/>
          <w:lang w:val="en-US"/>
        </w:rPr>
        <w:t xml:space="preserve">Rožnov pod </w:t>
      </w:r>
      <w:proofErr w:type="spellStart"/>
      <w:r w:rsidRPr="00A008E1">
        <w:rPr>
          <w:b/>
          <w:bCs/>
          <w:sz w:val="16"/>
          <w:szCs w:val="16"/>
          <w:lang w:val="en-US"/>
        </w:rPr>
        <w:t>Radhoštěm</w:t>
      </w:r>
      <w:proofErr w:type="spellEnd"/>
      <w:r w:rsidRPr="00A008E1">
        <w:rPr>
          <w:b/>
          <w:bCs/>
          <w:sz w:val="16"/>
          <w:szCs w:val="16"/>
          <w:lang w:val="en-US"/>
        </w:rPr>
        <w:t>, CR.</w:t>
      </w:r>
    </w:p>
    <w:p w14:paraId="4542226B" w14:textId="77777777" w:rsidR="009265DC" w:rsidRPr="00A008E1" w:rsidRDefault="009265DC" w:rsidP="00572F5C">
      <w:pPr>
        <w:spacing w:before="120" w:after="0" w:line="240" w:lineRule="auto"/>
        <w:ind w:left="540" w:hanging="567"/>
        <w:jc w:val="both"/>
        <w:rPr>
          <w:lang w:val="en-US"/>
        </w:rPr>
      </w:pPr>
      <w:r w:rsidRPr="00A008E1">
        <w:rPr>
          <w:bCs/>
          <w:sz w:val="16"/>
          <w:szCs w:val="16"/>
          <w:lang w:val="en-US"/>
        </w:rPr>
        <w:t xml:space="preserve">Lukáš, Z., Kroupová, I., </w:t>
      </w:r>
      <w:r w:rsidRPr="00A008E1">
        <w:rPr>
          <w:bCs/>
          <w:sz w:val="16"/>
          <w:szCs w:val="16"/>
          <w:u w:val="single"/>
          <w:lang w:val="en-US"/>
        </w:rPr>
        <w:t>Falk, M</w:t>
      </w:r>
      <w:r w:rsidRPr="00A008E1">
        <w:rPr>
          <w:bCs/>
          <w:sz w:val="16"/>
          <w:szCs w:val="16"/>
          <w:lang w:val="en-US"/>
        </w:rPr>
        <w:t>. In situ hybridization analysis of mRNA in tissues of adult patients with myotonic dystrophy. 15. </w:t>
      </w:r>
      <w:proofErr w:type="spellStart"/>
      <w:r w:rsidRPr="00A008E1">
        <w:rPr>
          <w:bCs/>
          <w:sz w:val="16"/>
          <w:szCs w:val="16"/>
          <w:lang w:val="en-US"/>
        </w:rPr>
        <w:t>sjezd</w:t>
      </w:r>
      <w:proofErr w:type="spellEnd"/>
      <w:r w:rsidRPr="00A008E1">
        <w:rPr>
          <w:bCs/>
          <w:sz w:val="16"/>
          <w:szCs w:val="16"/>
          <w:lang w:val="en-US"/>
        </w:rPr>
        <w:t> </w:t>
      </w:r>
      <w:proofErr w:type="spellStart"/>
      <w:r w:rsidRPr="00A008E1">
        <w:rPr>
          <w:bCs/>
          <w:sz w:val="16"/>
          <w:szCs w:val="16"/>
          <w:lang w:val="en-US"/>
        </w:rPr>
        <w:t>českých</w:t>
      </w:r>
      <w:proofErr w:type="spellEnd"/>
      <w:r w:rsidRPr="00A008E1">
        <w:rPr>
          <w:bCs/>
          <w:sz w:val="16"/>
          <w:szCs w:val="16"/>
          <w:lang w:val="en-US"/>
        </w:rPr>
        <w:t xml:space="preserve"> a </w:t>
      </w:r>
      <w:proofErr w:type="spellStart"/>
      <w:r w:rsidRPr="00A008E1">
        <w:rPr>
          <w:bCs/>
          <w:sz w:val="16"/>
          <w:szCs w:val="16"/>
          <w:lang w:val="en-US"/>
        </w:rPr>
        <w:t>slovenských</w:t>
      </w:r>
      <w:proofErr w:type="spellEnd"/>
      <w:r w:rsidRPr="00A008E1">
        <w:rPr>
          <w:bCs/>
          <w:sz w:val="16"/>
          <w:szCs w:val="16"/>
          <w:lang w:val="en-US"/>
        </w:rPr>
        <w:t xml:space="preserve"> </w:t>
      </w:r>
      <w:proofErr w:type="spellStart"/>
      <w:r w:rsidRPr="00A008E1">
        <w:rPr>
          <w:bCs/>
          <w:sz w:val="16"/>
          <w:szCs w:val="16"/>
          <w:lang w:val="en-US"/>
        </w:rPr>
        <w:t>patologů</w:t>
      </w:r>
      <w:proofErr w:type="spellEnd"/>
      <w:r w:rsidRPr="00A008E1">
        <w:rPr>
          <w:bCs/>
          <w:sz w:val="16"/>
          <w:szCs w:val="16"/>
          <w:lang w:val="en-US"/>
        </w:rPr>
        <w:t xml:space="preserve">, 29.-31. </w:t>
      </w:r>
      <w:proofErr w:type="spellStart"/>
      <w:r w:rsidRPr="00A008E1">
        <w:rPr>
          <w:bCs/>
          <w:sz w:val="16"/>
          <w:szCs w:val="16"/>
          <w:lang w:val="en-US"/>
        </w:rPr>
        <w:t>srpna</w:t>
      </w:r>
      <w:proofErr w:type="spellEnd"/>
      <w:r w:rsidRPr="00A008E1">
        <w:rPr>
          <w:bCs/>
          <w:sz w:val="16"/>
          <w:szCs w:val="16"/>
          <w:lang w:val="en-US"/>
        </w:rPr>
        <w:t xml:space="preserve"> 20007, </w:t>
      </w:r>
      <w:r w:rsidRPr="00A008E1">
        <w:rPr>
          <w:b/>
          <w:bCs/>
          <w:sz w:val="16"/>
          <w:szCs w:val="16"/>
          <w:lang w:val="en-US"/>
        </w:rPr>
        <w:t xml:space="preserve">Rožnov pod </w:t>
      </w:r>
      <w:proofErr w:type="spellStart"/>
      <w:r w:rsidRPr="00A008E1">
        <w:rPr>
          <w:b/>
          <w:bCs/>
          <w:sz w:val="16"/>
          <w:szCs w:val="16"/>
          <w:lang w:val="en-US"/>
        </w:rPr>
        <w:t>Radhoštěm</w:t>
      </w:r>
      <w:proofErr w:type="spellEnd"/>
      <w:r w:rsidRPr="00A008E1">
        <w:rPr>
          <w:b/>
          <w:bCs/>
          <w:sz w:val="16"/>
          <w:szCs w:val="16"/>
          <w:lang w:val="en-US"/>
        </w:rPr>
        <w:t>, CR.</w:t>
      </w:r>
    </w:p>
    <w:p w14:paraId="3C901007" w14:textId="77777777" w:rsidR="008E61ED" w:rsidRPr="00A008E1" w:rsidRDefault="008E61ED" w:rsidP="00572F5C">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Lukášová E., Gabrielová B., Ondřej V., Kozubek S. Local changes of higher-order chromatin structure during DSB-repair. RADAM Conference 2007 – Radiation Damage in Biomolecules Conference, Dublin, </w:t>
      </w:r>
      <w:r w:rsidRPr="00A008E1">
        <w:rPr>
          <w:b/>
          <w:sz w:val="16"/>
          <w:lang w:val="en-US"/>
        </w:rPr>
        <w:t>Ireland</w:t>
      </w:r>
      <w:r w:rsidRPr="00A008E1">
        <w:rPr>
          <w:sz w:val="16"/>
          <w:lang w:val="en-US"/>
        </w:rPr>
        <w:t xml:space="preserve">, June 19-22, 2007. </w:t>
      </w:r>
    </w:p>
    <w:p w14:paraId="7DC3ACB6" w14:textId="77777777" w:rsidR="008E61ED" w:rsidRPr="00A008E1" w:rsidRDefault="008E61ED" w:rsidP="00572F5C">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Lukášová E., Gabrielová B, Kroupová I. and Kozubek S. Nuclear Organization and Dynamics of the DSB-repair − Direct Visualization of Double Strand Breaks in Functionally Different Chromatin Domains. Salk Institute, Nature and </w:t>
      </w:r>
      <w:proofErr w:type="spellStart"/>
      <w:r w:rsidRPr="00A008E1">
        <w:rPr>
          <w:sz w:val="16"/>
          <w:lang w:val="en-US"/>
        </w:rPr>
        <w:t>Fondation</w:t>
      </w:r>
      <w:proofErr w:type="spellEnd"/>
      <w:r w:rsidRPr="00A008E1">
        <w:rPr>
          <w:sz w:val="16"/>
          <w:lang w:val="en-US"/>
        </w:rPr>
        <w:t xml:space="preserve"> IPSEN Conference on Biological Complexity: Diseases of Transcription, Salk Institute, La Jolla, </w:t>
      </w:r>
      <w:r w:rsidRPr="00A008E1">
        <w:rPr>
          <w:b/>
          <w:sz w:val="16"/>
          <w:lang w:val="en-US"/>
        </w:rPr>
        <w:t>CA</w:t>
      </w:r>
      <w:r w:rsidRPr="00A008E1">
        <w:rPr>
          <w:sz w:val="16"/>
          <w:lang w:val="en-US"/>
        </w:rPr>
        <w:t xml:space="preserve">, </w:t>
      </w:r>
      <w:r w:rsidRPr="00A008E1">
        <w:rPr>
          <w:b/>
          <w:sz w:val="16"/>
          <w:lang w:val="en-US"/>
        </w:rPr>
        <w:t>USA</w:t>
      </w:r>
      <w:r w:rsidRPr="00A008E1">
        <w:rPr>
          <w:sz w:val="16"/>
          <w:lang w:val="en-US"/>
        </w:rPr>
        <w:t>, January 11-14, 2007.</w:t>
      </w:r>
    </w:p>
    <w:p w14:paraId="56C5CFF5" w14:textId="77777777" w:rsidR="008E61ED" w:rsidRPr="00A008E1" w:rsidRDefault="008E61ED" w:rsidP="00572F5C">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Lukášová E., Gabrielová B., Ondřej V., Kozubek S, Kroupova I. DSB-repair requires specific sequence of higher-order chromatin structure changes - Direct visualization of double strand breaks in functionally different chromatin domains. Symposium on Radiation Effects of Biomedical Interest, Madrid, </w:t>
      </w:r>
      <w:r w:rsidRPr="00A008E1">
        <w:rPr>
          <w:b/>
          <w:sz w:val="16"/>
          <w:lang w:val="en-US"/>
        </w:rPr>
        <w:t>Spain,</w:t>
      </w:r>
      <w:r w:rsidRPr="00A008E1">
        <w:rPr>
          <w:sz w:val="16"/>
          <w:lang w:val="en-US"/>
        </w:rPr>
        <w:t xml:space="preserve"> </w:t>
      </w:r>
      <w:proofErr w:type="gramStart"/>
      <w:r w:rsidRPr="00A008E1">
        <w:rPr>
          <w:sz w:val="16"/>
          <w:lang w:val="en-US"/>
        </w:rPr>
        <w:t>February,</w:t>
      </w:r>
      <w:proofErr w:type="gramEnd"/>
      <w:r w:rsidRPr="00A008E1">
        <w:rPr>
          <w:sz w:val="16"/>
          <w:lang w:val="en-US"/>
        </w:rPr>
        <w:t xml:space="preserve"> 22-25, 2007.</w:t>
      </w:r>
    </w:p>
    <w:p w14:paraId="7DC7BDFF" w14:textId="77777777" w:rsidR="008E61ED" w:rsidRPr="00A008E1" w:rsidRDefault="008E61ED" w:rsidP="00572F5C">
      <w:pPr>
        <w:spacing w:before="120" w:after="0" w:line="240" w:lineRule="auto"/>
        <w:ind w:left="540" w:hanging="540"/>
        <w:jc w:val="both"/>
        <w:rPr>
          <w:sz w:val="16"/>
          <w:lang w:val="en-US"/>
        </w:rPr>
      </w:pPr>
      <w:r w:rsidRPr="00A008E1">
        <w:rPr>
          <w:sz w:val="16"/>
          <w:lang w:val="en-US"/>
        </w:rPr>
        <w:t xml:space="preserve">Lukáš Z., Falková-Kroupová I., Falk M., Valášková I., </w:t>
      </w:r>
      <w:proofErr w:type="spellStart"/>
      <w:r w:rsidRPr="00A008E1">
        <w:rPr>
          <w:sz w:val="16"/>
          <w:lang w:val="en-US"/>
        </w:rPr>
        <w:t>Fajkusová</w:t>
      </w:r>
      <w:proofErr w:type="spellEnd"/>
      <w:r w:rsidRPr="00A008E1">
        <w:rPr>
          <w:sz w:val="16"/>
          <w:lang w:val="en-US"/>
        </w:rPr>
        <w:t xml:space="preserve"> L., Sedláčková J. RNA fluorescence in situ hybridization analysis of fetal tissues from a family affected by myotonic dystrophy – A case report. 12th International Congress of the World Muscle Society, Giardini Naxos – Taormina, </w:t>
      </w:r>
      <w:r w:rsidRPr="00A008E1">
        <w:rPr>
          <w:b/>
          <w:sz w:val="16"/>
          <w:lang w:val="en-US"/>
        </w:rPr>
        <w:t>Sicily</w:t>
      </w:r>
      <w:r w:rsidRPr="00A008E1">
        <w:rPr>
          <w:sz w:val="16"/>
          <w:lang w:val="en-US"/>
        </w:rPr>
        <w:t xml:space="preserve">, </w:t>
      </w:r>
      <w:r w:rsidRPr="00A008E1">
        <w:rPr>
          <w:b/>
          <w:sz w:val="16"/>
          <w:lang w:val="en-US"/>
        </w:rPr>
        <w:t>Italy</w:t>
      </w:r>
      <w:r w:rsidRPr="00A008E1">
        <w:rPr>
          <w:sz w:val="16"/>
          <w:lang w:val="en-US"/>
        </w:rPr>
        <w:t xml:space="preserve">, 17-20 </w:t>
      </w:r>
      <w:proofErr w:type="gramStart"/>
      <w:r w:rsidRPr="00A008E1">
        <w:rPr>
          <w:sz w:val="16"/>
          <w:lang w:val="en-US"/>
        </w:rPr>
        <w:t>October,</w:t>
      </w:r>
      <w:proofErr w:type="gramEnd"/>
      <w:r w:rsidRPr="00A008E1">
        <w:rPr>
          <w:sz w:val="16"/>
          <w:lang w:val="en-US"/>
        </w:rPr>
        <w:t xml:space="preserve"> 2007.</w:t>
      </w:r>
    </w:p>
    <w:p w14:paraId="710DD464" w14:textId="06FD2D57"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2008</w:t>
      </w:r>
    </w:p>
    <w:p w14:paraId="65C550C3" w14:textId="77777777" w:rsidR="009265DC" w:rsidRPr="00A008E1" w:rsidRDefault="009265DC" w:rsidP="009265DC">
      <w:pPr>
        <w:spacing w:before="120" w:after="0" w:line="240" w:lineRule="auto"/>
        <w:ind w:left="567" w:hanging="567"/>
        <w:jc w:val="both"/>
        <w:rPr>
          <w:lang w:val="en-US"/>
        </w:rPr>
      </w:pPr>
      <w:r w:rsidRPr="00A008E1">
        <w:rPr>
          <w:bCs/>
          <w:sz w:val="16"/>
          <w:szCs w:val="16"/>
          <w:lang w:val="en-US"/>
        </w:rPr>
        <w:t xml:space="preserve">Lukáš Z., Falková I., </w:t>
      </w:r>
      <w:r w:rsidRPr="00A008E1">
        <w:rPr>
          <w:bCs/>
          <w:sz w:val="16"/>
          <w:szCs w:val="16"/>
          <w:u w:val="single"/>
          <w:lang w:val="en-US"/>
        </w:rPr>
        <w:t>Falk M</w:t>
      </w:r>
      <w:r w:rsidRPr="00A008E1">
        <w:rPr>
          <w:bCs/>
          <w:sz w:val="16"/>
          <w:szCs w:val="16"/>
          <w:lang w:val="en-US"/>
        </w:rPr>
        <w:t xml:space="preserve">. In situ hybridization analysis of DMPK mRNA in differentiated tissues of the myotonic dystrophy patients. </w:t>
      </w:r>
      <w:proofErr w:type="spellStart"/>
      <w:r w:rsidRPr="00A008E1">
        <w:rPr>
          <w:bCs/>
          <w:sz w:val="16"/>
          <w:szCs w:val="16"/>
          <w:lang w:val="en-US"/>
        </w:rPr>
        <w:t>Neuromuskulární</w:t>
      </w:r>
      <w:proofErr w:type="spellEnd"/>
      <w:r w:rsidRPr="00A008E1">
        <w:rPr>
          <w:bCs/>
          <w:sz w:val="16"/>
          <w:szCs w:val="16"/>
          <w:lang w:val="en-US"/>
        </w:rPr>
        <w:t xml:space="preserve"> </w:t>
      </w:r>
      <w:proofErr w:type="spellStart"/>
      <w:r w:rsidRPr="00A008E1">
        <w:rPr>
          <w:bCs/>
          <w:sz w:val="16"/>
          <w:szCs w:val="16"/>
          <w:lang w:val="en-US"/>
        </w:rPr>
        <w:t>kongres</w:t>
      </w:r>
      <w:proofErr w:type="spellEnd"/>
      <w:r w:rsidRPr="00A008E1">
        <w:rPr>
          <w:bCs/>
          <w:sz w:val="16"/>
          <w:szCs w:val="16"/>
          <w:lang w:val="en-US"/>
        </w:rPr>
        <w:t xml:space="preserve"> – 19. </w:t>
      </w:r>
      <w:proofErr w:type="spellStart"/>
      <w:r w:rsidRPr="00A008E1">
        <w:rPr>
          <w:bCs/>
          <w:sz w:val="16"/>
          <w:szCs w:val="16"/>
          <w:lang w:val="en-US"/>
        </w:rPr>
        <w:t>neuromuskulární</w:t>
      </w:r>
      <w:proofErr w:type="spellEnd"/>
      <w:r w:rsidRPr="00A008E1">
        <w:rPr>
          <w:bCs/>
          <w:sz w:val="16"/>
          <w:szCs w:val="16"/>
          <w:lang w:val="en-US"/>
        </w:rPr>
        <w:t xml:space="preserve"> </w:t>
      </w:r>
      <w:proofErr w:type="spellStart"/>
      <w:r w:rsidRPr="00A008E1">
        <w:rPr>
          <w:bCs/>
          <w:sz w:val="16"/>
          <w:szCs w:val="16"/>
          <w:lang w:val="en-US"/>
        </w:rPr>
        <w:t>sympózium</w:t>
      </w:r>
      <w:proofErr w:type="spellEnd"/>
      <w:r w:rsidRPr="00A008E1">
        <w:rPr>
          <w:bCs/>
          <w:sz w:val="16"/>
          <w:szCs w:val="16"/>
          <w:lang w:val="en-US"/>
        </w:rPr>
        <w:t xml:space="preserve">, 23-24 May 2008, </w:t>
      </w:r>
      <w:r w:rsidRPr="00A008E1">
        <w:rPr>
          <w:b/>
          <w:bCs/>
          <w:sz w:val="16"/>
          <w:szCs w:val="16"/>
          <w:lang w:val="en-US"/>
        </w:rPr>
        <w:t>Brno, CR.</w:t>
      </w:r>
    </w:p>
    <w:p w14:paraId="5DB82B5E" w14:textId="77777777" w:rsidR="009265DC" w:rsidRPr="00A008E1" w:rsidRDefault="009265DC" w:rsidP="00572F5C">
      <w:pPr>
        <w:spacing w:before="120" w:after="0" w:line="240" w:lineRule="auto"/>
        <w:ind w:left="567" w:hanging="567"/>
        <w:jc w:val="both"/>
        <w:rPr>
          <w:lang w:val="en-US"/>
        </w:rPr>
      </w:pPr>
      <w:r w:rsidRPr="00A008E1">
        <w:rPr>
          <w:bCs/>
          <w:sz w:val="16"/>
          <w:szCs w:val="16"/>
          <w:lang w:val="en-US"/>
        </w:rPr>
        <w:t xml:space="preserve">Falková I., Lukáš Z., </w:t>
      </w:r>
      <w:r w:rsidRPr="00A008E1">
        <w:rPr>
          <w:bCs/>
          <w:sz w:val="16"/>
          <w:szCs w:val="16"/>
          <w:u w:val="single"/>
          <w:lang w:val="en-US"/>
        </w:rPr>
        <w:t>Falk M</w:t>
      </w:r>
      <w:r w:rsidRPr="00A008E1">
        <w:rPr>
          <w:bCs/>
          <w:sz w:val="16"/>
          <w:szCs w:val="16"/>
          <w:lang w:val="en-US"/>
        </w:rPr>
        <w:t xml:space="preserve">., Valášková I., </w:t>
      </w:r>
      <w:proofErr w:type="spellStart"/>
      <w:r w:rsidRPr="00A008E1">
        <w:rPr>
          <w:bCs/>
          <w:sz w:val="16"/>
          <w:szCs w:val="16"/>
          <w:lang w:val="en-US"/>
        </w:rPr>
        <w:t>Fajkusová</w:t>
      </w:r>
      <w:proofErr w:type="spellEnd"/>
      <w:r w:rsidRPr="00A008E1">
        <w:rPr>
          <w:bCs/>
          <w:sz w:val="16"/>
          <w:szCs w:val="16"/>
          <w:lang w:val="en-US"/>
        </w:rPr>
        <w:t xml:space="preserve"> L., Sedláčková J.</w:t>
      </w:r>
      <w:r w:rsidRPr="00A008E1">
        <w:rPr>
          <w:szCs w:val="20"/>
          <w:lang w:val="en-US"/>
        </w:rPr>
        <w:t xml:space="preserve"> </w:t>
      </w:r>
      <w:r w:rsidRPr="00A008E1">
        <w:rPr>
          <w:bCs/>
          <w:sz w:val="16"/>
          <w:szCs w:val="16"/>
          <w:lang w:val="en-US"/>
        </w:rPr>
        <w:t xml:space="preserve">RNA fluorescence in situ </w:t>
      </w:r>
      <w:proofErr w:type="spellStart"/>
      <w:r w:rsidRPr="00A008E1">
        <w:rPr>
          <w:bCs/>
          <w:sz w:val="16"/>
          <w:szCs w:val="16"/>
          <w:lang w:val="en-US"/>
        </w:rPr>
        <w:t>hybriddization</w:t>
      </w:r>
      <w:proofErr w:type="spellEnd"/>
      <w:r w:rsidRPr="00A008E1">
        <w:rPr>
          <w:bCs/>
          <w:sz w:val="16"/>
          <w:szCs w:val="16"/>
          <w:lang w:val="en-US"/>
        </w:rPr>
        <w:t xml:space="preserve"> analysis of fetal tissues from a family affected by myotonic dystrophy. 35. </w:t>
      </w:r>
      <w:proofErr w:type="spellStart"/>
      <w:r w:rsidRPr="00A008E1">
        <w:rPr>
          <w:bCs/>
          <w:sz w:val="16"/>
          <w:szCs w:val="16"/>
          <w:lang w:val="en-US"/>
        </w:rPr>
        <w:t>Sjezd</w:t>
      </w:r>
      <w:proofErr w:type="spellEnd"/>
      <w:r w:rsidRPr="00A008E1">
        <w:rPr>
          <w:bCs/>
          <w:sz w:val="16"/>
          <w:szCs w:val="16"/>
          <w:lang w:val="en-US"/>
        </w:rPr>
        <w:t xml:space="preserve"> </w:t>
      </w:r>
      <w:proofErr w:type="spellStart"/>
      <w:r w:rsidRPr="00A008E1">
        <w:rPr>
          <w:bCs/>
          <w:sz w:val="16"/>
          <w:szCs w:val="16"/>
          <w:lang w:val="en-US"/>
        </w:rPr>
        <w:t>českých</w:t>
      </w:r>
      <w:proofErr w:type="spellEnd"/>
      <w:r w:rsidRPr="00A008E1">
        <w:rPr>
          <w:bCs/>
          <w:sz w:val="16"/>
          <w:szCs w:val="16"/>
          <w:lang w:val="en-US"/>
        </w:rPr>
        <w:t xml:space="preserve"> </w:t>
      </w:r>
      <w:proofErr w:type="spellStart"/>
      <w:r w:rsidRPr="00A008E1">
        <w:rPr>
          <w:bCs/>
          <w:sz w:val="16"/>
          <w:szCs w:val="16"/>
          <w:lang w:val="en-US"/>
        </w:rPr>
        <w:t>patologů</w:t>
      </w:r>
      <w:proofErr w:type="spellEnd"/>
      <w:r w:rsidRPr="00A008E1">
        <w:rPr>
          <w:bCs/>
          <w:sz w:val="16"/>
          <w:szCs w:val="16"/>
          <w:lang w:val="en-US"/>
        </w:rPr>
        <w:t xml:space="preserve">, 18.-19. </w:t>
      </w:r>
      <w:proofErr w:type="spellStart"/>
      <w:r w:rsidRPr="00A008E1">
        <w:rPr>
          <w:bCs/>
          <w:sz w:val="16"/>
          <w:szCs w:val="16"/>
          <w:lang w:val="en-US"/>
        </w:rPr>
        <w:t>června</w:t>
      </w:r>
      <w:proofErr w:type="spellEnd"/>
      <w:r w:rsidRPr="00A008E1">
        <w:rPr>
          <w:bCs/>
          <w:sz w:val="16"/>
          <w:szCs w:val="16"/>
          <w:lang w:val="en-US"/>
        </w:rPr>
        <w:t xml:space="preserve"> 2008, </w:t>
      </w:r>
      <w:r w:rsidRPr="00A008E1">
        <w:rPr>
          <w:b/>
          <w:bCs/>
          <w:sz w:val="16"/>
          <w:szCs w:val="16"/>
          <w:lang w:val="en-US"/>
        </w:rPr>
        <w:t>Brno, CR.</w:t>
      </w:r>
    </w:p>
    <w:p w14:paraId="72D0D13A" w14:textId="77777777" w:rsidR="008E61ED" w:rsidRPr="00A008E1" w:rsidRDefault="008E61ED" w:rsidP="00572F5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Lukášová E., Kozubek S. Different sensitivity and response of functionally distinct chromatin domains to DSB induction. 10th Biennial Meeting of the DGDR (German Society for Research on DNA Repair, Berlin, </w:t>
      </w:r>
      <w:r w:rsidRPr="00A008E1">
        <w:rPr>
          <w:b/>
          <w:sz w:val="16"/>
          <w:lang w:val="en-US"/>
        </w:rPr>
        <w:t>Germany</w:t>
      </w:r>
      <w:r w:rsidRPr="00A008E1">
        <w:rPr>
          <w:sz w:val="16"/>
          <w:lang w:val="en-US"/>
        </w:rPr>
        <w:t>, 2-5 September 2008</w:t>
      </w:r>
    </w:p>
    <w:p w14:paraId="4FF785FF" w14:textId="77777777" w:rsidR="008E61ED" w:rsidRPr="00A008E1" w:rsidRDefault="008E61ED" w:rsidP="00572F5C">
      <w:pPr>
        <w:spacing w:before="120" w:after="0" w:line="240" w:lineRule="auto"/>
        <w:ind w:left="567" w:hanging="567"/>
        <w:jc w:val="both"/>
        <w:rPr>
          <w:sz w:val="16"/>
          <w:lang w:val="en-US"/>
        </w:rPr>
      </w:pPr>
      <w:r w:rsidRPr="00A008E1">
        <w:rPr>
          <w:sz w:val="16"/>
          <w:u w:val="single"/>
          <w:lang w:val="en-US"/>
        </w:rPr>
        <w:t>Falk M.</w:t>
      </w:r>
      <w:r w:rsidRPr="00A008E1">
        <w:rPr>
          <w:sz w:val="16"/>
          <w:lang w:val="en-US"/>
        </w:rPr>
        <w:t xml:space="preserve">, Lukášová E., Kozubek S. Direct visualization of DSB induction and repair in gene dense (RIDGE) and gene poor (anti-RIDGE) chromatin domains. Biochemical Society Annual Symposium – DNA Damage: From Causes to Cures, Cambridge, </w:t>
      </w:r>
      <w:r w:rsidRPr="00A008E1">
        <w:rPr>
          <w:b/>
          <w:sz w:val="16"/>
          <w:lang w:val="en-US"/>
        </w:rPr>
        <w:t>United Kingdom</w:t>
      </w:r>
      <w:r w:rsidRPr="00A008E1">
        <w:rPr>
          <w:sz w:val="16"/>
          <w:lang w:val="en-US"/>
        </w:rPr>
        <w:t>, December 15-17, 2008.</w:t>
      </w:r>
    </w:p>
    <w:p w14:paraId="3A8F3675" w14:textId="1540C105"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2009</w:t>
      </w:r>
    </w:p>
    <w:p w14:paraId="3E2F994D" w14:textId="7A423F6A" w:rsidR="007E7B68" w:rsidRPr="00A008E1" w:rsidRDefault="007E7B68" w:rsidP="00572F5C">
      <w:pPr>
        <w:suppressAutoHyphens/>
        <w:spacing w:before="80" w:after="80" w:line="240" w:lineRule="auto"/>
        <w:ind w:left="567" w:hanging="567"/>
        <w:jc w:val="both"/>
        <w:rPr>
          <w:b/>
          <w:sz w:val="18"/>
          <w:szCs w:val="18"/>
          <w:lang w:val="en-US"/>
        </w:rPr>
      </w:pPr>
      <w:r w:rsidRPr="00A008E1">
        <w:rPr>
          <w:sz w:val="18"/>
          <w:szCs w:val="18"/>
          <w:u w:val="single"/>
          <w:lang w:val="en-US"/>
        </w:rPr>
        <w:t>Falk M</w:t>
      </w:r>
      <w:r w:rsidRPr="00A008E1">
        <w:rPr>
          <w:sz w:val="18"/>
          <w:szCs w:val="18"/>
          <w:lang w:val="en-US"/>
        </w:rPr>
        <w:t xml:space="preserve">., </w:t>
      </w:r>
      <w:proofErr w:type="spellStart"/>
      <w:r w:rsidRPr="00A008E1">
        <w:rPr>
          <w:sz w:val="18"/>
          <w:szCs w:val="18"/>
          <w:lang w:val="en-US"/>
        </w:rPr>
        <w:t>Lukasova</w:t>
      </w:r>
      <w:proofErr w:type="spellEnd"/>
      <w:r w:rsidRPr="00A008E1">
        <w:rPr>
          <w:sz w:val="18"/>
          <w:szCs w:val="18"/>
          <w:lang w:val="en-US"/>
        </w:rPr>
        <w:t xml:space="preserve"> E., Kozubek S.: The role of higher-order chromatin structure and nuclear topography in DSB induction, repair and chromatin translocation. </w:t>
      </w:r>
      <w:r w:rsidRPr="00A008E1">
        <w:rPr>
          <w:i/>
          <w:sz w:val="18"/>
          <w:szCs w:val="18"/>
          <w:lang w:val="en-US"/>
        </w:rPr>
        <w:t>ESF-EMBO Symposium: Spatio-Temporal Radiation Biology: Transdisciplinary Advances for Biomedical Applications</w:t>
      </w:r>
      <w:r w:rsidRPr="00A008E1">
        <w:rPr>
          <w:sz w:val="18"/>
          <w:szCs w:val="18"/>
          <w:lang w:val="en-US"/>
        </w:rPr>
        <w:t xml:space="preserve">, 16-21 May 2009, Hotel Eden Roc, </w:t>
      </w:r>
      <w:r w:rsidRPr="00A008E1">
        <w:rPr>
          <w:b/>
          <w:sz w:val="18"/>
          <w:szCs w:val="18"/>
          <w:lang w:val="en-US"/>
        </w:rPr>
        <w:t xml:space="preserve">Sant Feliu de </w:t>
      </w:r>
      <w:proofErr w:type="spellStart"/>
      <w:r w:rsidRPr="00A008E1">
        <w:rPr>
          <w:b/>
          <w:sz w:val="18"/>
          <w:szCs w:val="18"/>
          <w:lang w:val="en-US"/>
        </w:rPr>
        <w:t>Guixols</w:t>
      </w:r>
      <w:proofErr w:type="spellEnd"/>
      <w:r w:rsidRPr="00A008E1">
        <w:rPr>
          <w:b/>
          <w:sz w:val="18"/>
          <w:szCs w:val="18"/>
          <w:lang w:val="en-US"/>
        </w:rPr>
        <w:t xml:space="preserve"> (Costa Brava), Spain. (INVITED LECTURE)</w:t>
      </w:r>
    </w:p>
    <w:p w14:paraId="13F84177" w14:textId="610A647B" w:rsidR="007E7B68" w:rsidRPr="00A008E1" w:rsidRDefault="007E7B68" w:rsidP="00572F5C">
      <w:pPr>
        <w:suppressAutoHyphens/>
        <w:spacing w:before="80" w:after="80" w:line="240" w:lineRule="auto"/>
        <w:ind w:left="567" w:hanging="567"/>
        <w:jc w:val="both"/>
        <w:rPr>
          <w:b/>
          <w:sz w:val="18"/>
          <w:szCs w:val="18"/>
          <w:lang w:val="en-US"/>
        </w:rPr>
      </w:pPr>
      <w:r w:rsidRPr="00A008E1">
        <w:rPr>
          <w:sz w:val="18"/>
          <w:szCs w:val="18"/>
          <w:u w:val="single"/>
          <w:lang w:val="en-US"/>
        </w:rPr>
        <w:t>Falk M</w:t>
      </w:r>
      <w:r w:rsidRPr="00A008E1">
        <w:rPr>
          <w:sz w:val="18"/>
          <w:szCs w:val="18"/>
          <w:lang w:val="en-US"/>
        </w:rPr>
        <w:t xml:space="preserve">., </w:t>
      </w:r>
      <w:proofErr w:type="spellStart"/>
      <w:r w:rsidRPr="00A008E1">
        <w:rPr>
          <w:sz w:val="18"/>
          <w:szCs w:val="18"/>
          <w:lang w:val="en-US"/>
        </w:rPr>
        <w:t>Lukasova</w:t>
      </w:r>
      <w:proofErr w:type="spellEnd"/>
      <w:r w:rsidRPr="00A008E1">
        <w:rPr>
          <w:sz w:val="18"/>
          <w:szCs w:val="18"/>
          <w:lang w:val="en-US"/>
        </w:rPr>
        <w:t xml:space="preserve"> E., </w:t>
      </w:r>
      <w:proofErr w:type="spellStart"/>
      <w:r w:rsidRPr="00A008E1">
        <w:rPr>
          <w:sz w:val="18"/>
          <w:szCs w:val="18"/>
          <w:lang w:val="en-US"/>
        </w:rPr>
        <w:t>Bacikova</w:t>
      </w:r>
      <w:proofErr w:type="spellEnd"/>
      <w:r w:rsidRPr="00A008E1">
        <w:rPr>
          <w:sz w:val="18"/>
          <w:szCs w:val="18"/>
          <w:lang w:val="en-US"/>
        </w:rPr>
        <w:t xml:space="preserve"> A., Kozubek S.: The role of chromatin structure in DNA damage and its monitoring. </w:t>
      </w:r>
      <w:r w:rsidRPr="00A008E1">
        <w:rPr>
          <w:b/>
          <w:bCs/>
          <w:i/>
          <w:iCs/>
          <w:sz w:val="18"/>
          <w:szCs w:val="18"/>
          <w:lang w:val="en-US"/>
        </w:rPr>
        <w:t>ERRS09 – Prague</w:t>
      </w:r>
      <w:r w:rsidRPr="00A008E1">
        <w:rPr>
          <w:sz w:val="18"/>
          <w:szCs w:val="18"/>
          <w:lang w:val="en-US"/>
        </w:rPr>
        <w:t xml:space="preserve">, 37th Annual Meeting of the European Radiation Research Society, 26-29th August 2009, </w:t>
      </w:r>
      <w:r w:rsidRPr="00A008E1">
        <w:rPr>
          <w:b/>
          <w:sz w:val="18"/>
          <w:szCs w:val="18"/>
          <w:lang w:val="en-US"/>
        </w:rPr>
        <w:t>Prague, Czech Republic</w:t>
      </w:r>
      <w:r w:rsidRPr="00A008E1">
        <w:rPr>
          <w:sz w:val="18"/>
          <w:szCs w:val="18"/>
          <w:lang w:val="en-US"/>
        </w:rPr>
        <w:t xml:space="preserve">. </w:t>
      </w:r>
      <w:r w:rsidRPr="00A008E1">
        <w:rPr>
          <w:b/>
          <w:sz w:val="18"/>
          <w:szCs w:val="18"/>
          <w:lang w:val="en-US"/>
        </w:rPr>
        <w:t>(INVITED LECTURE)</w:t>
      </w:r>
    </w:p>
    <w:p w14:paraId="65DC5F13" w14:textId="77777777" w:rsidR="008E61ED" w:rsidRPr="00A008E1" w:rsidRDefault="008E61ED" w:rsidP="00572F5C">
      <w:pPr>
        <w:spacing w:before="120" w:after="0" w:line="240" w:lineRule="auto"/>
        <w:ind w:left="567" w:hanging="567"/>
        <w:jc w:val="both"/>
        <w:rPr>
          <w:sz w:val="16"/>
          <w:lang w:val="en-US"/>
        </w:rPr>
      </w:pPr>
      <w:r w:rsidRPr="00A008E1">
        <w:rPr>
          <w:sz w:val="16"/>
          <w:lang w:val="en-US"/>
        </w:rPr>
        <w:t xml:space="preserve">Lukáš Z., Falková I., </w:t>
      </w:r>
      <w:r w:rsidRPr="00A008E1">
        <w:rPr>
          <w:sz w:val="16"/>
          <w:u w:val="single"/>
          <w:lang w:val="en-US"/>
        </w:rPr>
        <w:t>Falk M</w:t>
      </w:r>
      <w:r w:rsidRPr="00A008E1">
        <w:rPr>
          <w:sz w:val="16"/>
          <w:lang w:val="en-US"/>
        </w:rPr>
        <w:t xml:space="preserve">., </w:t>
      </w:r>
      <w:proofErr w:type="spellStart"/>
      <w:r w:rsidRPr="00A008E1">
        <w:rPr>
          <w:sz w:val="16"/>
          <w:lang w:val="en-US"/>
        </w:rPr>
        <w:t>Zaorálková</w:t>
      </w:r>
      <w:proofErr w:type="spellEnd"/>
      <w:r w:rsidRPr="00A008E1">
        <w:rPr>
          <w:sz w:val="16"/>
          <w:lang w:val="en-US"/>
        </w:rPr>
        <w:t xml:space="preserve"> J., </w:t>
      </w:r>
      <w:proofErr w:type="spellStart"/>
      <w:r w:rsidRPr="00A008E1">
        <w:rPr>
          <w:sz w:val="16"/>
          <w:lang w:val="en-US"/>
        </w:rPr>
        <w:t>Hrabálková</w:t>
      </w:r>
      <w:proofErr w:type="spellEnd"/>
      <w:r w:rsidRPr="00A008E1">
        <w:rPr>
          <w:sz w:val="16"/>
          <w:lang w:val="en-US"/>
        </w:rPr>
        <w:t xml:space="preserve"> R. In situ hybridization analysis of mRNA in differentiated tissues of adult patients with myotonic dystrophy 1 and 2. 14th International Congress of the World Muscle Society, Uni-Mail, Geneva, </w:t>
      </w:r>
      <w:r w:rsidRPr="00A008E1">
        <w:rPr>
          <w:b/>
          <w:sz w:val="16"/>
          <w:lang w:val="en-US"/>
        </w:rPr>
        <w:t>Switzerland</w:t>
      </w:r>
      <w:r w:rsidRPr="00A008E1">
        <w:rPr>
          <w:sz w:val="16"/>
          <w:lang w:val="en-US"/>
        </w:rPr>
        <w:t>, September 9-12, 2009.</w:t>
      </w:r>
    </w:p>
    <w:p w14:paraId="39C11E40" w14:textId="40D24D78" w:rsidR="00572F5C" w:rsidRPr="00A008E1" w:rsidRDefault="00572F5C" w:rsidP="00572F5C">
      <w:pPr>
        <w:spacing w:before="120" w:after="0" w:line="240" w:lineRule="auto"/>
        <w:ind w:left="567" w:hanging="567"/>
        <w:jc w:val="both"/>
        <w:rPr>
          <w:b/>
          <w:sz w:val="20"/>
          <w:szCs w:val="20"/>
          <w:lang w:val="en-US"/>
        </w:rPr>
      </w:pPr>
      <w:r w:rsidRPr="00A008E1">
        <w:rPr>
          <w:b/>
          <w:sz w:val="20"/>
          <w:szCs w:val="20"/>
          <w:highlight w:val="darkBlue"/>
          <w:lang w:val="en-US"/>
        </w:rPr>
        <w:t>2010</w:t>
      </w:r>
    </w:p>
    <w:p w14:paraId="0ED07498" w14:textId="6B8BF144" w:rsidR="006A0370" w:rsidRPr="00A008E1" w:rsidRDefault="006A0370" w:rsidP="00572F5C">
      <w:pPr>
        <w:suppressAutoHyphens/>
        <w:spacing w:before="80" w:after="80" w:line="240" w:lineRule="auto"/>
        <w:ind w:left="567" w:hanging="567"/>
        <w:jc w:val="both"/>
        <w:rPr>
          <w:b/>
          <w:sz w:val="16"/>
          <w:szCs w:val="16"/>
          <w:lang w:val="en-US"/>
        </w:rPr>
      </w:pPr>
      <w:r w:rsidRPr="00A008E1">
        <w:rPr>
          <w:sz w:val="16"/>
          <w:szCs w:val="16"/>
          <w:u w:val="single"/>
          <w:lang w:val="en-US"/>
        </w:rPr>
        <w:t>Falk M</w:t>
      </w:r>
      <w:r w:rsidRPr="00A008E1">
        <w:rPr>
          <w:sz w:val="16"/>
          <w:szCs w:val="16"/>
          <w:lang w:val="en-US"/>
        </w:rPr>
        <w:t xml:space="preserve">., </w:t>
      </w:r>
      <w:proofErr w:type="spellStart"/>
      <w:r w:rsidRPr="00A008E1">
        <w:rPr>
          <w:sz w:val="16"/>
          <w:szCs w:val="16"/>
          <w:lang w:val="en-US"/>
        </w:rPr>
        <w:t>Lukasova</w:t>
      </w:r>
      <w:proofErr w:type="spellEnd"/>
      <w:r w:rsidRPr="00A008E1">
        <w:rPr>
          <w:sz w:val="16"/>
          <w:szCs w:val="16"/>
          <w:lang w:val="en-US"/>
        </w:rPr>
        <w:t xml:space="preserve"> E., Kozubek S., </w:t>
      </w:r>
      <w:proofErr w:type="spellStart"/>
      <w:r w:rsidRPr="00A008E1">
        <w:rPr>
          <w:sz w:val="16"/>
          <w:szCs w:val="16"/>
          <w:lang w:val="en-US"/>
        </w:rPr>
        <w:t>Bacikova</w:t>
      </w:r>
      <w:proofErr w:type="spellEnd"/>
      <w:r w:rsidRPr="00A008E1">
        <w:rPr>
          <w:sz w:val="16"/>
          <w:szCs w:val="16"/>
          <w:lang w:val="en-US"/>
        </w:rPr>
        <w:t xml:space="preserve"> A.: Induction and repair of DNA double-strand breaks in the context of higher-order chromatin structure. </w:t>
      </w:r>
      <w:r w:rsidRPr="00A008E1">
        <w:rPr>
          <w:i/>
          <w:sz w:val="16"/>
          <w:szCs w:val="16"/>
          <w:lang w:val="en-US"/>
        </w:rPr>
        <w:t>7th International Conference on Radiation Damage in Biomolecular Systems (RADAM 2010)</w:t>
      </w:r>
      <w:r w:rsidRPr="00A008E1">
        <w:rPr>
          <w:sz w:val="16"/>
          <w:szCs w:val="16"/>
          <w:lang w:val="en-US"/>
        </w:rPr>
        <w:t xml:space="preserve">, 30 June – 4 July 2010, </w:t>
      </w:r>
      <w:r w:rsidRPr="00A008E1">
        <w:rPr>
          <w:b/>
          <w:sz w:val="16"/>
          <w:szCs w:val="16"/>
          <w:lang w:val="en-US"/>
        </w:rPr>
        <w:t>Madrid, Spain</w:t>
      </w:r>
      <w:r w:rsidRPr="00A008E1">
        <w:rPr>
          <w:sz w:val="16"/>
          <w:szCs w:val="16"/>
          <w:lang w:val="en-US"/>
        </w:rPr>
        <w:t>.</w:t>
      </w:r>
      <w:r w:rsidRPr="00A008E1">
        <w:rPr>
          <w:b/>
          <w:sz w:val="16"/>
          <w:szCs w:val="16"/>
          <w:lang w:val="en-US"/>
        </w:rPr>
        <w:t xml:space="preserve"> </w:t>
      </w:r>
      <w:bookmarkStart w:id="69" w:name="_Hlk182075754"/>
      <w:r w:rsidRPr="00A008E1">
        <w:rPr>
          <w:b/>
          <w:sz w:val="16"/>
          <w:szCs w:val="16"/>
          <w:lang w:val="en-US"/>
        </w:rPr>
        <w:t>(INVITED LECTURE)</w:t>
      </w:r>
      <w:bookmarkEnd w:id="69"/>
    </w:p>
    <w:p w14:paraId="52385B21" w14:textId="77777777" w:rsidR="008E61ED" w:rsidRPr="00A008E1" w:rsidRDefault="008E61ED" w:rsidP="00572F5C">
      <w:pPr>
        <w:spacing w:before="120" w:after="0" w:line="240" w:lineRule="auto"/>
        <w:ind w:left="567" w:hanging="567"/>
        <w:jc w:val="both"/>
        <w:rPr>
          <w:sz w:val="16"/>
          <w:szCs w:val="16"/>
          <w:lang w:val="en-US"/>
        </w:rPr>
      </w:pPr>
      <w:r w:rsidRPr="00A008E1">
        <w:rPr>
          <w:sz w:val="16"/>
          <w:szCs w:val="16"/>
          <w:u w:val="single"/>
          <w:lang w:val="en-US"/>
        </w:rPr>
        <w:lastRenderedPageBreak/>
        <w:t>Falk M.</w:t>
      </w:r>
      <w:r w:rsidRPr="00A008E1">
        <w:rPr>
          <w:sz w:val="16"/>
          <w:szCs w:val="16"/>
          <w:lang w:val="en-US"/>
        </w:rPr>
        <w:t xml:space="preserve">, </w:t>
      </w:r>
      <w:proofErr w:type="spellStart"/>
      <w:r w:rsidRPr="00A008E1">
        <w:rPr>
          <w:sz w:val="16"/>
          <w:szCs w:val="16"/>
          <w:lang w:val="en-US"/>
        </w:rPr>
        <w:t>Lukasova</w:t>
      </w:r>
      <w:proofErr w:type="spellEnd"/>
      <w:r w:rsidRPr="00A008E1">
        <w:rPr>
          <w:sz w:val="16"/>
          <w:szCs w:val="16"/>
          <w:lang w:val="en-US"/>
        </w:rPr>
        <w:t xml:space="preserve"> E., </w:t>
      </w:r>
      <w:proofErr w:type="spellStart"/>
      <w:r w:rsidRPr="00A008E1">
        <w:rPr>
          <w:sz w:val="16"/>
          <w:szCs w:val="16"/>
          <w:lang w:val="en-US"/>
        </w:rPr>
        <w:t>Bacikova</w:t>
      </w:r>
      <w:proofErr w:type="spellEnd"/>
      <w:r w:rsidRPr="00A008E1">
        <w:rPr>
          <w:sz w:val="16"/>
          <w:szCs w:val="16"/>
          <w:lang w:val="en-US"/>
        </w:rPr>
        <w:t xml:space="preserve"> A., Kozubek S. DSB damage in structurally and functionally distinct higher-order chromatin domains – relationship between nuclear architecture, DSB induction and repair. ABCAM conference on Maintenance of Genome Stability 2010, </w:t>
      </w:r>
      <w:r w:rsidRPr="00A008E1">
        <w:rPr>
          <w:b/>
          <w:sz w:val="16"/>
          <w:szCs w:val="16"/>
          <w:lang w:val="en-US"/>
        </w:rPr>
        <w:t>Antigua</w:t>
      </w:r>
      <w:r w:rsidRPr="00A008E1">
        <w:rPr>
          <w:sz w:val="16"/>
          <w:szCs w:val="16"/>
          <w:lang w:val="en-US"/>
        </w:rPr>
        <w:t>, March 8-11, 2010.</w:t>
      </w:r>
    </w:p>
    <w:p w14:paraId="570CEB29" w14:textId="77777777" w:rsidR="008E61ED" w:rsidRPr="00A008E1" w:rsidRDefault="008E61ED" w:rsidP="00572F5C">
      <w:pPr>
        <w:spacing w:before="120" w:after="0" w:line="240" w:lineRule="auto"/>
        <w:ind w:left="567" w:hanging="567"/>
        <w:jc w:val="both"/>
        <w:rPr>
          <w:sz w:val="16"/>
          <w:szCs w:val="16"/>
          <w:lang w:val="en-US"/>
        </w:rPr>
      </w:pPr>
      <w:r w:rsidRPr="00A008E1">
        <w:rPr>
          <w:sz w:val="16"/>
          <w:szCs w:val="16"/>
          <w:lang w:val="en-US"/>
        </w:rPr>
        <w:t xml:space="preserve">Lukáš Z., Falk I., </w:t>
      </w:r>
      <w:r w:rsidRPr="00A008E1">
        <w:rPr>
          <w:sz w:val="16"/>
          <w:szCs w:val="16"/>
          <w:u w:val="single"/>
          <w:lang w:val="en-US"/>
        </w:rPr>
        <w:t>Falk M.</w:t>
      </w:r>
      <w:r w:rsidRPr="00A008E1">
        <w:rPr>
          <w:sz w:val="16"/>
          <w:szCs w:val="16"/>
          <w:lang w:val="en-US"/>
        </w:rPr>
        <w:t xml:space="preserve">, </w:t>
      </w:r>
      <w:proofErr w:type="spellStart"/>
      <w:r w:rsidRPr="00A008E1">
        <w:rPr>
          <w:sz w:val="16"/>
          <w:szCs w:val="16"/>
          <w:lang w:val="en-US"/>
        </w:rPr>
        <w:t>Hrabalkova</w:t>
      </w:r>
      <w:proofErr w:type="spellEnd"/>
      <w:r w:rsidRPr="00A008E1">
        <w:rPr>
          <w:sz w:val="16"/>
          <w:szCs w:val="16"/>
          <w:lang w:val="en-US"/>
        </w:rPr>
        <w:t xml:space="preserve"> R., </w:t>
      </w:r>
      <w:proofErr w:type="spellStart"/>
      <w:r w:rsidRPr="00A008E1">
        <w:rPr>
          <w:sz w:val="16"/>
          <w:szCs w:val="16"/>
          <w:lang w:val="en-US"/>
        </w:rPr>
        <w:t>Zaoralkova</w:t>
      </w:r>
      <w:proofErr w:type="spellEnd"/>
      <w:r w:rsidRPr="00A008E1">
        <w:rPr>
          <w:sz w:val="16"/>
          <w:szCs w:val="16"/>
          <w:lang w:val="en-US"/>
        </w:rPr>
        <w:t xml:space="preserve"> J. Colocalization </w:t>
      </w:r>
      <w:proofErr w:type="gramStart"/>
      <w:r w:rsidRPr="00A008E1">
        <w:rPr>
          <w:sz w:val="16"/>
          <w:szCs w:val="16"/>
          <w:lang w:val="en-US"/>
        </w:rPr>
        <w:t>of  DMPK</w:t>
      </w:r>
      <w:proofErr w:type="gramEnd"/>
      <w:r w:rsidRPr="00A008E1">
        <w:rPr>
          <w:sz w:val="16"/>
          <w:szCs w:val="16"/>
          <w:lang w:val="en-US"/>
        </w:rPr>
        <w:t xml:space="preserve"> and ZNF9 transcripts with MBNL1 protein in differentiated tissues from patients with myotonic dystrophy. XII International Congress on Neuromuscular Diseases, Naples, </w:t>
      </w:r>
      <w:r w:rsidRPr="00A008E1">
        <w:rPr>
          <w:b/>
          <w:sz w:val="16"/>
          <w:szCs w:val="16"/>
          <w:lang w:val="en-US"/>
        </w:rPr>
        <w:t>Italy</w:t>
      </w:r>
      <w:r w:rsidRPr="00A008E1">
        <w:rPr>
          <w:sz w:val="16"/>
          <w:szCs w:val="16"/>
          <w:lang w:val="en-US"/>
        </w:rPr>
        <w:t>, 17-22 July 2010.</w:t>
      </w:r>
    </w:p>
    <w:p w14:paraId="25A66C7F" w14:textId="77777777" w:rsidR="008E61ED" w:rsidRPr="00A008E1" w:rsidRDefault="008E61ED" w:rsidP="00572F5C">
      <w:pPr>
        <w:spacing w:before="120" w:after="0" w:line="240" w:lineRule="auto"/>
        <w:ind w:left="567" w:hanging="567"/>
        <w:jc w:val="both"/>
        <w:rPr>
          <w:sz w:val="16"/>
          <w:szCs w:val="16"/>
          <w:lang w:val="en-US"/>
        </w:rPr>
      </w:pPr>
      <w:r w:rsidRPr="00A008E1">
        <w:rPr>
          <w:sz w:val="16"/>
          <w:szCs w:val="16"/>
          <w:u w:val="single"/>
          <w:lang w:val="en-US"/>
        </w:rPr>
        <w:t>Falk M.</w:t>
      </w:r>
      <w:r w:rsidRPr="00A008E1">
        <w:rPr>
          <w:sz w:val="16"/>
          <w:szCs w:val="16"/>
          <w:lang w:val="en-US"/>
        </w:rPr>
        <w:t xml:space="preserve">, Lukáš Z., Falková I., </w:t>
      </w:r>
      <w:proofErr w:type="spellStart"/>
      <w:r w:rsidRPr="00A008E1">
        <w:rPr>
          <w:sz w:val="16"/>
          <w:szCs w:val="16"/>
          <w:lang w:val="en-US"/>
        </w:rPr>
        <w:t>Hrabalkova</w:t>
      </w:r>
      <w:proofErr w:type="spellEnd"/>
      <w:r w:rsidRPr="00A008E1">
        <w:rPr>
          <w:sz w:val="16"/>
          <w:szCs w:val="16"/>
          <w:lang w:val="en-US"/>
        </w:rPr>
        <w:t xml:space="preserve"> R., </w:t>
      </w:r>
      <w:proofErr w:type="spellStart"/>
      <w:r w:rsidRPr="00A008E1">
        <w:rPr>
          <w:sz w:val="16"/>
          <w:szCs w:val="16"/>
          <w:lang w:val="en-US"/>
        </w:rPr>
        <w:t>Zaoralkova</w:t>
      </w:r>
      <w:proofErr w:type="spellEnd"/>
      <w:r w:rsidRPr="00A008E1">
        <w:rPr>
          <w:sz w:val="16"/>
          <w:szCs w:val="16"/>
          <w:lang w:val="en-US"/>
        </w:rPr>
        <w:t xml:space="preserve"> J. Ribonuclear foci in differentiated tissues of patients with DM2. 15th International Congress of the World Muscle Society, Kumamoto, </w:t>
      </w:r>
      <w:r w:rsidRPr="00A008E1">
        <w:rPr>
          <w:b/>
          <w:sz w:val="16"/>
          <w:szCs w:val="16"/>
          <w:lang w:val="en-US"/>
        </w:rPr>
        <w:t>Japan</w:t>
      </w:r>
      <w:r w:rsidRPr="00A008E1">
        <w:rPr>
          <w:sz w:val="16"/>
          <w:szCs w:val="16"/>
          <w:lang w:val="en-US"/>
        </w:rPr>
        <w:t>, October 12-16, 2010.</w:t>
      </w:r>
    </w:p>
    <w:p w14:paraId="7C9D0D7D" w14:textId="77777777" w:rsidR="008E61ED" w:rsidRPr="00A008E1" w:rsidRDefault="008E61ED" w:rsidP="00572F5C">
      <w:pPr>
        <w:spacing w:before="120" w:after="0" w:line="240" w:lineRule="auto"/>
        <w:ind w:left="567" w:hanging="567"/>
        <w:jc w:val="both"/>
        <w:rPr>
          <w:sz w:val="16"/>
          <w:lang w:val="en-US"/>
        </w:rPr>
      </w:pPr>
      <w:r w:rsidRPr="00A008E1">
        <w:rPr>
          <w:sz w:val="16"/>
          <w:szCs w:val="16"/>
          <w:lang w:val="en-US"/>
        </w:rPr>
        <w:t xml:space="preserve">Sevcik J., </w:t>
      </w:r>
      <w:r w:rsidRPr="00A008E1">
        <w:rPr>
          <w:sz w:val="16"/>
          <w:szCs w:val="16"/>
          <w:u w:val="single"/>
          <w:lang w:val="en-US"/>
        </w:rPr>
        <w:t>Falk M.</w:t>
      </w:r>
      <w:r w:rsidRPr="00A008E1">
        <w:rPr>
          <w:sz w:val="16"/>
          <w:szCs w:val="16"/>
          <w:lang w:val="en-US"/>
        </w:rPr>
        <w:t xml:space="preserve">, </w:t>
      </w:r>
      <w:proofErr w:type="spellStart"/>
      <w:r w:rsidRPr="00A008E1">
        <w:rPr>
          <w:sz w:val="16"/>
          <w:szCs w:val="16"/>
          <w:lang w:val="en-US"/>
        </w:rPr>
        <w:t>Kleiblova</w:t>
      </w:r>
      <w:proofErr w:type="spellEnd"/>
      <w:r w:rsidRPr="00A008E1">
        <w:rPr>
          <w:sz w:val="16"/>
          <w:szCs w:val="16"/>
          <w:lang w:val="en-US"/>
        </w:rPr>
        <w:t xml:space="preserve"> P., Lhota F., </w:t>
      </w:r>
      <w:proofErr w:type="spellStart"/>
      <w:r w:rsidRPr="00A008E1">
        <w:rPr>
          <w:sz w:val="16"/>
          <w:szCs w:val="16"/>
          <w:lang w:val="en-US"/>
        </w:rPr>
        <w:t>Pohlreich</w:t>
      </w:r>
      <w:proofErr w:type="spellEnd"/>
      <w:r w:rsidRPr="00A008E1">
        <w:rPr>
          <w:sz w:val="16"/>
          <w:szCs w:val="16"/>
          <w:lang w:val="en-US"/>
        </w:rPr>
        <w:t xml:space="preserve"> P., Kleibl Z. In vitro analysis of population specific BRCA1 splicing variants. 21st Meeting of the European Association for Cancer Research, Oslo, </w:t>
      </w:r>
      <w:r w:rsidRPr="00A008E1">
        <w:rPr>
          <w:b/>
          <w:sz w:val="16"/>
          <w:szCs w:val="16"/>
          <w:lang w:val="en-US"/>
        </w:rPr>
        <w:t>Norway</w:t>
      </w:r>
      <w:r w:rsidRPr="00A008E1">
        <w:rPr>
          <w:sz w:val="16"/>
          <w:lang w:val="en-US"/>
        </w:rPr>
        <w:t xml:space="preserve">, 26 - 29 June 2010. </w:t>
      </w:r>
    </w:p>
    <w:p w14:paraId="25EF86F9" w14:textId="35C6FCF9" w:rsidR="005B0D6C" w:rsidRPr="00A008E1" w:rsidRDefault="005B0D6C" w:rsidP="005B0D6C">
      <w:pPr>
        <w:spacing w:before="120" w:after="0" w:line="240" w:lineRule="auto"/>
        <w:ind w:left="567" w:hanging="567"/>
        <w:jc w:val="both"/>
        <w:rPr>
          <w:b/>
          <w:sz w:val="20"/>
          <w:szCs w:val="20"/>
          <w:lang w:val="en-US"/>
        </w:rPr>
      </w:pPr>
      <w:r w:rsidRPr="00A008E1">
        <w:rPr>
          <w:b/>
          <w:sz w:val="20"/>
          <w:szCs w:val="20"/>
          <w:highlight w:val="darkBlue"/>
          <w:lang w:val="en-US"/>
        </w:rPr>
        <w:t>2011</w:t>
      </w:r>
    </w:p>
    <w:p w14:paraId="2038F01B" w14:textId="77777777" w:rsidR="006A0370" w:rsidRPr="00A008E1" w:rsidRDefault="006A0370"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Lukášová E., Kozubek S., Štefančíková L. Higher-order chromatin structure in DNA double-strand break induction, repair and formation of chromosomal translocations. </w:t>
      </w:r>
      <w:r w:rsidRPr="00A008E1">
        <w:rPr>
          <w:sz w:val="16"/>
          <w:szCs w:val="16"/>
          <w:u w:val="single"/>
          <w:lang w:val="en-US"/>
        </w:rPr>
        <w:t>Brunel University</w:t>
      </w:r>
      <w:r w:rsidRPr="00A008E1">
        <w:rPr>
          <w:sz w:val="16"/>
          <w:szCs w:val="16"/>
          <w:lang w:val="en-US"/>
        </w:rPr>
        <w:t xml:space="preserve"> (Invited by Dr. Rhona Anderson), June 29 - July 1, 2011, </w:t>
      </w:r>
      <w:r w:rsidRPr="00A008E1">
        <w:rPr>
          <w:b/>
          <w:sz w:val="16"/>
          <w:szCs w:val="16"/>
          <w:lang w:val="en-US"/>
        </w:rPr>
        <w:t>London, Great Britain</w:t>
      </w:r>
      <w:r w:rsidRPr="00A008E1">
        <w:rPr>
          <w:sz w:val="16"/>
          <w:szCs w:val="16"/>
          <w:lang w:val="en-US"/>
        </w:rPr>
        <w:t xml:space="preserve">. </w:t>
      </w:r>
      <w:r w:rsidRPr="00A008E1">
        <w:rPr>
          <w:b/>
          <w:sz w:val="16"/>
          <w:szCs w:val="16"/>
          <w:lang w:val="en-US"/>
        </w:rPr>
        <w:t>(INVITED LECTURE)</w:t>
      </w:r>
    </w:p>
    <w:p w14:paraId="435FEDA3" w14:textId="77777777" w:rsidR="006A0370" w:rsidRPr="00A008E1" w:rsidRDefault="006A0370"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Lukášová E., Kozubek S., Štefančíková L. Higher-order chromatin structure in DNA double-strand break induction, repair and formation of chromosomal translocations. </w:t>
      </w:r>
      <w:r w:rsidRPr="00A008E1">
        <w:rPr>
          <w:i/>
          <w:sz w:val="16"/>
          <w:szCs w:val="16"/>
          <w:lang w:val="en-US"/>
        </w:rPr>
        <w:t>The ARR &amp; UKEMS Joint Annual Meeting</w:t>
      </w:r>
      <w:r w:rsidRPr="00A008E1">
        <w:rPr>
          <w:sz w:val="16"/>
          <w:szCs w:val="16"/>
          <w:lang w:val="en-US"/>
        </w:rPr>
        <w:t xml:space="preserve">, June 29 - July 1, 2011, </w:t>
      </w:r>
      <w:r w:rsidRPr="00A008E1">
        <w:rPr>
          <w:sz w:val="16"/>
          <w:szCs w:val="16"/>
          <w:u w:val="single"/>
          <w:lang w:val="en-US"/>
        </w:rPr>
        <w:t>Nottingham University</w:t>
      </w:r>
      <w:r w:rsidRPr="00A008E1">
        <w:rPr>
          <w:sz w:val="16"/>
          <w:szCs w:val="16"/>
          <w:lang w:val="en-US"/>
        </w:rPr>
        <w:t xml:space="preserve">, Jubilee Campus, </w:t>
      </w:r>
      <w:r w:rsidRPr="00A008E1">
        <w:rPr>
          <w:b/>
          <w:sz w:val="16"/>
          <w:szCs w:val="16"/>
          <w:lang w:val="en-US"/>
        </w:rPr>
        <w:t>Nottingham, Great Britain</w:t>
      </w:r>
      <w:r w:rsidRPr="00A008E1">
        <w:rPr>
          <w:sz w:val="16"/>
          <w:szCs w:val="16"/>
          <w:lang w:val="en-US"/>
        </w:rPr>
        <w:t>.</w:t>
      </w:r>
      <w:r w:rsidRPr="00A008E1">
        <w:rPr>
          <w:b/>
          <w:sz w:val="16"/>
          <w:szCs w:val="16"/>
          <w:lang w:val="en-US"/>
        </w:rPr>
        <w:t xml:space="preserve"> (INVITED LECTURE)</w:t>
      </w:r>
    </w:p>
    <w:p w14:paraId="522C5809" w14:textId="77777777" w:rsidR="006A0370" w:rsidRPr="00A008E1" w:rsidRDefault="006A0370"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Lukášová E., Kozubek S., Štefančíková L. Function of chromatin structure and dynamics in DNA damage, repair and misrepair. </w:t>
      </w:r>
      <w:r w:rsidRPr="00A008E1">
        <w:rPr>
          <w:i/>
          <w:sz w:val="16"/>
          <w:szCs w:val="16"/>
          <w:lang w:val="en-US"/>
        </w:rPr>
        <w:t>Sixth International Summer Student School on Nuclear Physics Methods and Accelerators in Biology and Medicine</w:t>
      </w:r>
      <w:r w:rsidRPr="00A008E1">
        <w:rPr>
          <w:sz w:val="16"/>
          <w:szCs w:val="16"/>
          <w:lang w:val="en-US"/>
        </w:rPr>
        <w:t xml:space="preserve">, 2 - 12 </w:t>
      </w:r>
      <w:proofErr w:type="spellStart"/>
      <w:r w:rsidRPr="00A008E1">
        <w:rPr>
          <w:sz w:val="16"/>
          <w:szCs w:val="16"/>
          <w:lang w:val="en-US"/>
        </w:rPr>
        <w:t>th</w:t>
      </w:r>
      <w:proofErr w:type="spellEnd"/>
      <w:r w:rsidRPr="00A008E1">
        <w:rPr>
          <w:sz w:val="16"/>
          <w:szCs w:val="16"/>
          <w:lang w:val="en-US"/>
        </w:rPr>
        <w:t xml:space="preserve"> July 2011, </w:t>
      </w:r>
      <w:r w:rsidRPr="00A008E1">
        <w:rPr>
          <w:b/>
          <w:sz w:val="16"/>
          <w:szCs w:val="16"/>
          <w:lang w:val="en-US"/>
        </w:rPr>
        <w:t>Dubna, Russia</w:t>
      </w:r>
      <w:r w:rsidRPr="00A008E1">
        <w:rPr>
          <w:sz w:val="16"/>
          <w:szCs w:val="16"/>
          <w:lang w:val="en-US"/>
        </w:rPr>
        <w:t>.</w:t>
      </w:r>
      <w:r w:rsidRPr="00A008E1">
        <w:rPr>
          <w:b/>
          <w:sz w:val="16"/>
          <w:szCs w:val="16"/>
          <w:lang w:val="en-US"/>
        </w:rPr>
        <w:t xml:space="preserve"> (INVITED LECTURE)</w:t>
      </w:r>
    </w:p>
    <w:p w14:paraId="0A3A3899" w14:textId="77777777" w:rsidR="006A0370" w:rsidRPr="00A008E1" w:rsidRDefault="006A0370"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Vojtíšková M., Lukáš Z., Falková I., Štefančíková L., Kozubek S. Current detection possibilities of unstable alleles in the myotonic dystrophy and Huntington's disease loci. </w:t>
      </w:r>
      <w:r w:rsidRPr="00A008E1">
        <w:rPr>
          <w:i/>
          <w:sz w:val="16"/>
          <w:szCs w:val="16"/>
          <w:lang w:val="en-US"/>
        </w:rPr>
        <w:t>EPS Montreal Occupational Safety and Health Forum</w:t>
      </w:r>
      <w:r w:rsidRPr="00A008E1">
        <w:rPr>
          <w:sz w:val="16"/>
          <w:szCs w:val="16"/>
          <w:lang w:val="en-US"/>
        </w:rPr>
        <w:t xml:space="preserve">, 15th – 16th August 2011, </w:t>
      </w:r>
      <w:r w:rsidRPr="00A008E1">
        <w:rPr>
          <w:b/>
          <w:sz w:val="16"/>
          <w:szCs w:val="16"/>
          <w:lang w:val="en-US"/>
        </w:rPr>
        <w:t>Montreal, Canada</w:t>
      </w:r>
      <w:r w:rsidRPr="00A008E1">
        <w:rPr>
          <w:sz w:val="16"/>
          <w:szCs w:val="16"/>
          <w:lang w:val="en-US"/>
        </w:rPr>
        <w:t>.</w:t>
      </w:r>
      <w:r w:rsidRPr="00A008E1">
        <w:rPr>
          <w:b/>
          <w:sz w:val="16"/>
          <w:szCs w:val="16"/>
          <w:lang w:val="en-US"/>
        </w:rPr>
        <w:t xml:space="preserve"> (INVITED LECTURE)</w:t>
      </w:r>
    </w:p>
    <w:p w14:paraId="769A0B90" w14:textId="77777777" w:rsidR="006A0370" w:rsidRPr="00A008E1" w:rsidRDefault="006A0370"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Lukášová E., Kozubek S., Štefančíková L., </w:t>
      </w:r>
      <w:proofErr w:type="spellStart"/>
      <w:r w:rsidRPr="00A008E1">
        <w:rPr>
          <w:sz w:val="16"/>
          <w:szCs w:val="16"/>
          <w:lang w:val="en-US"/>
        </w:rPr>
        <w:t>Weiterová</w:t>
      </w:r>
      <w:proofErr w:type="spellEnd"/>
      <w:r w:rsidRPr="00A008E1">
        <w:rPr>
          <w:sz w:val="16"/>
          <w:szCs w:val="16"/>
          <w:lang w:val="en-US"/>
        </w:rPr>
        <w:t xml:space="preserve"> L. Induction, repair and misrepair of DNA double-strand breaks (DSBs) in the context of higher-order chromatin structure. </w:t>
      </w:r>
      <w:r w:rsidRPr="00A008E1">
        <w:rPr>
          <w:i/>
          <w:sz w:val="16"/>
          <w:szCs w:val="16"/>
          <w:lang w:val="en-US"/>
        </w:rPr>
        <w:t>The 14th International Congress of Radiation Research</w:t>
      </w:r>
      <w:r w:rsidRPr="00A008E1">
        <w:rPr>
          <w:sz w:val="16"/>
          <w:szCs w:val="16"/>
          <w:lang w:val="en-US"/>
        </w:rPr>
        <w:t xml:space="preserve">, 28.08 - 01.09.2011, </w:t>
      </w:r>
      <w:r w:rsidRPr="00A008E1">
        <w:rPr>
          <w:b/>
          <w:sz w:val="16"/>
          <w:szCs w:val="16"/>
          <w:lang w:val="en-US"/>
        </w:rPr>
        <w:t>Warsaw, Poland</w:t>
      </w:r>
      <w:r w:rsidRPr="00A008E1">
        <w:rPr>
          <w:sz w:val="16"/>
          <w:szCs w:val="16"/>
          <w:lang w:val="en-US"/>
        </w:rPr>
        <w:t>.</w:t>
      </w:r>
      <w:r w:rsidRPr="00A008E1">
        <w:rPr>
          <w:b/>
          <w:sz w:val="16"/>
          <w:szCs w:val="16"/>
          <w:lang w:val="en-US"/>
        </w:rPr>
        <w:t xml:space="preserve"> (INVITED LECTURE)</w:t>
      </w:r>
    </w:p>
    <w:p w14:paraId="0EBA862E" w14:textId="77777777" w:rsidR="006A0370" w:rsidRPr="00A008E1" w:rsidRDefault="006A0370"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w:t>
      </w:r>
      <w:proofErr w:type="spellStart"/>
      <w:r w:rsidRPr="00A008E1">
        <w:rPr>
          <w:sz w:val="16"/>
          <w:szCs w:val="16"/>
          <w:lang w:val="en-US"/>
        </w:rPr>
        <w:t>Lukasova</w:t>
      </w:r>
      <w:proofErr w:type="spellEnd"/>
      <w:r w:rsidRPr="00A008E1">
        <w:rPr>
          <w:sz w:val="16"/>
          <w:szCs w:val="16"/>
          <w:lang w:val="en-US"/>
        </w:rPr>
        <w:t xml:space="preserve"> E., Kozubek S., </w:t>
      </w:r>
      <w:proofErr w:type="spellStart"/>
      <w:r w:rsidRPr="00A008E1">
        <w:rPr>
          <w:sz w:val="16"/>
          <w:szCs w:val="16"/>
          <w:lang w:val="en-US"/>
        </w:rPr>
        <w:t>Stefancikova</w:t>
      </w:r>
      <w:proofErr w:type="spellEnd"/>
      <w:r w:rsidRPr="00A008E1">
        <w:rPr>
          <w:sz w:val="16"/>
          <w:szCs w:val="16"/>
          <w:lang w:val="en-US"/>
        </w:rPr>
        <w:t xml:space="preserve"> L., </w:t>
      </w:r>
      <w:proofErr w:type="spellStart"/>
      <w:r w:rsidRPr="00A008E1">
        <w:rPr>
          <w:sz w:val="16"/>
          <w:szCs w:val="16"/>
          <w:lang w:val="en-US"/>
        </w:rPr>
        <w:t>Weiterova</w:t>
      </w:r>
      <w:proofErr w:type="spellEnd"/>
      <w:r w:rsidRPr="00A008E1">
        <w:rPr>
          <w:sz w:val="16"/>
          <w:szCs w:val="16"/>
          <w:lang w:val="en-US"/>
        </w:rPr>
        <w:t xml:space="preserve"> L. Spatio-Temporal Aspects of DNA Double-Strand Break Repair and Formation of Chromosomal Translocations. </w:t>
      </w:r>
      <w:r w:rsidRPr="00A008E1">
        <w:rPr>
          <w:i/>
          <w:sz w:val="16"/>
          <w:szCs w:val="16"/>
          <w:lang w:val="en-US"/>
        </w:rPr>
        <w:t>The 1st Nano-IBCT Conference (in the framework of the COST Action MP1002 (Nano-scale Insights into Ion Beam Cancer Therapy)</w:t>
      </w:r>
      <w:r w:rsidRPr="00A008E1">
        <w:rPr>
          <w:sz w:val="16"/>
          <w:szCs w:val="16"/>
          <w:lang w:val="en-US"/>
        </w:rPr>
        <w:t xml:space="preserve">, October 2nd to October 6th, 2011, </w:t>
      </w:r>
      <w:r w:rsidRPr="00A008E1">
        <w:rPr>
          <w:b/>
          <w:sz w:val="16"/>
          <w:szCs w:val="16"/>
          <w:lang w:val="en-US"/>
        </w:rPr>
        <w:t>Caen, France</w:t>
      </w:r>
      <w:r w:rsidRPr="00A008E1">
        <w:rPr>
          <w:sz w:val="16"/>
          <w:szCs w:val="16"/>
          <w:lang w:val="en-US"/>
        </w:rPr>
        <w:t>.</w:t>
      </w:r>
      <w:r w:rsidRPr="00A008E1">
        <w:rPr>
          <w:b/>
          <w:sz w:val="16"/>
          <w:szCs w:val="16"/>
          <w:lang w:val="en-US"/>
        </w:rPr>
        <w:t xml:space="preserve"> (INVITED LECTURE)</w:t>
      </w:r>
    </w:p>
    <w:p w14:paraId="301B6DF2" w14:textId="5E93C480" w:rsidR="008E61ED" w:rsidRPr="00A008E1" w:rsidRDefault="008E61ED" w:rsidP="005B0D6C">
      <w:pPr>
        <w:spacing w:before="120" w:after="0" w:line="240" w:lineRule="auto"/>
        <w:ind w:left="567" w:hanging="567"/>
        <w:jc w:val="both"/>
        <w:rPr>
          <w:sz w:val="16"/>
          <w:szCs w:val="16"/>
          <w:lang w:val="en-US"/>
        </w:rPr>
      </w:pPr>
      <w:r w:rsidRPr="00A008E1">
        <w:rPr>
          <w:sz w:val="16"/>
          <w:szCs w:val="16"/>
          <w:u w:val="single"/>
          <w:lang w:val="en-US"/>
        </w:rPr>
        <w:t>Falk M</w:t>
      </w:r>
      <w:r w:rsidRPr="00A008E1">
        <w:rPr>
          <w:sz w:val="16"/>
          <w:szCs w:val="16"/>
          <w:lang w:val="en-US"/>
        </w:rPr>
        <w:t>, Lukášová E, Kozubek S, Štefančíková L. Spatio-temporal questions of DNA double-strand break repair and formation of chromosomal translocations. International Symposium for Radiation Research and Medical Physics</w:t>
      </w:r>
      <w:r w:rsidR="006A0370" w:rsidRPr="00A008E1">
        <w:rPr>
          <w:sz w:val="16"/>
          <w:szCs w:val="16"/>
          <w:lang w:val="en-US"/>
        </w:rPr>
        <w:t>.</w:t>
      </w:r>
      <w:r w:rsidRPr="00A008E1">
        <w:rPr>
          <w:sz w:val="16"/>
          <w:szCs w:val="16"/>
          <w:lang w:val="en-US"/>
        </w:rPr>
        <w:t xml:space="preserve"> </w:t>
      </w:r>
      <w:r w:rsidR="006A0370" w:rsidRPr="00A008E1">
        <w:rPr>
          <w:sz w:val="16"/>
          <w:szCs w:val="16"/>
          <w:lang w:val="en-US"/>
        </w:rPr>
        <w:t xml:space="preserve">May 30 - June 2, 2011. </w:t>
      </w:r>
      <w:r w:rsidRPr="00A008E1">
        <w:rPr>
          <w:b/>
          <w:bCs/>
          <w:sz w:val="16"/>
          <w:szCs w:val="16"/>
          <w:lang w:val="en-US"/>
        </w:rPr>
        <w:t>Shanghai</w:t>
      </w:r>
      <w:r w:rsidRPr="00A008E1">
        <w:rPr>
          <w:sz w:val="16"/>
          <w:szCs w:val="16"/>
          <w:lang w:val="en-US"/>
        </w:rPr>
        <w:t xml:space="preserve">, </w:t>
      </w:r>
      <w:r w:rsidRPr="00A008E1">
        <w:rPr>
          <w:b/>
          <w:sz w:val="16"/>
          <w:szCs w:val="16"/>
          <w:lang w:val="en-US"/>
        </w:rPr>
        <w:t>China</w:t>
      </w:r>
      <w:r w:rsidR="006A0370" w:rsidRPr="00A008E1">
        <w:rPr>
          <w:sz w:val="16"/>
          <w:szCs w:val="16"/>
          <w:lang w:val="en-US"/>
        </w:rPr>
        <w:t>.</w:t>
      </w:r>
    </w:p>
    <w:p w14:paraId="2755A85E" w14:textId="0C24BA19" w:rsidR="008E61ED" w:rsidRPr="00A008E1" w:rsidRDefault="008E61ED" w:rsidP="005B0D6C">
      <w:pPr>
        <w:spacing w:before="120" w:after="0" w:line="240" w:lineRule="auto"/>
        <w:ind w:left="567" w:hanging="567"/>
        <w:jc w:val="both"/>
        <w:rPr>
          <w:sz w:val="16"/>
          <w:szCs w:val="16"/>
          <w:lang w:val="en-US"/>
        </w:rPr>
      </w:pPr>
      <w:r w:rsidRPr="00A008E1">
        <w:rPr>
          <w:sz w:val="16"/>
          <w:szCs w:val="16"/>
          <w:lang w:val="en-US"/>
        </w:rPr>
        <w:t xml:space="preserve">Lukas Z., </w:t>
      </w:r>
      <w:proofErr w:type="spellStart"/>
      <w:r w:rsidRPr="00A008E1">
        <w:rPr>
          <w:sz w:val="16"/>
          <w:szCs w:val="16"/>
          <w:lang w:val="en-US"/>
        </w:rPr>
        <w:t>Vohanka</w:t>
      </w:r>
      <w:proofErr w:type="spellEnd"/>
      <w:r w:rsidRPr="00A008E1">
        <w:rPr>
          <w:sz w:val="16"/>
          <w:szCs w:val="16"/>
          <w:lang w:val="en-US"/>
        </w:rPr>
        <w:t xml:space="preserve"> S., Feit J., </w:t>
      </w:r>
      <w:r w:rsidRPr="00A008E1">
        <w:rPr>
          <w:sz w:val="16"/>
          <w:szCs w:val="16"/>
          <w:u w:val="single"/>
          <w:lang w:val="en-US"/>
        </w:rPr>
        <w:t>Falk M.</w:t>
      </w:r>
      <w:r w:rsidRPr="00A008E1">
        <w:rPr>
          <w:sz w:val="16"/>
          <w:szCs w:val="16"/>
          <w:lang w:val="en-US"/>
        </w:rPr>
        <w:t xml:space="preserve">, Falkova I., </w:t>
      </w:r>
      <w:proofErr w:type="spellStart"/>
      <w:r w:rsidRPr="00A008E1">
        <w:rPr>
          <w:sz w:val="16"/>
          <w:szCs w:val="16"/>
          <w:lang w:val="en-US"/>
        </w:rPr>
        <w:t>Hrabalkova</w:t>
      </w:r>
      <w:proofErr w:type="spellEnd"/>
      <w:r w:rsidRPr="00A008E1">
        <w:rPr>
          <w:sz w:val="16"/>
          <w:szCs w:val="16"/>
          <w:lang w:val="en-US"/>
        </w:rPr>
        <w:t xml:space="preserve"> R., </w:t>
      </w:r>
      <w:proofErr w:type="spellStart"/>
      <w:r w:rsidRPr="00A008E1">
        <w:rPr>
          <w:sz w:val="16"/>
          <w:szCs w:val="16"/>
          <w:lang w:val="en-US"/>
        </w:rPr>
        <w:t>Zaoralkova</w:t>
      </w:r>
      <w:proofErr w:type="spellEnd"/>
      <w:r w:rsidRPr="00A008E1">
        <w:rPr>
          <w:sz w:val="16"/>
          <w:szCs w:val="16"/>
          <w:lang w:val="en-US"/>
        </w:rPr>
        <w:t xml:space="preserve"> J. Sequestration of MBNL1 protein by mutant ZNF9 RNA in lymphocytes of patients with myotonic dystrophy type. 16</w:t>
      </w:r>
      <w:r w:rsidRPr="00A008E1">
        <w:rPr>
          <w:sz w:val="16"/>
          <w:szCs w:val="16"/>
          <w:vertAlign w:val="superscript"/>
          <w:lang w:val="en-US"/>
        </w:rPr>
        <w:t>th</w:t>
      </w:r>
      <w:r w:rsidRPr="00A008E1">
        <w:rPr>
          <w:sz w:val="16"/>
          <w:szCs w:val="16"/>
          <w:lang w:val="en-US"/>
        </w:rPr>
        <w:t xml:space="preserve"> International Congress of the World Muscle Society</w:t>
      </w:r>
      <w:r w:rsidR="006A0370" w:rsidRPr="00A008E1">
        <w:rPr>
          <w:sz w:val="16"/>
          <w:szCs w:val="16"/>
          <w:lang w:val="en-US"/>
        </w:rPr>
        <w:t>.</w:t>
      </w:r>
      <w:r w:rsidRPr="00A008E1">
        <w:rPr>
          <w:sz w:val="16"/>
          <w:szCs w:val="16"/>
          <w:lang w:val="en-US"/>
        </w:rPr>
        <w:t xml:space="preserve"> </w:t>
      </w:r>
      <w:r w:rsidR="006A0370" w:rsidRPr="00A008E1">
        <w:rPr>
          <w:sz w:val="16"/>
          <w:szCs w:val="16"/>
          <w:lang w:val="en-US"/>
        </w:rPr>
        <w:t xml:space="preserve">18-22 October 2011. </w:t>
      </w:r>
      <w:proofErr w:type="spellStart"/>
      <w:r w:rsidRPr="00A008E1">
        <w:rPr>
          <w:sz w:val="16"/>
          <w:szCs w:val="16"/>
          <w:lang w:val="en-US"/>
        </w:rPr>
        <w:t>Almancil</w:t>
      </w:r>
      <w:proofErr w:type="spellEnd"/>
      <w:r w:rsidRPr="00A008E1">
        <w:rPr>
          <w:sz w:val="16"/>
          <w:szCs w:val="16"/>
          <w:lang w:val="en-US"/>
        </w:rPr>
        <w:t xml:space="preserve">, </w:t>
      </w:r>
      <w:r w:rsidRPr="00A008E1">
        <w:rPr>
          <w:b/>
          <w:bCs/>
          <w:sz w:val="16"/>
          <w:szCs w:val="16"/>
          <w:lang w:val="en-US"/>
        </w:rPr>
        <w:t>Algarve</w:t>
      </w:r>
      <w:r w:rsidRPr="00A008E1">
        <w:rPr>
          <w:sz w:val="16"/>
          <w:szCs w:val="16"/>
          <w:lang w:val="en-US"/>
        </w:rPr>
        <w:t xml:space="preserve">, </w:t>
      </w:r>
      <w:r w:rsidRPr="00A008E1">
        <w:rPr>
          <w:b/>
          <w:sz w:val="16"/>
          <w:szCs w:val="16"/>
          <w:lang w:val="en-US"/>
        </w:rPr>
        <w:t>Portugal</w:t>
      </w:r>
      <w:r w:rsidR="006A0370" w:rsidRPr="00A008E1">
        <w:rPr>
          <w:sz w:val="16"/>
          <w:szCs w:val="16"/>
          <w:lang w:val="en-US"/>
        </w:rPr>
        <w:t>.</w:t>
      </w:r>
    </w:p>
    <w:p w14:paraId="0093B559" w14:textId="2E12005B" w:rsidR="006A0370" w:rsidRPr="00A008E1" w:rsidRDefault="006A0370" w:rsidP="005B0D6C">
      <w:pPr>
        <w:spacing w:before="120" w:after="0" w:line="240" w:lineRule="auto"/>
        <w:ind w:left="567" w:hanging="567"/>
        <w:jc w:val="both"/>
        <w:rPr>
          <w:sz w:val="16"/>
          <w:szCs w:val="16"/>
          <w:lang w:val="en-US"/>
        </w:rPr>
      </w:pPr>
      <w:r w:rsidRPr="00A008E1">
        <w:rPr>
          <w:sz w:val="16"/>
          <w:szCs w:val="16"/>
          <w:lang w:val="en-US"/>
        </w:rPr>
        <w:t xml:space="preserve">Falkova I, </w:t>
      </w:r>
      <w:r w:rsidRPr="00A008E1">
        <w:rPr>
          <w:sz w:val="16"/>
          <w:szCs w:val="16"/>
          <w:u w:val="single"/>
          <w:lang w:val="en-US"/>
        </w:rPr>
        <w:t>Falk M.</w:t>
      </w:r>
      <w:r w:rsidRPr="00A008E1">
        <w:rPr>
          <w:sz w:val="16"/>
          <w:szCs w:val="16"/>
          <w:lang w:val="en-US"/>
        </w:rPr>
        <w:t xml:space="preserve">, Lukas Z., </w:t>
      </w:r>
      <w:proofErr w:type="spellStart"/>
      <w:r w:rsidRPr="00A008E1">
        <w:rPr>
          <w:sz w:val="16"/>
          <w:szCs w:val="16"/>
          <w:lang w:val="en-US"/>
        </w:rPr>
        <w:t>Stefancikova</w:t>
      </w:r>
      <w:proofErr w:type="spellEnd"/>
      <w:r w:rsidRPr="00A008E1">
        <w:rPr>
          <w:sz w:val="16"/>
          <w:szCs w:val="16"/>
          <w:lang w:val="en-US"/>
        </w:rPr>
        <w:t xml:space="preserve"> L., </w:t>
      </w:r>
      <w:proofErr w:type="spellStart"/>
      <w:r w:rsidRPr="00A008E1">
        <w:rPr>
          <w:sz w:val="16"/>
          <w:szCs w:val="16"/>
          <w:lang w:val="en-US"/>
        </w:rPr>
        <w:t>Hrabalkova</w:t>
      </w:r>
      <w:proofErr w:type="spellEnd"/>
      <w:r w:rsidRPr="00A008E1">
        <w:rPr>
          <w:sz w:val="16"/>
          <w:szCs w:val="16"/>
          <w:lang w:val="en-US"/>
        </w:rPr>
        <w:t xml:space="preserve"> R., </w:t>
      </w:r>
      <w:proofErr w:type="spellStart"/>
      <w:r w:rsidRPr="00A008E1">
        <w:rPr>
          <w:sz w:val="16"/>
          <w:szCs w:val="16"/>
          <w:lang w:val="en-US"/>
        </w:rPr>
        <w:t>Zoaralkova</w:t>
      </w:r>
      <w:proofErr w:type="spellEnd"/>
      <w:r w:rsidRPr="00A008E1">
        <w:rPr>
          <w:sz w:val="16"/>
          <w:szCs w:val="16"/>
          <w:lang w:val="en-US"/>
        </w:rPr>
        <w:t xml:space="preserve"> J., Feit J. Insulin receptor splicing in human adipose tissue of patients with DM2. 16</w:t>
      </w:r>
      <w:r w:rsidRPr="00A008E1">
        <w:rPr>
          <w:sz w:val="16"/>
          <w:szCs w:val="16"/>
          <w:vertAlign w:val="superscript"/>
          <w:lang w:val="en-US"/>
        </w:rPr>
        <w:t>th</w:t>
      </w:r>
      <w:r w:rsidRPr="00A008E1">
        <w:rPr>
          <w:sz w:val="16"/>
          <w:szCs w:val="16"/>
          <w:lang w:val="en-US"/>
        </w:rPr>
        <w:t xml:space="preserve"> International Congress of the World Muscle Society. 18-22 October 2011. </w:t>
      </w:r>
      <w:proofErr w:type="spellStart"/>
      <w:r w:rsidRPr="00A008E1">
        <w:rPr>
          <w:sz w:val="16"/>
          <w:szCs w:val="16"/>
          <w:lang w:val="en-US"/>
        </w:rPr>
        <w:t>Almancil</w:t>
      </w:r>
      <w:proofErr w:type="spellEnd"/>
      <w:r w:rsidRPr="00A008E1">
        <w:rPr>
          <w:sz w:val="16"/>
          <w:szCs w:val="16"/>
          <w:lang w:val="en-US"/>
        </w:rPr>
        <w:t xml:space="preserve">, </w:t>
      </w:r>
      <w:r w:rsidRPr="00A008E1">
        <w:rPr>
          <w:b/>
          <w:bCs/>
          <w:sz w:val="16"/>
          <w:szCs w:val="16"/>
          <w:lang w:val="en-US"/>
        </w:rPr>
        <w:t>Algarve</w:t>
      </w:r>
      <w:r w:rsidRPr="00A008E1">
        <w:rPr>
          <w:sz w:val="16"/>
          <w:szCs w:val="16"/>
          <w:lang w:val="en-US"/>
        </w:rPr>
        <w:t xml:space="preserve">, </w:t>
      </w:r>
      <w:r w:rsidRPr="00A008E1">
        <w:rPr>
          <w:b/>
          <w:sz w:val="16"/>
          <w:szCs w:val="16"/>
          <w:lang w:val="en-US"/>
        </w:rPr>
        <w:t>Portugal</w:t>
      </w:r>
      <w:r w:rsidRPr="00A008E1">
        <w:rPr>
          <w:sz w:val="16"/>
          <w:szCs w:val="16"/>
          <w:lang w:val="en-US"/>
        </w:rPr>
        <w:t>.</w:t>
      </w:r>
    </w:p>
    <w:p w14:paraId="1C28F49E" w14:textId="3DA0C0FE" w:rsidR="008E61ED" w:rsidRPr="00A008E1" w:rsidRDefault="008E61ED" w:rsidP="005B0D6C">
      <w:pPr>
        <w:spacing w:before="120" w:after="0" w:line="240" w:lineRule="auto"/>
        <w:ind w:left="567" w:hanging="567"/>
        <w:jc w:val="both"/>
        <w:rPr>
          <w:sz w:val="16"/>
          <w:szCs w:val="16"/>
          <w:lang w:val="en-US"/>
        </w:rPr>
      </w:pPr>
      <w:r w:rsidRPr="00A008E1">
        <w:rPr>
          <w:bCs/>
          <w:sz w:val="16"/>
          <w:szCs w:val="16"/>
          <w:lang w:val="en-US"/>
        </w:rPr>
        <w:t xml:space="preserve">Lukáš Z., </w:t>
      </w:r>
      <w:proofErr w:type="spellStart"/>
      <w:r w:rsidRPr="00A008E1">
        <w:rPr>
          <w:bCs/>
          <w:sz w:val="16"/>
          <w:szCs w:val="16"/>
          <w:lang w:val="en-US"/>
        </w:rPr>
        <w:t>Voháňka</w:t>
      </w:r>
      <w:proofErr w:type="spellEnd"/>
      <w:r w:rsidRPr="00A008E1">
        <w:rPr>
          <w:bCs/>
          <w:sz w:val="16"/>
          <w:szCs w:val="16"/>
          <w:lang w:val="en-US"/>
        </w:rPr>
        <w:t xml:space="preserve"> S., Falková I., </w:t>
      </w:r>
      <w:r w:rsidRPr="00A008E1">
        <w:rPr>
          <w:bCs/>
          <w:sz w:val="16"/>
          <w:szCs w:val="16"/>
          <w:u w:val="single"/>
          <w:lang w:val="en-US"/>
        </w:rPr>
        <w:t>Falk M.</w:t>
      </w:r>
      <w:r w:rsidRPr="00A008E1">
        <w:rPr>
          <w:bCs/>
          <w:sz w:val="16"/>
          <w:szCs w:val="16"/>
          <w:lang w:val="en-US"/>
        </w:rPr>
        <w:t xml:space="preserve">, Feit J., </w:t>
      </w:r>
      <w:proofErr w:type="spellStart"/>
      <w:r w:rsidRPr="00A008E1">
        <w:rPr>
          <w:bCs/>
          <w:sz w:val="16"/>
          <w:szCs w:val="16"/>
          <w:lang w:val="en-US"/>
        </w:rPr>
        <w:t>Hrabálková</w:t>
      </w:r>
      <w:proofErr w:type="spellEnd"/>
      <w:r w:rsidRPr="00A008E1">
        <w:rPr>
          <w:bCs/>
          <w:sz w:val="16"/>
          <w:szCs w:val="16"/>
          <w:lang w:val="en-US"/>
        </w:rPr>
        <w:t xml:space="preserve"> R., </w:t>
      </w:r>
      <w:proofErr w:type="spellStart"/>
      <w:r w:rsidRPr="00A008E1">
        <w:rPr>
          <w:bCs/>
          <w:sz w:val="16"/>
          <w:szCs w:val="16"/>
          <w:lang w:val="en-US"/>
        </w:rPr>
        <w:t>Zaorálková</w:t>
      </w:r>
      <w:proofErr w:type="spellEnd"/>
      <w:r w:rsidRPr="00A008E1">
        <w:rPr>
          <w:bCs/>
          <w:sz w:val="16"/>
          <w:szCs w:val="16"/>
          <w:lang w:val="en-US"/>
        </w:rPr>
        <w:t xml:space="preserve"> J. </w:t>
      </w:r>
      <w:proofErr w:type="spellStart"/>
      <w:r w:rsidRPr="00A008E1">
        <w:rPr>
          <w:bCs/>
          <w:sz w:val="16"/>
          <w:szCs w:val="16"/>
          <w:lang w:val="en-US"/>
        </w:rPr>
        <w:t>Exprese</w:t>
      </w:r>
      <w:proofErr w:type="spellEnd"/>
      <w:r w:rsidRPr="00A008E1">
        <w:rPr>
          <w:bCs/>
          <w:sz w:val="16"/>
          <w:szCs w:val="16"/>
          <w:lang w:val="en-US"/>
        </w:rPr>
        <w:t xml:space="preserve"> RNA a </w:t>
      </w:r>
      <w:proofErr w:type="spellStart"/>
      <w:r w:rsidRPr="00A008E1">
        <w:rPr>
          <w:bCs/>
          <w:sz w:val="16"/>
          <w:szCs w:val="16"/>
          <w:lang w:val="en-US"/>
        </w:rPr>
        <w:t>proteinu</w:t>
      </w:r>
      <w:proofErr w:type="spellEnd"/>
      <w:r w:rsidRPr="00A008E1">
        <w:rPr>
          <w:bCs/>
          <w:sz w:val="16"/>
          <w:szCs w:val="16"/>
          <w:lang w:val="en-US"/>
        </w:rPr>
        <w:t xml:space="preserve"> ZNF9 v </w:t>
      </w:r>
      <w:proofErr w:type="spellStart"/>
      <w:r w:rsidRPr="00A008E1">
        <w:rPr>
          <w:bCs/>
          <w:sz w:val="16"/>
          <w:szCs w:val="16"/>
          <w:lang w:val="en-US"/>
        </w:rPr>
        <w:t>lymfocytech</w:t>
      </w:r>
      <w:proofErr w:type="spellEnd"/>
      <w:r w:rsidRPr="00A008E1">
        <w:rPr>
          <w:bCs/>
          <w:sz w:val="16"/>
          <w:szCs w:val="16"/>
          <w:lang w:val="en-US"/>
        </w:rPr>
        <w:t xml:space="preserve"> </w:t>
      </w:r>
      <w:proofErr w:type="spellStart"/>
      <w:r w:rsidRPr="00A008E1">
        <w:rPr>
          <w:bCs/>
          <w:sz w:val="16"/>
          <w:szCs w:val="16"/>
          <w:lang w:val="en-US"/>
        </w:rPr>
        <w:t>pacientů</w:t>
      </w:r>
      <w:proofErr w:type="spellEnd"/>
      <w:r w:rsidRPr="00A008E1">
        <w:rPr>
          <w:bCs/>
          <w:sz w:val="16"/>
          <w:szCs w:val="16"/>
          <w:lang w:val="en-US"/>
        </w:rPr>
        <w:t xml:space="preserve"> s DM2 – </w:t>
      </w:r>
      <w:proofErr w:type="spellStart"/>
      <w:r w:rsidRPr="00A008E1">
        <w:rPr>
          <w:bCs/>
          <w:sz w:val="16"/>
          <w:szCs w:val="16"/>
          <w:lang w:val="en-US"/>
        </w:rPr>
        <w:t>možnosti</w:t>
      </w:r>
      <w:proofErr w:type="spellEnd"/>
      <w:r w:rsidRPr="00A008E1">
        <w:rPr>
          <w:bCs/>
          <w:sz w:val="16"/>
          <w:szCs w:val="16"/>
          <w:lang w:val="en-US"/>
        </w:rPr>
        <w:t xml:space="preserve"> </w:t>
      </w:r>
      <w:proofErr w:type="spellStart"/>
      <w:r w:rsidRPr="00A008E1">
        <w:rPr>
          <w:bCs/>
          <w:sz w:val="16"/>
          <w:szCs w:val="16"/>
          <w:lang w:val="en-US"/>
        </w:rPr>
        <w:t>diagnostiky</w:t>
      </w:r>
      <w:proofErr w:type="spellEnd"/>
      <w:r w:rsidRPr="00A008E1">
        <w:rPr>
          <w:bCs/>
          <w:sz w:val="16"/>
          <w:szCs w:val="16"/>
          <w:lang w:val="en-US"/>
        </w:rPr>
        <w:t xml:space="preserve"> z </w:t>
      </w:r>
      <w:proofErr w:type="spellStart"/>
      <w:r w:rsidRPr="00A008E1">
        <w:rPr>
          <w:bCs/>
          <w:sz w:val="16"/>
          <w:szCs w:val="16"/>
          <w:lang w:val="en-US"/>
        </w:rPr>
        <w:t>periferní</w:t>
      </w:r>
      <w:proofErr w:type="spellEnd"/>
      <w:r w:rsidRPr="00A008E1">
        <w:rPr>
          <w:bCs/>
          <w:sz w:val="16"/>
          <w:szCs w:val="16"/>
          <w:lang w:val="en-US"/>
        </w:rPr>
        <w:t xml:space="preserve"> </w:t>
      </w:r>
      <w:proofErr w:type="spellStart"/>
      <w:r w:rsidRPr="00A008E1">
        <w:rPr>
          <w:bCs/>
          <w:sz w:val="16"/>
          <w:szCs w:val="16"/>
          <w:lang w:val="en-US"/>
        </w:rPr>
        <w:t>krve</w:t>
      </w:r>
      <w:proofErr w:type="spellEnd"/>
      <w:r w:rsidRPr="00A008E1">
        <w:rPr>
          <w:bCs/>
          <w:sz w:val="16"/>
          <w:szCs w:val="16"/>
          <w:lang w:val="en-US"/>
        </w:rPr>
        <w:t xml:space="preserve">. IV. </w:t>
      </w:r>
      <w:proofErr w:type="spellStart"/>
      <w:r w:rsidRPr="00A008E1">
        <w:rPr>
          <w:bCs/>
          <w:sz w:val="16"/>
          <w:szCs w:val="16"/>
          <w:lang w:val="en-US"/>
        </w:rPr>
        <w:t>Neuromuskulární</w:t>
      </w:r>
      <w:proofErr w:type="spellEnd"/>
      <w:r w:rsidRPr="00A008E1">
        <w:rPr>
          <w:bCs/>
          <w:sz w:val="16"/>
          <w:szCs w:val="16"/>
          <w:lang w:val="en-US"/>
        </w:rPr>
        <w:t xml:space="preserve"> </w:t>
      </w:r>
      <w:proofErr w:type="spellStart"/>
      <w:r w:rsidRPr="00A008E1">
        <w:rPr>
          <w:bCs/>
          <w:sz w:val="16"/>
          <w:szCs w:val="16"/>
          <w:lang w:val="en-US"/>
        </w:rPr>
        <w:t>kongres</w:t>
      </w:r>
      <w:proofErr w:type="spellEnd"/>
      <w:r w:rsidRPr="00A008E1">
        <w:rPr>
          <w:bCs/>
          <w:sz w:val="16"/>
          <w:szCs w:val="16"/>
          <w:lang w:val="en-US"/>
        </w:rPr>
        <w:t xml:space="preserve">, 22. </w:t>
      </w:r>
      <w:proofErr w:type="spellStart"/>
      <w:r w:rsidRPr="00A008E1">
        <w:rPr>
          <w:bCs/>
          <w:sz w:val="16"/>
          <w:szCs w:val="16"/>
          <w:lang w:val="en-US"/>
        </w:rPr>
        <w:t>neuromuskulární</w:t>
      </w:r>
      <w:proofErr w:type="spellEnd"/>
      <w:r w:rsidRPr="00A008E1">
        <w:rPr>
          <w:bCs/>
          <w:sz w:val="16"/>
          <w:szCs w:val="16"/>
          <w:lang w:val="en-US"/>
        </w:rPr>
        <w:t xml:space="preserve"> symposium, XII. </w:t>
      </w:r>
      <w:proofErr w:type="spellStart"/>
      <w:r w:rsidRPr="00A008E1">
        <w:rPr>
          <w:bCs/>
          <w:sz w:val="16"/>
          <w:szCs w:val="16"/>
          <w:lang w:val="en-US"/>
        </w:rPr>
        <w:t>konferencia</w:t>
      </w:r>
      <w:proofErr w:type="spellEnd"/>
      <w:r w:rsidRPr="00A008E1">
        <w:rPr>
          <w:bCs/>
          <w:sz w:val="16"/>
          <w:szCs w:val="16"/>
          <w:lang w:val="en-US"/>
        </w:rPr>
        <w:t xml:space="preserve"> o </w:t>
      </w:r>
      <w:proofErr w:type="spellStart"/>
      <w:r w:rsidRPr="00A008E1">
        <w:rPr>
          <w:bCs/>
          <w:sz w:val="16"/>
          <w:szCs w:val="16"/>
          <w:lang w:val="en-US"/>
        </w:rPr>
        <w:t>neuromuskulárných</w:t>
      </w:r>
      <w:proofErr w:type="spellEnd"/>
      <w:r w:rsidRPr="00A008E1">
        <w:rPr>
          <w:bCs/>
          <w:sz w:val="16"/>
          <w:szCs w:val="16"/>
          <w:lang w:val="en-US"/>
        </w:rPr>
        <w:t xml:space="preserve"> </w:t>
      </w:r>
      <w:proofErr w:type="spellStart"/>
      <w:r w:rsidRPr="00A008E1">
        <w:rPr>
          <w:bCs/>
          <w:sz w:val="16"/>
          <w:szCs w:val="16"/>
          <w:lang w:val="en-US"/>
        </w:rPr>
        <w:t>ochoreniach</w:t>
      </w:r>
      <w:proofErr w:type="spellEnd"/>
      <w:r w:rsidRPr="00A008E1">
        <w:rPr>
          <w:bCs/>
          <w:sz w:val="16"/>
          <w:szCs w:val="16"/>
          <w:lang w:val="en-US"/>
        </w:rPr>
        <w:t xml:space="preserve">. </w:t>
      </w:r>
      <w:r w:rsidR="006A0370" w:rsidRPr="00A008E1">
        <w:rPr>
          <w:bCs/>
          <w:sz w:val="16"/>
          <w:szCs w:val="16"/>
          <w:lang w:val="en-US"/>
        </w:rPr>
        <w:t xml:space="preserve">5.-6. </w:t>
      </w:r>
      <w:proofErr w:type="spellStart"/>
      <w:r w:rsidR="006A0370" w:rsidRPr="00A008E1">
        <w:rPr>
          <w:bCs/>
          <w:sz w:val="16"/>
          <w:szCs w:val="16"/>
          <w:lang w:val="en-US"/>
        </w:rPr>
        <w:t>máj</w:t>
      </w:r>
      <w:proofErr w:type="spellEnd"/>
      <w:r w:rsidR="006A0370" w:rsidRPr="00A008E1">
        <w:rPr>
          <w:bCs/>
          <w:sz w:val="16"/>
          <w:szCs w:val="16"/>
          <w:lang w:val="en-US"/>
        </w:rPr>
        <w:t xml:space="preserve"> 2011. </w:t>
      </w:r>
      <w:r w:rsidRPr="00A008E1">
        <w:rPr>
          <w:b/>
          <w:sz w:val="16"/>
          <w:szCs w:val="16"/>
          <w:lang w:val="en-US"/>
        </w:rPr>
        <w:t>Bratislava</w:t>
      </w:r>
      <w:r w:rsidRPr="00A008E1">
        <w:rPr>
          <w:bCs/>
          <w:sz w:val="16"/>
          <w:szCs w:val="16"/>
          <w:lang w:val="en-US"/>
        </w:rPr>
        <w:t xml:space="preserve">, </w:t>
      </w:r>
      <w:r w:rsidRPr="00A008E1">
        <w:rPr>
          <w:b/>
          <w:sz w:val="16"/>
          <w:szCs w:val="16"/>
          <w:lang w:val="en-US"/>
        </w:rPr>
        <w:t>Slovak Republic</w:t>
      </w:r>
      <w:r w:rsidR="006A0370" w:rsidRPr="00A008E1">
        <w:rPr>
          <w:bCs/>
          <w:sz w:val="16"/>
          <w:szCs w:val="16"/>
          <w:lang w:val="en-US"/>
        </w:rPr>
        <w:t>.</w:t>
      </w:r>
      <w:r w:rsidRPr="00A008E1">
        <w:rPr>
          <w:bCs/>
          <w:sz w:val="16"/>
          <w:szCs w:val="16"/>
          <w:lang w:val="en-US"/>
        </w:rPr>
        <w:t xml:space="preserve"> </w:t>
      </w:r>
    </w:p>
    <w:p w14:paraId="1C464D18" w14:textId="3BC23C58" w:rsidR="005B0D6C" w:rsidRPr="00A008E1" w:rsidRDefault="005B0D6C" w:rsidP="005B0D6C">
      <w:pPr>
        <w:spacing w:before="120" w:after="0" w:line="240" w:lineRule="auto"/>
        <w:ind w:left="567" w:hanging="567"/>
        <w:jc w:val="both"/>
        <w:rPr>
          <w:b/>
          <w:sz w:val="20"/>
          <w:szCs w:val="20"/>
          <w:lang w:val="en-US"/>
        </w:rPr>
      </w:pPr>
      <w:r w:rsidRPr="00A008E1">
        <w:rPr>
          <w:b/>
          <w:sz w:val="20"/>
          <w:szCs w:val="20"/>
          <w:highlight w:val="darkBlue"/>
          <w:lang w:val="en-US"/>
        </w:rPr>
        <w:t>2012</w:t>
      </w:r>
    </w:p>
    <w:p w14:paraId="62C5EBA3" w14:textId="77777777" w:rsidR="00E511F2" w:rsidRPr="00A008E1" w:rsidRDefault="00E511F2"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Falková I., Ježková L., Davídková M., Bačíková A., Lukášová E., Štefančíková L., </w:t>
      </w:r>
      <w:proofErr w:type="spellStart"/>
      <w:r w:rsidRPr="00A008E1">
        <w:rPr>
          <w:sz w:val="16"/>
          <w:szCs w:val="16"/>
          <w:lang w:val="en-US"/>
        </w:rPr>
        <w:t>Vachelová</w:t>
      </w:r>
      <w:proofErr w:type="spellEnd"/>
      <w:r w:rsidRPr="00A008E1">
        <w:rPr>
          <w:sz w:val="16"/>
          <w:szCs w:val="16"/>
          <w:lang w:val="en-US"/>
        </w:rPr>
        <w:t xml:space="preserve"> J., </w:t>
      </w:r>
      <w:proofErr w:type="spellStart"/>
      <w:r w:rsidRPr="00A008E1">
        <w:rPr>
          <w:sz w:val="16"/>
          <w:szCs w:val="16"/>
          <w:lang w:val="en-US"/>
        </w:rPr>
        <w:t>Michaelidisová</w:t>
      </w:r>
      <w:proofErr w:type="spellEnd"/>
      <w:r w:rsidRPr="00A008E1">
        <w:rPr>
          <w:sz w:val="16"/>
          <w:szCs w:val="16"/>
          <w:lang w:val="en-US"/>
        </w:rPr>
        <w:t xml:space="preserve"> A., Kozubek S. </w:t>
      </w:r>
      <w:r w:rsidRPr="00A008E1">
        <w:rPr>
          <w:rFonts w:ascii="Symbol" w:hAnsi="Symbol" w:cs="Symbol"/>
          <w:sz w:val="16"/>
          <w:szCs w:val="16"/>
          <w:lang w:val="en-US"/>
        </w:rPr>
        <w:t></w:t>
      </w:r>
      <w:r w:rsidRPr="00A008E1">
        <w:rPr>
          <w:sz w:val="16"/>
          <w:szCs w:val="16"/>
          <w:lang w:val="en-US"/>
        </w:rPr>
        <w:t xml:space="preserve">H2AX/53BP1 foci formation and DSB repair in cells irradiated with </w:t>
      </w:r>
      <w:r w:rsidRPr="00A008E1">
        <w:rPr>
          <w:rFonts w:ascii="Symbol" w:hAnsi="Symbol" w:cs="Symbol"/>
          <w:sz w:val="16"/>
          <w:szCs w:val="16"/>
          <w:lang w:val="en-US"/>
        </w:rPr>
        <w:t></w:t>
      </w:r>
      <w:r w:rsidRPr="00A008E1">
        <w:rPr>
          <w:sz w:val="16"/>
          <w:szCs w:val="16"/>
          <w:lang w:val="en-US"/>
        </w:rPr>
        <w:t xml:space="preserve">-rays and protons of different energy – influence of higher-order chromatin structure. </w:t>
      </w:r>
      <w:r w:rsidRPr="00A008E1">
        <w:rPr>
          <w:i/>
          <w:sz w:val="16"/>
          <w:szCs w:val="16"/>
          <w:lang w:val="en-US"/>
        </w:rPr>
        <w:t>Quantum Scattering Codes and Monte Carlo Simulations to Model Dynamical Processes in Biosystems, Nano-IBCT Workshop</w:t>
      </w:r>
      <w:r w:rsidRPr="00A008E1">
        <w:rPr>
          <w:sz w:val="16"/>
          <w:szCs w:val="16"/>
          <w:lang w:val="en-US"/>
        </w:rPr>
        <w:t xml:space="preserve">, 7. – 9. November 2012, </w:t>
      </w:r>
      <w:r w:rsidRPr="00A008E1">
        <w:rPr>
          <w:b/>
          <w:sz w:val="16"/>
          <w:szCs w:val="16"/>
          <w:lang w:val="en-US"/>
        </w:rPr>
        <w:t>Madrid, Spain</w:t>
      </w:r>
      <w:r w:rsidRPr="00A008E1">
        <w:rPr>
          <w:sz w:val="16"/>
          <w:szCs w:val="16"/>
          <w:lang w:val="en-US"/>
        </w:rPr>
        <w:t>.</w:t>
      </w:r>
      <w:r w:rsidRPr="00A008E1">
        <w:rPr>
          <w:b/>
          <w:sz w:val="16"/>
          <w:szCs w:val="16"/>
          <w:lang w:val="en-US"/>
        </w:rPr>
        <w:t xml:space="preserve"> (INVITED LECTURE)</w:t>
      </w:r>
    </w:p>
    <w:p w14:paraId="5DEDA83A" w14:textId="77777777" w:rsidR="00E511F2" w:rsidRPr="00A008E1" w:rsidRDefault="00E511F2"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lang w:val="en-US"/>
        </w:rPr>
        <w:t xml:space="preserve">Falková I., Ježková L., </w:t>
      </w:r>
      <w:proofErr w:type="spellStart"/>
      <w:r w:rsidRPr="00A008E1">
        <w:rPr>
          <w:sz w:val="16"/>
          <w:szCs w:val="16"/>
          <w:lang w:val="en-US"/>
        </w:rPr>
        <w:t>Baranová</w:t>
      </w:r>
      <w:proofErr w:type="spellEnd"/>
      <w:r w:rsidRPr="00A008E1">
        <w:rPr>
          <w:sz w:val="16"/>
          <w:szCs w:val="16"/>
          <w:lang w:val="en-US"/>
        </w:rPr>
        <w:t xml:space="preserve"> E., Štefančíková L., Lukášová E., Kozubek S., Boreyko A., Krasavin E., and </w:t>
      </w:r>
      <w:r w:rsidRPr="00A008E1">
        <w:rPr>
          <w:sz w:val="16"/>
          <w:szCs w:val="16"/>
          <w:u w:val="single"/>
          <w:lang w:val="en-US"/>
        </w:rPr>
        <w:t>Falk M</w:t>
      </w:r>
      <w:r w:rsidRPr="00A008E1">
        <w:rPr>
          <w:sz w:val="16"/>
          <w:szCs w:val="16"/>
          <w:lang w:val="en-US"/>
        </w:rPr>
        <w:t xml:space="preserve">. </w:t>
      </w:r>
      <w:r w:rsidRPr="00A008E1">
        <w:rPr>
          <w:rFonts w:ascii="Symbol" w:hAnsi="Symbol" w:cs="Symbol"/>
          <w:sz w:val="16"/>
          <w:szCs w:val="16"/>
          <w:lang w:val="en-US"/>
        </w:rPr>
        <w:t></w:t>
      </w:r>
      <w:r w:rsidRPr="00A008E1">
        <w:rPr>
          <w:sz w:val="16"/>
          <w:szCs w:val="16"/>
          <w:lang w:val="en-US"/>
        </w:rPr>
        <w:t xml:space="preserve">H2AX/53BP1 foci formation and DSB repair in cycling cells and differentiated cells irradiated with </w:t>
      </w:r>
      <w:r w:rsidRPr="00A008E1">
        <w:rPr>
          <w:rFonts w:ascii="Symbol" w:hAnsi="Symbol" w:cs="Symbol"/>
          <w:sz w:val="16"/>
          <w:szCs w:val="16"/>
          <w:lang w:val="en-US"/>
        </w:rPr>
        <w:t></w:t>
      </w:r>
      <w:r w:rsidRPr="00A008E1">
        <w:rPr>
          <w:sz w:val="16"/>
          <w:szCs w:val="16"/>
          <w:lang w:val="en-US"/>
        </w:rPr>
        <w:t xml:space="preserve">-rays. </w:t>
      </w:r>
      <w:r w:rsidRPr="00A008E1">
        <w:rPr>
          <w:i/>
          <w:sz w:val="16"/>
          <w:szCs w:val="16"/>
          <w:lang w:val="en-US"/>
        </w:rPr>
        <w:t>Quantum Scattering Codes and Monte Carlo Simulations to Model Dynamical Processes in Biosystems, Nano-IBCT Workshop</w:t>
      </w:r>
      <w:r w:rsidRPr="00A008E1">
        <w:rPr>
          <w:sz w:val="16"/>
          <w:szCs w:val="16"/>
          <w:lang w:val="en-US"/>
        </w:rPr>
        <w:t xml:space="preserve">, 7. – 9. November 2012, </w:t>
      </w:r>
      <w:r w:rsidRPr="00A008E1">
        <w:rPr>
          <w:b/>
          <w:sz w:val="16"/>
          <w:szCs w:val="16"/>
          <w:lang w:val="en-US"/>
        </w:rPr>
        <w:t>Madrid, Spain</w:t>
      </w:r>
      <w:r w:rsidRPr="00A008E1">
        <w:rPr>
          <w:sz w:val="16"/>
          <w:szCs w:val="16"/>
          <w:lang w:val="en-US"/>
        </w:rPr>
        <w:t>.</w:t>
      </w:r>
      <w:r w:rsidRPr="00A008E1">
        <w:rPr>
          <w:b/>
          <w:sz w:val="16"/>
          <w:szCs w:val="16"/>
          <w:lang w:val="en-US"/>
        </w:rPr>
        <w:t xml:space="preserve"> (INVITED LECTURE)</w:t>
      </w:r>
    </w:p>
    <w:p w14:paraId="015B9503" w14:textId="77777777" w:rsidR="00E511F2" w:rsidRPr="00A008E1" w:rsidRDefault="00E511F2" w:rsidP="005B0D6C">
      <w:pPr>
        <w:pStyle w:val="Odstavecseseznamem"/>
        <w:suppressAutoHyphens/>
        <w:spacing w:before="80" w:after="80" w:line="240" w:lineRule="auto"/>
        <w:ind w:left="567" w:hanging="567"/>
        <w:contextualSpacing w:val="0"/>
        <w:jc w:val="both"/>
        <w:rPr>
          <w:sz w:val="18"/>
          <w:szCs w:val="18"/>
          <w:lang w:val="en-US"/>
        </w:rPr>
      </w:pPr>
      <w:r w:rsidRPr="00A008E1">
        <w:rPr>
          <w:sz w:val="18"/>
          <w:szCs w:val="18"/>
          <w:u w:val="single"/>
          <w:lang w:val="en-US"/>
        </w:rPr>
        <w:t>Falk M</w:t>
      </w:r>
      <w:r w:rsidRPr="00A008E1">
        <w:rPr>
          <w:sz w:val="18"/>
          <w:szCs w:val="18"/>
          <w:lang w:val="en-US"/>
        </w:rPr>
        <w:t xml:space="preserve">. et al. Repair of DNA double strand breaks in the context of chromatin and nuclear structure. 15th. </w:t>
      </w:r>
      <w:proofErr w:type="gramStart"/>
      <w:r w:rsidRPr="00A008E1">
        <w:rPr>
          <w:sz w:val="18"/>
          <w:szCs w:val="18"/>
          <w:lang w:val="en-US"/>
        </w:rPr>
        <w:t>November,</w:t>
      </w:r>
      <w:proofErr w:type="gramEnd"/>
      <w:r w:rsidRPr="00A008E1">
        <w:rPr>
          <w:sz w:val="18"/>
          <w:szCs w:val="18"/>
          <w:lang w:val="en-US"/>
        </w:rPr>
        <w:t xml:space="preserve"> 2012, </w:t>
      </w:r>
      <w:proofErr w:type="spellStart"/>
      <w:r w:rsidRPr="00A008E1">
        <w:rPr>
          <w:sz w:val="18"/>
          <w:szCs w:val="18"/>
          <w:u w:val="single"/>
          <w:lang w:val="en-US"/>
        </w:rPr>
        <w:t>Palacky</w:t>
      </w:r>
      <w:proofErr w:type="spellEnd"/>
      <w:r w:rsidRPr="00A008E1">
        <w:rPr>
          <w:sz w:val="18"/>
          <w:szCs w:val="18"/>
          <w:u w:val="single"/>
          <w:lang w:val="en-US"/>
        </w:rPr>
        <w:t xml:space="preserve"> </w:t>
      </w:r>
      <w:proofErr w:type="spellStart"/>
      <w:r w:rsidRPr="00A008E1">
        <w:rPr>
          <w:sz w:val="18"/>
          <w:szCs w:val="18"/>
          <w:u w:val="single"/>
          <w:lang w:val="en-US"/>
        </w:rPr>
        <w:t>Univerzity</w:t>
      </w:r>
      <w:proofErr w:type="spellEnd"/>
      <w:r w:rsidRPr="00A008E1">
        <w:rPr>
          <w:sz w:val="18"/>
          <w:szCs w:val="18"/>
          <w:lang w:val="en-US"/>
        </w:rPr>
        <w:t xml:space="preserve">, </w:t>
      </w:r>
      <w:r w:rsidRPr="00A008E1">
        <w:rPr>
          <w:b/>
          <w:sz w:val="18"/>
          <w:szCs w:val="18"/>
          <w:lang w:val="en-US"/>
        </w:rPr>
        <w:t>Olomouc, Czech Republic</w:t>
      </w:r>
      <w:r w:rsidRPr="00A008E1">
        <w:rPr>
          <w:sz w:val="18"/>
          <w:szCs w:val="18"/>
          <w:lang w:val="en-US"/>
        </w:rPr>
        <w:t>.</w:t>
      </w:r>
      <w:r w:rsidRPr="00A008E1">
        <w:rPr>
          <w:b/>
          <w:sz w:val="18"/>
          <w:szCs w:val="18"/>
          <w:lang w:val="en-US"/>
        </w:rPr>
        <w:t xml:space="preserve"> (INVITED LECTURE)</w:t>
      </w:r>
    </w:p>
    <w:p w14:paraId="0B853A20" w14:textId="5DCD3B26" w:rsidR="00031181" w:rsidRPr="00A008E1" w:rsidRDefault="00031181" w:rsidP="005B0D6C">
      <w:pPr>
        <w:spacing w:before="120" w:after="0" w:line="240" w:lineRule="auto"/>
        <w:ind w:left="567" w:hanging="567"/>
        <w:jc w:val="both"/>
        <w:rPr>
          <w:lang w:val="en-US"/>
        </w:rPr>
      </w:pPr>
      <w:r w:rsidRPr="00A008E1">
        <w:rPr>
          <w:bCs/>
          <w:sz w:val="16"/>
          <w:szCs w:val="16"/>
          <w:u w:val="single"/>
          <w:lang w:val="en-US"/>
        </w:rPr>
        <w:t>Falk M</w:t>
      </w:r>
      <w:r w:rsidRPr="00A008E1">
        <w:rPr>
          <w:bCs/>
          <w:sz w:val="16"/>
          <w:szCs w:val="16"/>
          <w:lang w:val="en-US"/>
        </w:rPr>
        <w:t xml:space="preserve">., Štefančíková L., Lukášová E., Bačíková A., Falková I., Kozubek S. </w:t>
      </w:r>
      <w:proofErr w:type="spellStart"/>
      <w:r w:rsidRPr="00A008E1">
        <w:rPr>
          <w:bCs/>
          <w:sz w:val="16"/>
          <w:szCs w:val="16"/>
          <w:lang w:val="en-US"/>
        </w:rPr>
        <w:t>Funkce</w:t>
      </w:r>
      <w:proofErr w:type="spellEnd"/>
      <w:r w:rsidRPr="00A008E1">
        <w:rPr>
          <w:bCs/>
          <w:sz w:val="16"/>
          <w:szCs w:val="16"/>
          <w:lang w:val="en-US"/>
        </w:rPr>
        <w:t xml:space="preserve">, </w:t>
      </w:r>
      <w:proofErr w:type="spellStart"/>
      <w:r w:rsidRPr="00A008E1">
        <w:rPr>
          <w:bCs/>
          <w:sz w:val="16"/>
          <w:szCs w:val="16"/>
          <w:lang w:val="en-US"/>
        </w:rPr>
        <w:t>poškození</w:t>
      </w:r>
      <w:proofErr w:type="spellEnd"/>
      <w:r w:rsidRPr="00A008E1">
        <w:rPr>
          <w:bCs/>
          <w:sz w:val="16"/>
          <w:szCs w:val="16"/>
          <w:lang w:val="en-US"/>
        </w:rPr>
        <w:t xml:space="preserve"> a </w:t>
      </w:r>
      <w:proofErr w:type="spellStart"/>
      <w:r w:rsidRPr="00A008E1">
        <w:rPr>
          <w:bCs/>
          <w:sz w:val="16"/>
          <w:szCs w:val="16"/>
          <w:lang w:val="en-US"/>
        </w:rPr>
        <w:t>reparace</w:t>
      </w:r>
      <w:proofErr w:type="spellEnd"/>
      <w:r w:rsidRPr="00A008E1">
        <w:rPr>
          <w:bCs/>
          <w:sz w:val="16"/>
          <w:szCs w:val="16"/>
          <w:lang w:val="en-US"/>
        </w:rPr>
        <w:t xml:space="preserve"> </w:t>
      </w:r>
      <w:proofErr w:type="spellStart"/>
      <w:r w:rsidRPr="00A008E1">
        <w:rPr>
          <w:bCs/>
          <w:sz w:val="16"/>
          <w:szCs w:val="16"/>
          <w:lang w:val="en-US"/>
        </w:rPr>
        <w:t>chromatinu</w:t>
      </w:r>
      <w:proofErr w:type="spellEnd"/>
      <w:r w:rsidRPr="00A008E1">
        <w:rPr>
          <w:bCs/>
          <w:sz w:val="16"/>
          <w:szCs w:val="16"/>
          <w:lang w:val="en-US"/>
        </w:rPr>
        <w:t xml:space="preserve"> – </w:t>
      </w:r>
      <w:proofErr w:type="spellStart"/>
      <w:r w:rsidRPr="00A008E1">
        <w:rPr>
          <w:bCs/>
          <w:sz w:val="16"/>
          <w:szCs w:val="16"/>
          <w:lang w:val="en-US"/>
        </w:rPr>
        <w:t>představení</w:t>
      </w:r>
      <w:proofErr w:type="spellEnd"/>
      <w:r w:rsidRPr="00A008E1">
        <w:rPr>
          <w:bCs/>
          <w:sz w:val="16"/>
          <w:szCs w:val="16"/>
          <w:lang w:val="en-US"/>
        </w:rPr>
        <w:t xml:space="preserve"> </w:t>
      </w:r>
      <w:proofErr w:type="spellStart"/>
      <w:r w:rsidRPr="00A008E1">
        <w:rPr>
          <w:bCs/>
          <w:sz w:val="16"/>
          <w:szCs w:val="16"/>
          <w:lang w:val="en-US"/>
        </w:rPr>
        <w:t>činnosti</w:t>
      </w:r>
      <w:proofErr w:type="spellEnd"/>
      <w:r w:rsidRPr="00A008E1">
        <w:rPr>
          <w:bCs/>
          <w:sz w:val="16"/>
          <w:szCs w:val="16"/>
          <w:lang w:val="en-US"/>
        </w:rPr>
        <w:t xml:space="preserve"> </w:t>
      </w:r>
      <w:proofErr w:type="spellStart"/>
      <w:r w:rsidRPr="00A008E1">
        <w:rPr>
          <w:bCs/>
          <w:sz w:val="16"/>
          <w:szCs w:val="16"/>
          <w:lang w:val="en-US"/>
        </w:rPr>
        <w:t>skupiny</w:t>
      </w:r>
      <w:proofErr w:type="spellEnd"/>
      <w:r w:rsidRPr="00A008E1">
        <w:rPr>
          <w:bCs/>
          <w:sz w:val="16"/>
          <w:szCs w:val="16"/>
          <w:lang w:val="en-US"/>
        </w:rPr>
        <w:t xml:space="preserve">; </w:t>
      </w:r>
      <w:proofErr w:type="spellStart"/>
      <w:r w:rsidRPr="00A008E1">
        <w:rPr>
          <w:bCs/>
          <w:sz w:val="16"/>
          <w:szCs w:val="16"/>
          <w:lang w:val="en-US"/>
        </w:rPr>
        <w:t>vliv</w:t>
      </w:r>
      <w:proofErr w:type="spellEnd"/>
      <w:r w:rsidRPr="00A008E1">
        <w:rPr>
          <w:bCs/>
          <w:sz w:val="16"/>
          <w:szCs w:val="16"/>
          <w:lang w:val="en-US"/>
        </w:rPr>
        <w:t xml:space="preserve"> </w:t>
      </w:r>
      <w:proofErr w:type="spellStart"/>
      <w:r w:rsidRPr="00A008E1">
        <w:rPr>
          <w:bCs/>
          <w:sz w:val="16"/>
          <w:szCs w:val="16"/>
          <w:lang w:val="en-US"/>
        </w:rPr>
        <w:t>uspořádání</w:t>
      </w:r>
      <w:proofErr w:type="spellEnd"/>
      <w:r w:rsidRPr="00A008E1">
        <w:rPr>
          <w:bCs/>
          <w:sz w:val="16"/>
          <w:szCs w:val="16"/>
          <w:lang w:val="en-US"/>
        </w:rPr>
        <w:t xml:space="preserve"> </w:t>
      </w:r>
      <w:proofErr w:type="spellStart"/>
      <w:r w:rsidRPr="00A008E1">
        <w:rPr>
          <w:bCs/>
          <w:sz w:val="16"/>
          <w:szCs w:val="16"/>
          <w:lang w:val="en-US"/>
        </w:rPr>
        <w:t>chromatinu</w:t>
      </w:r>
      <w:proofErr w:type="spellEnd"/>
      <w:r w:rsidRPr="00A008E1">
        <w:rPr>
          <w:bCs/>
          <w:sz w:val="16"/>
          <w:szCs w:val="16"/>
          <w:lang w:val="en-US"/>
        </w:rPr>
        <w:t xml:space="preserve"> v </w:t>
      </w:r>
      <w:proofErr w:type="spellStart"/>
      <w:r w:rsidRPr="00A008E1">
        <w:rPr>
          <w:bCs/>
          <w:sz w:val="16"/>
          <w:szCs w:val="16"/>
          <w:lang w:val="en-US"/>
        </w:rPr>
        <w:t>jádře</w:t>
      </w:r>
      <w:proofErr w:type="spellEnd"/>
      <w:r w:rsidRPr="00A008E1">
        <w:rPr>
          <w:bCs/>
          <w:sz w:val="16"/>
          <w:szCs w:val="16"/>
          <w:lang w:val="en-US"/>
        </w:rPr>
        <w:t xml:space="preserve"> </w:t>
      </w:r>
      <w:proofErr w:type="spellStart"/>
      <w:r w:rsidRPr="00A008E1">
        <w:rPr>
          <w:bCs/>
          <w:sz w:val="16"/>
          <w:szCs w:val="16"/>
          <w:lang w:val="en-US"/>
        </w:rPr>
        <w:t>na</w:t>
      </w:r>
      <w:proofErr w:type="spellEnd"/>
      <w:r w:rsidRPr="00A008E1">
        <w:rPr>
          <w:bCs/>
          <w:sz w:val="16"/>
          <w:szCs w:val="16"/>
          <w:lang w:val="en-US"/>
        </w:rPr>
        <w:t xml:space="preserve"> </w:t>
      </w:r>
      <w:proofErr w:type="spellStart"/>
      <w:r w:rsidRPr="00A008E1">
        <w:rPr>
          <w:bCs/>
          <w:sz w:val="16"/>
          <w:szCs w:val="16"/>
          <w:lang w:val="en-US"/>
        </w:rPr>
        <w:t>vznik</w:t>
      </w:r>
      <w:proofErr w:type="spellEnd"/>
      <w:r w:rsidRPr="00A008E1">
        <w:rPr>
          <w:bCs/>
          <w:sz w:val="16"/>
          <w:szCs w:val="16"/>
          <w:lang w:val="en-US"/>
        </w:rPr>
        <w:t xml:space="preserve"> </w:t>
      </w:r>
      <w:proofErr w:type="spellStart"/>
      <w:r w:rsidRPr="00A008E1">
        <w:rPr>
          <w:bCs/>
          <w:sz w:val="16"/>
          <w:szCs w:val="16"/>
          <w:lang w:val="en-US"/>
        </w:rPr>
        <w:t>jednoduchých</w:t>
      </w:r>
      <w:proofErr w:type="spellEnd"/>
      <w:r w:rsidRPr="00A008E1">
        <w:rPr>
          <w:bCs/>
          <w:sz w:val="16"/>
          <w:szCs w:val="16"/>
          <w:lang w:val="en-US"/>
        </w:rPr>
        <w:t xml:space="preserve"> a </w:t>
      </w:r>
      <w:proofErr w:type="spellStart"/>
      <w:r w:rsidRPr="00A008E1">
        <w:rPr>
          <w:bCs/>
          <w:sz w:val="16"/>
          <w:szCs w:val="16"/>
          <w:lang w:val="en-US"/>
        </w:rPr>
        <w:t>komplexních</w:t>
      </w:r>
      <w:proofErr w:type="spellEnd"/>
      <w:r w:rsidRPr="00A008E1">
        <w:rPr>
          <w:bCs/>
          <w:sz w:val="16"/>
          <w:szCs w:val="16"/>
          <w:lang w:val="en-US"/>
        </w:rPr>
        <w:t xml:space="preserve"> </w:t>
      </w:r>
      <w:proofErr w:type="spellStart"/>
      <w:r w:rsidRPr="00A008E1">
        <w:rPr>
          <w:bCs/>
          <w:sz w:val="16"/>
          <w:szCs w:val="16"/>
          <w:lang w:val="en-US"/>
        </w:rPr>
        <w:t>přestaveb</w:t>
      </w:r>
      <w:proofErr w:type="spellEnd"/>
      <w:r w:rsidRPr="00A008E1">
        <w:rPr>
          <w:bCs/>
          <w:sz w:val="16"/>
          <w:szCs w:val="16"/>
          <w:lang w:val="en-US"/>
        </w:rPr>
        <w:t xml:space="preserve"> </w:t>
      </w:r>
      <w:proofErr w:type="spellStart"/>
      <w:r w:rsidRPr="00A008E1">
        <w:rPr>
          <w:bCs/>
          <w:sz w:val="16"/>
          <w:szCs w:val="16"/>
          <w:lang w:val="en-US"/>
        </w:rPr>
        <w:t>chromosomů</w:t>
      </w:r>
      <w:proofErr w:type="spellEnd"/>
      <w:r w:rsidRPr="00A008E1">
        <w:rPr>
          <w:bCs/>
          <w:sz w:val="16"/>
          <w:szCs w:val="16"/>
          <w:lang w:val="en-US"/>
        </w:rPr>
        <w:t xml:space="preserve">. Dynamics and Organization of Chromosomes in the Cell Cycle and during Differentiation under Normal and Pathological Condition. Project Excellence 302/12/G157 Workshop No. 1. 29 – 30 March 2012, </w:t>
      </w:r>
      <w:r w:rsidRPr="00A008E1">
        <w:rPr>
          <w:b/>
          <w:bCs/>
          <w:sz w:val="16"/>
          <w:szCs w:val="16"/>
          <w:lang w:val="en-US"/>
        </w:rPr>
        <w:t>Brno, Czech Republic</w:t>
      </w:r>
    </w:p>
    <w:p w14:paraId="1113A350" w14:textId="77777777" w:rsidR="00031181" w:rsidRPr="00A008E1" w:rsidRDefault="00031181" w:rsidP="005B0D6C">
      <w:pPr>
        <w:spacing w:before="120" w:after="0" w:line="240" w:lineRule="auto"/>
        <w:ind w:left="567" w:hanging="567"/>
        <w:jc w:val="both"/>
        <w:rPr>
          <w:lang w:val="en-US"/>
        </w:rPr>
      </w:pPr>
      <w:r w:rsidRPr="00A008E1">
        <w:rPr>
          <w:bCs/>
          <w:sz w:val="16"/>
          <w:szCs w:val="16"/>
          <w:lang w:val="en-US"/>
        </w:rPr>
        <w:t xml:space="preserve">Lukášová E., Bačíková A., Štefančíková L., </w:t>
      </w:r>
      <w:r w:rsidRPr="00A008E1">
        <w:rPr>
          <w:bCs/>
          <w:sz w:val="16"/>
          <w:szCs w:val="16"/>
          <w:u w:val="single"/>
          <w:lang w:val="en-US"/>
        </w:rPr>
        <w:t>Falk M.</w:t>
      </w:r>
      <w:r w:rsidRPr="00A008E1">
        <w:rPr>
          <w:bCs/>
          <w:sz w:val="16"/>
          <w:szCs w:val="16"/>
          <w:lang w:val="en-US"/>
        </w:rPr>
        <w:t xml:space="preserve">, Kozubek S., </w:t>
      </w:r>
      <w:proofErr w:type="spellStart"/>
      <w:r w:rsidRPr="00A008E1">
        <w:rPr>
          <w:bCs/>
          <w:sz w:val="16"/>
          <w:szCs w:val="16"/>
          <w:lang w:val="en-US"/>
        </w:rPr>
        <w:t>Trbušek</w:t>
      </w:r>
      <w:proofErr w:type="spellEnd"/>
      <w:r w:rsidRPr="00A008E1">
        <w:rPr>
          <w:bCs/>
          <w:sz w:val="16"/>
          <w:szCs w:val="16"/>
          <w:lang w:val="en-US"/>
        </w:rPr>
        <w:t xml:space="preserve"> M., </w:t>
      </w:r>
      <w:proofErr w:type="spellStart"/>
      <w:r w:rsidRPr="00A008E1">
        <w:rPr>
          <w:bCs/>
          <w:sz w:val="16"/>
          <w:szCs w:val="16"/>
          <w:lang w:val="en-US"/>
        </w:rPr>
        <w:t>Šebejová</w:t>
      </w:r>
      <w:proofErr w:type="spellEnd"/>
      <w:r w:rsidRPr="00A008E1">
        <w:rPr>
          <w:bCs/>
          <w:sz w:val="16"/>
          <w:szCs w:val="16"/>
          <w:lang w:val="en-US"/>
        </w:rPr>
        <w:t xml:space="preserve"> L. </w:t>
      </w:r>
      <w:proofErr w:type="spellStart"/>
      <w:r w:rsidRPr="00A008E1">
        <w:rPr>
          <w:bCs/>
          <w:sz w:val="16"/>
          <w:szCs w:val="16"/>
          <w:lang w:val="en-US"/>
        </w:rPr>
        <w:t>Zvýšená</w:t>
      </w:r>
      <w:proofErr w:type="spellEnd"/>
      <w:r w:rsidRPr="00A008E1">
        <w:rPr>
          <w:bCs/>
          <w:sz w:val="16"/>
          <w:szCs w:val="16"/>
          <w:lang w:val="en-US"/>
        </w:rPr>
        <w:t xml:space="preserve"> </w:t>
      </w:r>
      <w:proofErr w:type="spellStart"/>
      <w:r w:rsidRPr="00A008E1">
        <w:rPr>
          <w:bCs/>
          <w:sz w:val="16"/>
          <w:szCs w:val="16"/>
          <w:lang w:val="en-US"/>
        </w:rPr>
        <w:t>fosforylace</w:t>
      </w:r>
      <w:proofErr w:type="spellEnd"/>
      <w:r w:rsidRPr="00A008E1">
        <w:rPr>
          <w:bCs/>
          <w:sz w:val="16"/>
          <w:szCs w:val="16"/>
          <w:lang w:val="en-US"/>
        </w:rPr>
        <w:t xml:space="preserve"> H2AX, </w:t>
      </w:r>
      <w:proofErr w:type="spellStart"/>
      <w:r w:rsidRPr="00A008E1">
        <w:rPr>
          <w:bCs/>
          <w:sz w:val="16"/>
          <w:szCs w:val="16"/>
          <w:lang w:val="en-US"/>
        </w:rPr>
        <w:t>změny</w:t>
      </w:r>
      <w:proofErr w:type="spellEnd"/>
      <w:r w:rsidRPr="00A008E1">
        <w:rPr>
          <w:bCs/>
          <w:sz w:val="16"/>
          <w:szCs w:val="16"/>
          <w:lang w:val="en-US"/>
        </w:rPr>
        <w:t xml:space="preserve"> </w:t>
      </w:r>
      <w:proofErr w:type="spellStart"/>
      <w:r w:rsidRPr="00A008E1">
        <w:rPr>
          <w:bCs/>
          <w:sz w:val="16"/>
          <w:szCs w:val="16"/>
          <w:lang w:val="en-US"/>
        </w:rPr>
        <w:t>chromatinové</w:t>
      </w:r>
      <w:proofErr w:type="spellEnd"/>
      <w:r w:rsidRPr="00A008E1">
        <w:rPr>
          <w:bCs/>
          <w:sz w:val="16"/>
          <w:szCs w:val="16"/>
          <w:lang w:val="en-US"/>
        </w:rPr>
        <w:t xml:space="preserve"> </w:t>
      </w:r>
      <w:proofErr w:type="spellStart"/>
      <w:r w:rsidRPr="00A008E1">
        <w:rPr>
          <w:bCs/>
          <w:sz w:val="16"/>
          <w:szCs w:val="16"/>
          <w:lang w:val="en-US"/>
        </w:rPr>
        <w:t>struktury</w:t>
      </w:r>
      <w:proofErr w:type="spellEnd"/>
      <w:r w:rsidRPr="00A008E1">
        <w:rPr>
          <w:bCs/>
          <w:sz w:val="16"/>
          <w:szCs w:val="16"/>
          <w:lang w:val="en-US"/>
        </w:rPr>
        <w:t xml:space="preserve"> a </w:t>
      </w:r>
      <w:proofErr w:type="spellStart"/>
      <w:r w:rsidRPr="00A008E1">
        <w:rPr>
          <w:bCs/>
          <w:sz w:val="16"/>
          <w:szCs w:val="16"/>
          <w:lang w:val="en-US"/>
        </w:rPr>
        <w:t>buněčná</w:t>
      </w:r>
      <w:proofErr w:type="spellEnd"/>
      <w:r w:rsidRPr="00A008E1">
        <w:rPr>
          <w:bCs/>
          <w:sz w:val="16"/>
          <w:szCs w:val="16"/>
          <w:lang w:val="en-US"/>
        </w:rPr>
        <w:t xml:space="preserve"> </w:t>
      </w:r>
      <w:proofErr w:type="spellStart"/>
      <w:r w:rsidRPr="00A008E1">
        <w:rPr>
          <w:bCs/>
          <w:sz w:val="16"/>
          <w:szCs w:val="16"/>
          <w:lang w:val="en-US"/>
        </w:rPr>
        <w:t>smrt</w:t>
      </w:r>
      <w:proofErr w:type="spellEnd"/>
      <w:r w:rsidRPr="00A008E1">
        <w:rPr>
          <w:bCs/>
          <w:sz w:val="16"/>
          <w:szCs w:val="16"/>
          <w:lang w:val="en-US"/>
        </w:rPr>
        <w:t xml:space="preserve"> po </w:t>
      </w:r>
      <w:proofErr w:type="spellStart"/>
      <w:r w:rsidRPr="00A008E1">
        <w:rPr>
          <w:bCs/>
          <w:sz w:val="16"/>
          <w:szCs w:val="16"/>
          <w:lang w:val="en-US"/>
        </w:rPr>
        <w:t>zablokování</w:t>
      </w:r>
      <w:proofErr w:type="spellEnd"/>
      <w:r w:rsidRPr="00A008E1">
        <w:rPr>
          <w:bCs/>
          <w:sz w:val="16"/>
          <w:szCs w:val="16"/>
          <w:lang w:val="en-US"/>
        </w:rPr>
        <w:t xml:space="preserve"> </w:t>
      </w:r>
      <w:proofErr w:type="spellStart"/>
      <w:r w:rsidRPr="00A008E1">
        <w:rPr>
          <w:bCs/>
          <w:sz w:val="16"/>
          <w:szCs w:val="16"/>
          <w:lang w:val="en-US"/>
        </w:rPr>
        <w:t>replikace</w:t>
      </w:r>
      <w:proofErr w:type="spellEnd"/>
      <w:r w:rsidRPr="00A008E1">
        <w:rPr>
          <w:bCs/>
          <w:sz w:val="16"/>
          <w:szCs w:val="16"/>
          <w:lang w:val="en-US"/>
        </w:rPr>
        <w:t xml:space="preserve"> a Chk1 </w:t>
      </w:r>
      <w:proofErr w:type="spellStart"/>
      <w:r w:rsidRPr="00A008E1">
        <w:rPr>
          <w:bCs/>
          <w:sz w:val="16"/>
          <w:szCs w:val="16"/>
          <w:lang w:val="en-US"/>
        </w:rPr>
        <w:t>kinázy</w:t>
      </w:r>
      <w:proofErr w:type="spellEnd"/>
      <w:r w:rsidRPr="00A008E1">
        <w:rPr>
          <w:bCs/>
          <w:sz w:val="16"/>
          <w:szCs w:val="16"/>
          <w:lang w:val="en-US"/>
        </w:rPr>
        <w:t xml:space="preserve"> v </w:t>
      </w:r>
      <w:proofErr w:type="spellStart"/>
      <w:r w:rsidRPr="00A008E1">
        <w:rPr>
          <w:bCs/>
          <w:sz w:val="16"/>
          <w:szCs w:val="16"/>
          <w:lang w:val="en-US"/>
        </w:rPr>
        <w:t>leukemických</w:t>
      </w:r>
      <w:proofErr w:type="spellEnd"/>
      <w:r w:rsidRPr="00A008E1">
        <w:rPr>
          <w:bCs/>
          <w:sz w:val="16"/>
          <w:szCs w:val="16"/>
          <w:lang w:val="en-US"/>
        </w:rPr>
        <w:t xml:space="preserve"> </w:t>
      </w:r>
      <w:proofErr w:type="spellStart"/>
      <w:r w:rsidRPr="00A008E1">
        <w:rPr>
          <w:bCs/>
          <w:sz w:val="16"/>
          <w:szCs w:val="16"/>
          <w:lang w:val="en-US"/>
        </w:rPr>
        <w:t>buňkách</w:t>
      </w:r>
      <w:proofErr w:type="spellEnd"/>
      <w:r w:rsidRPr="00A008E1">
        <w:rPr>
          <w:bCs/>
          <w:sz w:val="16"/>
          <w:szCs w:val="16"/>
          <w:lang w:val="en-US"/>
        </w:rPr>
        <w:t xml:space="preserve">. Dynamics and Organization of Chromosomes in the Cell Cycle and during Differentiation under Normal and Pathological Condition. Project Excellence 302/12/G157 Workshop No. 1. 29 – 30 March 2012, </w:t>
      </w:r>
      <w:r w:rsidRPr="00A008E1">
        <w:rPr>
          <w:b/>
          <w:bCs/>
          <w:sz w:val="16"/>
          <w:szCs w:val="16"/>
          <w:lang w:val="en-US"/>
        </w:rPr>
        <w:t>Brno, Czech Republic</w:t>
      </w:r>
    </w:p>
    <w:p w14:paraId="396CE4B1" w14:textId="77777777" w:rsidR="00031181" w:rsidRPr="00A008E1" w:rsidRDefault="00031181" w:rsidP="005B0D6C">
      <w:pPr>
        <w:spacing w:before="120" w:after="0" w:line="240" w:lineRule="auto"/>
        <w:ind w:left="567" w:hanging="567"/>
        <w:jc w:val="both"/>
        <w:rPr>
          <w:lang w:val="en-US"/>
        </w:rPr>
      </w:pPr>
      <w:r w:rsidRPr="00A008E1">
        <w:rPr>
          <w:bCs/>
          <w:sz w:val="16"/>
          <w:szCs w:val="16"/>
          <w:lang w:val="en-US"/>
        </w:rPr>
        <w:t xml:space="preserve">Štefančíková L., </w:t>
      </w:r>
      <w:r w:rsidRPr="00A008E1">
        <w:rPr>
          <w:bCs/>
          <w:sz w:val="16"/>
          <w:szCs w:val="16"/>
          <w:u w:val="single"/>
          <w:lang w:val="en-US"/>
        </w:rPr>
        <w:t>Falk M.</w:t>
      </w:r>
      <w:r w:rsidRPr="00A008E1">
        <w:rPr>
          <w:bCs/>
          <w:sz w:val="16"/>
          <w:szCs w:val="16"/>
          <w:lang w:val="en-US"/>
        </w:rPr>
        <w:t xml:space="preserve">, Lukášová E., Bačíková A., Kozubek S. </w:t>
      </w:r>
      <w:proofErr w:type="spellStart"/>
      <w:r w:rsidRPr="00A008E1">
        <w:rPr>
          <w:bCs/>
          <w:sz w:val="16"/>
          <w:szCs w:val="16"/>
          <w:lang w:val="en-US"/>
        </w:rPr>
        <w:t>Senzitizace</w:t>
      </w:r>
      <w:proofErr w:type="spellEnd"/>
      <w:r w:rsidRPr="00A008E1">
        <w:rPr>
          <w:bCs/>
          <w:sz w:val="16"/>
          <w:szCs w:val="16"/>
          <w:lang w:val="en-US"/>
        </w:rPr>
        <w:t xml:space="preserve"> </w:t>
      </w:r>
      <w:proofErr w:type="spellStart"/>
      <w:r w:rsidRPr="00A008E1">
        <w:rPr>
          <w:bCs/>
          <w:sz w:val="16"/>
          <w:szCs w:val="16"/>
          <w:lang w:val="en-US"/>
        </w:rPr>
        <w:t>nádorových</w:t>
      </w:r>
      <w:proofErr w:type="spellEnd"/>
      <w:r w:rsidRPr="00A008E1">
        <w:rPr>
          <w:bCs/>
          <w:sz w:val="16"/>
          <w:szCs w:val="16"/>
          <w:lang w:val="en-US"/>
        </w:rPr>
        <w:t xml:space="preserve"> </w:t>
      </w:r>
      <w:proofErr w:type="spellStart"/>
      <w:r w:rsidRPr="00A008E1">
        <w:rPr>
          <w:bCs/>
          <w:sz w:val="16"/>
          <w:szCs w:val="16"/>
          <w:lang w:val="en-US"/>
        </w:rPr>
        <w:t>buněk</w:t>
      </w:r>
      <w:proofErr w:type="spellEnd"/>
      <w:r w:rsidRPr="00A008E1">
        <w:rPr>
          <w:bCs/>
          <w:sz w:val="16"/>
          <w:szCs w:val="16"/>
          <w:lang w:val="en-US"/>
        </w:rPr>
        <w:t xml:space="preserve"> k </w:t>
      </w:r>
      <w:proofErr w:type="spellStart"/>
      <w:r w:rsidRPr="00A008E1">
        <w:rPr>
          <w:bCs/>
          <w:sz w:val="16"/>
          <w:szCs w:val="16"/>
          <w:lang w:val="en-US"/>
        </w:rPr>
        <w:t>záření</w:t>
      </w:r>
      <w:proofErr w:type="spellEnd"/>
      <w:r w:rsidRPr="00A008E1">
        <w:rPr>
          <w:bCs/>
          <w:sz w:val="16"/>
          <w:szCs w:val="16"/>
          <w:lang w:val="en-US"/>
        </w:rPr>
        <w:t xml:space="preserve"> </w:t>
      </w:r>
      <w:proofErr w:type="spellStart"/>
      <w:r w:rsidRPr="00A008E1">
        <w:rPr>
          <w:bCs/>
          <w:sz w:val="16"/>
          <w:szCs w:val="16"/>
          <w:lang w:val="en-US"/>
        </w:rPr>
        <w:t>pomocí</w:t>
      </w:r>
      <w:proofErr w:type="spellEnd"/>
      <w:r w:rsidRPr="00A008E1">
        <w:rPr>
          <w:bCs/>
          <w:sz w:val="16"/>
          <w:szCs w:val="16"/>
          <w:lang w:val="en-US"/>
        </w:rPr>
        <w:t xml:space="preserve"> </w:t>
      </w:r>
      <w:proofErr w:type="spellStart"/>
      <w:r w:rsidRPr="00A008E1">
        <w:rPr>
          <w:bCs/>
          <w:sz w:val="16"/>
          <w:szCs w:val="16"/>
          <w:lang w:val="en-US"/>
        </w:rPr>
        <w:t>nanočástic</w:t>
      </w:r>
      <w:proofErr w:type="spellEnd"/>
      <w:r w:rsidRPr="00A008E1">
        <w:rPr>
          <w:bCs/>
          <w:sz w:val="16"/>
          <w:szCs w:val="16"/>
          <w:lang w:val="en-US"/>
        </w:rPr>
        <w:t xml:space="preserve">. Dynamics and Organization of Chromosomes in the Cell Cycle and during Differentiation under Normal and Pathological Condition. Project Excellence 302/12/G157 Workshop No. 1. 29 – 30 March 2012, </w:t>
      </w:r>
      <w:r w:rsidRPr="00A008E1">
        <w:rPr>
          <w:b/>
          <w:bCs/>
          <w:sz w:val="16"/>
          <w:szCs w:val="16"/>
          <w:lang w:val="en-US"/>
        </w:rPr>
        <w:t>Brno, Czech Republic</w:t>
      </w:r>
    </w:p>
    <w:p w14:paraId="0CB4B943" w14:textId="77777777" w:rsidR="005C2E00" w:rsidRPr="00A008E1" w:rsidRDefault="005C2E00" w:rsidP="005C2E00">
      <w:pPr>
        <w:spacing w:before="120" w:after="0" w:line="240" w:lineRule="auto"/>
        <w:ind w:left="540" w:hanging="540"/>
        <w:jc w:val="both"/>
        <w:rPr>
          <w:lang w:val="en-US"/>
        </w:rPr>
      </w:pPr>
      <w:r w:rsidRPr="00A008E1">
        <w:rPr>
          <w:sz w:val="16"/>
          <w:lang w:val="en-US"/>
        </w:rPr>
        <w:lastRenderedPageBreak/>
        <w:t xml:space="preserve">Ševčík J, Lhota F, </w:t>
      </w:r>
      <w:proofErr w:type="spellStart"/>
      <w:r w:rsidRPr="00A008E1">
        <w:rPr>
          <w:sz w:val="16"/>
          <w:lang w:val="en-US"/>
        </w:rPr>
        <w:t>Kleiblová</w:t>
      </w:r>
      <w:proofErr w:type="spellEnd"/>
      <w:r w:rsidRPr="00A008E1">
        <w:rPr>
          <w:sz w:val="16"/>
          <w:lang w:val="en-US"/>
        </w:rPr>
        <w:t xml:space="preserve"> P, </w:t>
      </w:r>
      <w:proofErr w:type="spellStart"/>
      <w:r w:rsidRPr="00A008E1">
        <w:rPr>
          <w:sz w:val="16"/>
          <w:lang w:val="en-US"/>
        </w:rPr>
        <w:t>Hojný</w:t>
      </w:r>
      <w:proofErr w:type="spellEnd"/>
      <w:r w:rsidRPr="00A008E1">
        <w:rPr>
          <w:sz w:val="16"/>
          <w:lang w:val="en-US"/>
        </w:rPr>
        <w:t xml:space="preserve"> J, </w:t>
      </w:r>
      <w:r w:rsidRPr="00A008E1">
        <w:rPr>
          <w:sz w:val="16"/>
          <w:u w:val="single"/>
          <w:lang w:val="en-US"/>
        </w:rPr>
        <w:t>Falk M</w:t>
      </w:r>
      <w:r w:rsidRPr="00A008E1">
        <w:rPr>
          <w:sz w:val="16"/>
          <w:lang w:val="en-US"/>
        </w:rPr>
        <w:t xml:space="preserve">, </w:t>
      </w:r>
      <w:proofErr w:type="spellStart"/>
      <w:r w:rsidRPr="00A008E1">
        <w:rPr>
          <w:sz w:val="16"/>
          <w:lang w:val="en-US"/>
        </w:rPr>
        <w:t>Štefančíková</w:t>
      </w:r>
      <w:proofErr w:type="spellEnd"/>
      <w:r w:rsidRPr="00A008E1">
        <w:rPr>
          <w:sz w:val="16"/>
          <w:lang w:val="en-US"/>
        </w:rPr>
        <w:t xml:space="preserve"> L, </w:t>
      </w:r>
      <w:proofErr w:type="spellStart"/>
      <w:r w:rsidRPr="00A008E1">
        <w:rPr>
          <w:sz w:val="16"/>
          <w:lang w:val="en-US"/>
        </w:rPr>
        <w:t>Měšťák</w:t>
      </w:r>
      <w:proofErr w:type="spellEnd"/>
      <w:r w:rsidRPr="00A008E1">
        <w:rPr>
          <w:sz w:val="16"/>
          <w:lang w:val="en-US"/>
        </w:rPr>
        <w:t xml:space="preserve"> O, </w:t>
      </w:r>
      <w:proofErr w:type="spellStart"/>
      <w:r w:rsidRPr="00A008E1">
        <w:rPr>
          <w:sz w:val="16"/>
          <w:lang w:val="en-US"/>
        </w:rPr>
        <w:t>Pavlišta</w:t>
      </w:r>
      <w:proofErr w:type="spellEnd"/>
      <w:r w:rsidRPr="00A008E1">
        <w:rPr>
          <w:sz w:val="16"/>
          <w:lang w:val="en-US"/>
        </w:rPr>
        <w:t xml:space="preserve"> D, </w:t>
      </w:r>
      <w:proofErr w:type="spellStart"/>
      <w:r w:rsidRPr="00A008E1">
        <w:rPr>
          <w:sz w:val="16"/>
          <w:lang w:val="en-US"/>
        </w:rPr>
        <w:t>Pohlreich</w:t>
      </w:r>
      <w:proofErr w:type="spellEnd"/>
      <w:r w:rsidRPr="00A008E1">
        <w:rPr>
          <w:sz w:val="16"/>
          <w:lang w:val="en-US"/>
        </w:rPr>
        <w:t xml:space="preserve"> P, </w:t>
      </w:r>
      <w:proofErr w:type="spellStart"/>
      <w:r w:rsidRPr="00A008E1">
        <w:rPr>
          <w:sz w:val="16"/>
          <w:lang w:val="en-US"/>
        </w:rPr>
        <w:t>Kleibl</w:t>
      </w:r>
      <w:proofErr w:type="spellEnd"/>
      <w:r w:rsidRPr="00A008E1">
        <w:rPr>
          <w:sz w:val="16"/>
          <w:lang w:val="en-US"/>
        </w:rPr>
        <w:t xml:space="preserve"> Z. Alternative splicing of BRCA1 - desired tool for DNA repair regulation or “messy garbage” of splicing events? Genes, Genetics &amp; Genomics 2012 (G3 2012), May 10th-11th, 2012, the First Faculty of Medicine, Charles University, </w:t>
      </w:r>
      <w:r w:rsidRPr="00A008E1">
        <w:rPr>
          <w:b/>
          <w:sz w:val="16"/>
          <w:lang w:val="en-US"/>
        </w:rPr>
        <w:t>Prague, Czech Republic</w:t>
      </w:r>
    </w:p>
    <w:p w14:paraId="0C340567" w14:textId="77777777" w:rsidR="005C2E00" w:rsidRPr="00A008E1" w:rsidRDefault="005C2E00" w:rsidP="005C2E00">
      <w:pPr>
        <w:spacing w:before="120" w:after="0" w:line="240" w:lineRule="auto"/>
        <w:ind w:left="567" w:hanging="567"/>
        <w:jc w:val="both"/>
        <w:rPr>
          <w:lang w:val="en-US"/>
        </w:rPr>
      </w:pPr>
      <w:r w:rsidRPr="00A008E1">
        <w:rPr>
          <w:bCs/>
          <w:sz w:val="16"/>
          <w:szCs w:val="16"/>
          <w:u w:val="single"/>
          <w:lang w:val="en-US"/>
        </w:rPr>
        <w:t>Falk M.</w:t>
      </w:r>
      <w:r w:rsidRPr="00A008E1">
        <w:rPr>
          <w:bCs/>
          <w:sz w:val="16"/>
          <w:szCs w:val="16"/>
          <w:lang w:val="en-US"/>
        </w:rPr>
        <w:t xml:space="preserve">, Lukášová E., Štefančíková L., Bačíková A., and Kozubek S. Nuclear architecture and DSB repair. International Workshop on Radiation Damage to DNA, June 2nd – 6th, 2012, </w:t>
      </w:r>
      <w:r w:rsidRPr="00A008E1">
        <w:rPr>
          <w:b/>
          <w:bCs/>
          <w:sz w:val="16"/>
          <w:szCs w:val="16"/>
          <w:lang w:val="en-US"/>
        </w:rPr>
        <w:t>Prague, Czech Republic</w:t>
      </w:r>
    </w:p>
    <w:p w14:paraId="42BFED86"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Baranova E., Štefančíková L., Falková I., Kozubek S., Boreyko A., Krasavin E., </w:t>
      </w:r>
      <w:r w:rsidRPr="00A008E1">
        <w:rPr>
          <w:bCs/>
          <w:sz w:val="16"/>
          <w:szCs w:val="16"/>
          <w:u w:val="single"/>
          <w:lang w:val="en-US"/>
        </w:rPr>
        <w:t>and Falk M</w:t>
      </w:r>
      <w:r w:rsidRPr="00A008E1">
        <w:rPr>
          <w:bCs/>
          <w:sz w:val="16"/>
          <w:szCs w:val="16"/>
          <w:lang w:val="en-US"/>
        </w:rPr>
        <w:t xml:space="preserve">. Comparison of DNA γH2AX/53BP1 foci formation, nuclear distribution and DNA double strand break repair compared for skin fibroblasts and lymphocytes either irradiated with gamma-rays or incubated with hydrogen peroxide. International Workshop on Radiation Damage to DNA, June 2nd – 6th, 2012, </w:t>
      </w:r>
      <w:r w:rsidRPr="00A008E1">
        <w:rPr>
          <w:b/>
          <w:bCs/>
          <w:sz w:val="16"/>
          <w:szCs w:val="16"/>
          <w:lang w:val="en-US"/>
        </w:rPr>
        <w:t>Prague, Czech Republic</w:t>
      </w:r>
    </w:p>
    <w:p w14:paraId="580814DB"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Lukášová E., </w:t>
      </w:r>
      <w:r w:rsidRPr="00A008E1">
        <w:rPr>
          <w:bCs/>
          <w:sz w:val="16"/>
          <w:szCs w:val="16"/>
          <w:u w:val="single"/>
          <w:lang w:val="en-US"/>
        </w:rPr>
        <w:t>Falk M.</w:t>
      </w:r>
      <w:r w:rsidRPr="00A008E1">
        <w:rPr>
          <w:bCs/>
          <w:sz w:val="16"/>
          <w:szCs w:val="16"/>
          <w:lang w:val="en-US"/>
        </w:rPr>
        <w:t xml:space="preserve">, Štefančíková L., Bačíková A., and Kozubek S. Chromatin changes during DSB repair in euchromatin and heterochromatin. International Workshop on Radiation Damage to DNA, June 2nd – 6th, 2012, </w:t>
      </w:r>
      <w:r w:rsidRPr="00A008E1">
        <w:rPr>
          <w:b/>
          <w:bCs/>
          <w:sz w:val="16"/>
          <w:szCs w:val="16"/>
          <w:lang w:val="en-US"/>
        </w:rPr>
        <w:t>Prague, Czech Republic</w:t>
      </w:r>
    </w:p>
    <w:p w14:paraId="4914F3F8" w14:textId="77777777" w:rsidR="005C2E00" w:rsidRPr="00A008E1" w:rsidRDefault="005C2E00" w:rsidP="005C2E00">
      <w:pPr>
        <w:spacing w:before="120" w:after="0" w:line="240" w:lineRule="auto"/>
        <w:ind w:left="567" w:hanging="567"/>
        <w:jc w:val="both"/>
        <w:rPr>
          <w:lang w:val="en-US"/>
        </w:rPr>
      </w:pPr>
      <w:r w:rsidRPr="00A008E1">
        <w:rPr>
          <w:rFonts w:cs="Calibri"/>
          <w:bCs/>
          <w:sz w:val="16"/>
          <w:szCs w:val="16"/>
          <w:lang w:val="en-US"/>
        </w:rPr>
        <w:t xml:space="preserve"> </w:t>
      </w:r>
      <w:r w:rsidRPr="00A008E1">
        <w:rPr>
          <w:bCs/>
          <w:sz w:val="16"/>
          <w:szCs w:val="16"/>
          <w:u w:val="single"/>
          <w:lang w:val="en-US"/>
        </w:rPr>
        <w:t>Falk M.</w:t>
      </w:r>
      <w:r w:rsidRPr="00A008E1">
        <w:rPr>
          <w:bCs/>
          <w:sz w:val="16"/>
          <w:szCs w:val="16"/>
          <w:lang w:val="en-US"/>
        </w:rPr>
        <w:t xml:space="preserve">, Lukášová E., Štefančíková L., Falková I., Ježková L., Bačíková A., Davídková M., </w:t>
      </w:r>
      <w:proofErr w:type="spellStart"/>
      <w:r w:rsidRPr="00A008E1">
        <w:rPr>
          <w:bCs/>
          <w:sz w:val="16"/>
          <w:szCs w:val="16"/>
          <w:lang w:val="en-US"/>
        </w:rPr>
        <w:t>Vachelová</w:t>
      </w:r>
      <w:proofErr w:type="spellEnd"/>
      <w:r w:rsidRPr="00A008E1">
        <w:rPr>
          <w:bCs/>
          <w:sz w:val="16"/>
          <w:szCs w:val="16"/>
          <w:lang w:val="en-US"/>
        </w:rPr>
        <w:t xml:space="preserve"> J., </w:t>
      </w:r>
      <w:proofErr w:type="spellStart"/>
      <w:r w:rsidRPr="00A008E1">
        <w:rPr>
          <w:bCs/>
          <w:sz w:val="16"/>
          <w:szCs w:val="16"/>
          <w:lang w:val="en-US"/>
        </w:rPr>
        <w:t>Michaelidisová</w:t>
      </w:r>
      <w:proofErr w:type="spellEnd"/>
      <w:r w:rsidRPr="00A008E1">
        <w:rPr>
          <w:bCs/>
          <w:sz w:val="16"/>
          <w:szCs w:val="16"/>
          <w:lang w:val="en-US"/>
        </w:rPr>
        <w:t xml:space="preserve"> A., Kozubek S. DNA damage and repair in the context of chromatin structure. Advanced Confocal Microscopy and Living Cell Studies, 15 – 19 </w:t>
      </w:r>
      <w:proofErr w:type="gramStart"/>
      <w:r w:rsidRPr="00A008E1">
        <w:rPr>
          <w:bCs/>
          <w:sz w:val="16"/>
          <w:szCs w:val="16"/>
          <w:lang w:val="en-US"/>
        </w:rPr>
        <w:t>October,</w:t>
      </w:r>
      <w:proofErr w:type="gramEnd"/>
      <w:r w:rsidRPr="00A008E1">
        <w:rPr>
          <w:bCs/>
          <w:sz w:val="16"/>
          <w:szCs w:val="16"/>
          <w:lang w:val="en-US"/>
        </w:rPr>
        <w:t xml:space="preserve"> 2012, </w:t>
      </w:r>
      <w:r w:rsidRPr="00A008E1">
        <w:rPr>
          <w:b/>
          <w:bCs/>
          <w:sz w:val="16"/>
          <w:szCs w:val="16"/>
          <w:lang w:val="en-US"/>
        </w:rPr>
        <w:t>Brno, Czech Republic</w:t>
      </w:r>
    </w:p>
    <w:p w14:paraId="43E045D6"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Štefančíková L., Porcel E., Lacombe S., </w:t>
      </w:r>
      <w:r w:rsidRPr="00A008E1">
        <w:rPr>
          <w:bCs/>
          <w:sz w:val="16"/>
          <w:szCs w:val="16"/>
          <w:u w:val="single"/>
          <w:lang w:val="en-US"/>
        </w:rPr>
        <w:t>Falk M.</w:t>
      </w:r>
      <w:r w:rsidRPr="00A008E1">
        <w:rPr>
          <w:bCs/>
          <w:sz w:val="16"/>
          <w:szCs w:val="16"/>
          <w:lang w:val="en-US"/>
        </w:rPr>
        <w:t xml:space="preserve">, Kozubek S. Localization of nanoparticles in cancer cells. Advanced Confocal Microscopy and Living Cell Studies, 15 – 19 </w:t>
      </w:r>
      <w:proofErr w:type="gramStart"/>
      <w:r w:rsidRPr="00A008E1">
        <w:rPr>
          <w:bCs/>
          <w:sz w:val="16"/>
          <w:szCs w:val="16"/>
          <w:lang w:val="en-US"/>
        </w:rPr>
        <w:t>October,</w:t>
      </w:r>
      <w:proofErr w:type="gramEnd"/>
      <w:r w:rsidRPr="00A008E1">
        <w:rPr>
          <w:bCs/>
          <w:sz w:val="16"/>
          <w:szCs w:val="16"/>
          <w:lang w:val="en-US"/>
        </w:rPr>
        <w:t xml:space="preserve"> 2012, </w:t>
      </w:r>
      <w:r w:rsidRPr="00A008E1">
        <w:rPr>
          <w:b/>
          <w:bCs/>
          <w:sz w:val="16"/>
          <w:szCs w:val="16"/>
          <w:lang w:val="en-US"/>
        </w:rPr>
        <w:t>Brno, Czech Republic</w:t>
      </w:r>
    </w:p>
    <w:p w14:paraId="739E05A8" w14:textId="77777777" w:rsidR="00150905" w:rsidRPr="00A008E1" w:rsidRDefault="00150905" w:rsidP="00150905">
      <w:pPr>
        <w:spacing w:before="120" w:after="0" w:line="240" w:lineRule="auto"/>
        <w:ind w:left="567" w:hanging="567"/>
        <w:jc w:val="both"/>
        <w:rPr>
          <w:lang w:val="en-US"/>
        </w:rPr>
      </w:pPr>
      <w:proofErr w:type="spellStart"/>
      <w:r w:rsidRPr="00A008E1">
        <w:rPr>
          <w:bCs/>
          <w:sz w:val="16"/>
          <w:szCs w:val="16"/>
          <w:lang w:val="en-US"/>
        </w:rPr>
        <w:t>Vachelová</w:t>
      </w:r>
      <w:proofErr w:type="spellEnd"/>
      <w:r w:rsidRPr="00A008E1">
        <w:rPr>
          <w:bCs/>
          <w:sz w:val="16"/>
          <w:szCs w:val="16"/>
          <w:lang w:val="en-US"/>
        </w:rPr>
        <w:t xml:space="preserve"> J., </w:t>
      </w:r>
      <w:proofErr w:type="spellStart"/>
      <w:r w:rsidRPr="00A008E1">
        <w:rPr>
          <w:bCs/>
          <w:sz w:val="16"/>
          <w:szCs w:val="16"/>
          <w:lang w:val="en-US"/>
        </w:rPr>
        <w:t>Michaelidesová</w:t>
      </w:r>
      <w:proofErr w:type="spellEnd"/>
      <w:r w:rsidRPr="00A008E1">
        <w:rPr>
          <w:bCs/>
          <w:sz w:val="16"/>
          <w:szCs w:val="16"/>
          <w:lang w:val="en-US"/>
        </w:rPr>
        <w:t xml:space="preserve"> A., </w:t>
      </w:r>
      <w:proofErr w:type="spellStart"/>
      <w:r w:rsidRPr="00A008E1">
        <w:rPr>
          <w:bCs/>
          <w:sz w:val="16"/>
          <w:szCs w:val="16"/>
          <w:lang w:val="en-US"/>
        </w:rPr>
        <w:t>Pachnerová</w:t>
      </w:r>
      <w:proofErr w:type="spellEnd"/>
      <w:r w:rsidRPr="00A008E1">
        <w:rPr>
          <w:bCs/>
          <w:sz w:val="16"/>
          <w:szCs w:val="16"/>
          <w:lang w:val="en-US"/>
        </w:rPr>
        <w:t xml:space="preserve"> Brabcová K., </w:t>
      </w:r>
      <w:r w:rsidRPr="00A008E1">
        <w:rPr>
          <w:bCs/>
          <w:sz w:val="16"/>
          <w:szCs w:val="16"/>
          <w:u w:val="single"/>
          <w:lang w:val="en-US"/>
        </w:rPr>
        <w:t>Falk M.,</w:t>
      </w:r>
      <w:r w:rsidRPr="00A008E1">
        <w:rPr>
          <w:bCs/>
          <w:sz w:val="16"/>
          <w:szCs w:val="16"/>
          <w:lang w:val="en-US"/>
        </w:rPr>
        <w:t xml:space="preserve"> Falková I., Ježková L., Davídková M. </w:t>
      </w:r>
      <w:proofErr w:type="spellStart"/>
      <w:r w:rsidRPr="00A008E1">
        <w:rPr>
          <w:bCs/>
          <w:sz w:val="16"/>
          <w:szCs w:val="16"/>
          <w:lang w:val="en-US"/>
        </w:rPr>
        <w:t>Pilotní</w:t>
      </w:r>
      <w:proofErr w:type="spellEnd"/>
      <w:r w:rsidRPr="00A008E1">
        <w:rPr>
          <w:bCs/>
          <w:sz w:val="16"/>
          <w:szCs w:val="16"/>
          <w:lang w:val="en-US"/>
        </w:rPr>
        <w:t xml:space="preserve"> </w:t>
      </w:r>
      <w:proofErr w:type="spellStart"/>
      <w:r w:rsidRPr="00A008E1">
        <w:rPr>
          <w:bCs/>
          <w:sz w:val="16"/>
          <w:szCs w:val="16"/>
          <w:lang w:val="en-US"/>
        </w:rPr>
        <w:t>studie</w:t>
      </w:r>
      <w:proofErr w:type="spellEnd"/>
      <w:r w:rsidRPr="00A008E1">
        <w:rPr>
          <w:bCs/>
          <w:sz w:val="16"/>
          <w:szCs w:val="16"/>
          <w:lang w:val="en-US"/>
        </w:rPr>
        <w:t xml:space="preserve"> </w:t>
      </w:r>
      <w:proofErr w:type="spellStart"/>
      <w:r w:rsidRPr="00A008E1">
        <w:rPr>
          <w:bCs/>
          <w:sz w:val="16"/>
          <w:szCs w:val="16"/>
          <w:lang w:val="en-US"/>
        </w:rPr>
        <w:t>radiačního</w:t>
      </w:r>
      <w:proofErr w:type="spellEnd"/>
      <w:r w:rsidRPr="00A008E1">
        <w:rPr>
          <w:bCs/>
          <w:sz w:val="16"/>
          <w:szCs w:val="16"/>
          <w:lang w:val="en-US"/>
        </w:rPr>
        <w:t xml:space="preserve"> </w:t>
      </w:r>
      <w:proofErr w:type="spellStart"/>
      <w:r w:rsidRPr="00A008E1">
        <w:rPr>
          <w:bCs/>
          <w:sz w:val="16"/>
          <w:szCs w:val="16"/>
          <w:lang w:val="en-US"/>
        </w:rPr>
        <w:t>poškození</w:t>
      </w:r>
      <w:proofErr w:type="spellEnd"/>
      <w:r w:rsidRPr="00A008E1">
        <w:rPr>
          <w:bCs/>
          <w:sz w:val="16"/>
          <w:szCs w:val="16"/>
          <w:lang w:val="en-US"/>
        </w:rPr>
        <w:t xml:space="preserve"> </w:t>
      </w:r>
      <w:proofErr w:type="spellStart"/>
      <w:proofErr w:type="gramStart"/>
      <w:r w:rsidRPr="00A008E1">
        <w:rPr>
          <w:bCs/>
          <w:sz w:val="16"/>
          <w:szCs w:val="16"/>
          <w:lang w:val="en-US"/>
        </w:rPr>
        <w:t>fibroblastů</w:t>
      </w:r>
      <w:proofErr w:type="spellEnd"/>
      <w:r w:rsidRPr="00A008E1">
        <w:rPr>
          <w:bCs/>
          <w:sz w:val="16"/>
          <w:szCs w:val="16"/>
          <w:lang w:val="en-US"/>
        </w:rPr>
        <w:t>“</w:t>
      </w:r>
      <w:proofErr w:type="gramEnd"/>
      <w:r w:rsidRPr="00A008E1">
        <w:rPr>
          <w:bCs/>
          <w:sz w:val="16"/>
          <w:szCs w:val="16"/>
          <w:lang w:val="en-US"/>
        </w:rPr>
        <w:t xml:space="preserve"> XXXIV.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5. - 9. 11. 2012, </w:t>
      </w:r>
      <w:proofErr w:type="spellStart"/>
      <w:r w:rsidRPr="00A008E1">
        <w:rPr>
          <w:b/>
          <w:bCs/>
          <w:sz w:val="16"/>
          <w:szCs w:val="16"/>
          <w:lang w:val="en-US"/>
        </w:rPr>
        <w:t>Třeboň</w:t>
      </w:r>
      <w:proofErr w:type="spellEnd"/>
      <w:r w:rsidRPr="00A008E1">
        <w:rPr>
          <w:b/>
          <w:bCs/>
          <w:sz w:val="16"/>
          <w:szCs w:val="16"/>
          <w:lang w:val="en-US"/>
        </w:rPr>
        <w:t>, CR</w:t>
      </w:r>
    </w:p>
    <w:p w14:paraId="104BFD30" w14:textId="77777777" w:rsidR="00150905" w:rsidRPr="00A008E1" w:rsidRDefault="00150905" w:rsidP="00150905">
      <w:pPr>
        <w:spacing w:before="120" w:after="0" w:line="240" w:lineRule="auto"/>
        <w:ind w:left="567" w:hanging="567"/>
        <w:jc w:val="both"/>
        <w:rPr>
          <w:lang w:val="en-US"/>
        </w:rPr>
      </w:pPr>
      <w:r w:rsidRPr="00A008E1">
        <w:rPr>
          <w:bCs/>
          <w:sz w:val="16"/>
          <w:szCs w:val="16"/>
          <w:u w:val="single"/>
          <w:lang w:val="en-US"/>
        </w:rPr>
        <w:t>Falk M</w:t>
      </w:r>
      <w:r w:rsidRPr="00A008E1">
        <w:rPr>
          <w:bCs/>
          <w:sz w:val="16"/>
          <w:szCs w:val="16"/>
          <w:lang w:val="en-US"/>
        </w:rPr>
        <w:t xml:space="preserve">., Štefančíková L., Lukášová E., Bačíková A., Falková I., Kozubek S. </w:t>
      </w:r>
      <w:proofErr w:type="spellStart"/>
      <w:r w:rsidRPr="00A008E1">
        <w:rPr>
          <w:bCs/>
          <w:sz w:val="16"/>
          <w:szCs w:val="16"/>
          <w:lang w:val="en-US"/>
        </w:rPr>
        <w:t>Reparace</w:t>
      </w:r>
      <w:proofErr w:type="spellEnd"/>
      <w:r w:rsidRPr="00A008E1">
        <w:rPr>
          <w:bCs/>
          <w:sz w:val="16"/>
          <w:szCs w:val="16"/>
          <w:lang w:val="en-US"/>
        </w:rPr>
        <w:t xml:space="preserve"> DNA a </w:t>
      </w:r>
      <w:proofErr w:type="spellStart"/>
      <w:r w:rsidRPr="00A008E1">
        <w:rPr>
          <w:bCs/>
          <w:sz w:val="16"/>
          <w:szCs w:val="16"/>
          <w:lang w:val="en-US"/>
        </w:rPr>
        <w:t>vliv</w:t>
      </w:r>
      <w:proofErr w:type="spellEnd"/>
      <w:r w:rsidRPr="00A008E1">
        <w:rPr>
          <w:bCs/>
          <w:sz w:val="16"/>
          <w:szCs w:val="16"/>
          <w:lang w:val="en-US"/>
        </w:rPr>
        <w:t xml:space="preserve"> </w:t>
      </w:r>
      <w:proofErr w:type="spellStart"/>
      <w:r w:rsidRPr="00A008E1">
        <w:rPr>
          <w:bCs/>
          <w:sz w:val="16"/>
          <w:szCs w:val="16"/>
          <w:lang w:val="en-US"/>
        </w:rPr>
        <w:t>uspořádání</w:t>
      </w:r>
      <w:proofErr w:type="spellEnd"/>
      <w:r w:rsidRPr="00A008E1">
        <w:rPr>
          <w:bCs/>
          <w:sz w:val="16"/>
          <w:szCs w:val="16"/>
          <w:lang w:val="en-US"/>
        </w:rPr>
        <w:t xml:space="preserve"> </w:t>
      </w:r>
      <w:proofErr w:type="spellStart"/>
      <w:r w:rsidRPr="00A008E1">
        <w:rPr>
          <w:bCs/>
          <w:sz w:val="16"/>
          <w:szCs w:val="16"/>
          <w:lang w:val="en-US"/>
        </w:rPr>
        <w:t>chromatinu</w:t>
      </w:r>
      <w:proofErr w:type="spellEnd"/>
      <w:r w:rsidRPr="00A008E1">
        <w:rPr>
          <w:bCs/>
          <w:sz w:val="16"/>
          <w:szCs w:val="16"/>
          <w:lang w:val="en-US"/>
        </w:rPr>
        <w:t xml:space="preserve"> v </w:t>
      </w:r>
      <w:proofErr w:type="spellStart"/>
      <w:r w:rsidRPr="00A008E1">
        <w:rPr>
          <w:bCs/>
          <w:sz w:val="16"/>
          <w:szCs w:val="16"/>
          <w:lang w:val="en-US"/>
        </w:rPr>
        <w:t>jádře</w:t>
      </w:r>
      <w:proofErr w:type="spellEnd"/>
      <w:r w:rsidRPr="00A008E1">
        <w:rPr>
          <w:bCs/>
          <w:sz w:val="16"/>
          <w:szCs w:val="16"/>
          <w:lang w:val="en-US"/>
        </w:rPr>
        <w:t xml:space="preserve"> </w:t>
      </w:r>
      <w:proofErr w:type="spellStart"/>
      <w:r w:rsidRPr="00A008E1">
        <w:rPr>
          <w:bCs/>
          <w:sz w:val="16"/>
          <w:szCs w:val="16"/>
          <w:lang w:val="en-US"/>
        </w:rPr>
        <w:t>na</w:t>
      </w:r>
      <w:proofErr w:type="spellEnd"/>
      <w:r w:rsidRPr="00A008E1">
        <w:rPr>
          <w:bCs/>
          <w:sz w:val="16"/>
          <w:szCs w:val="16"/>
          <w:lang w:val="en-US"/>
        </w:rPr>
        <w:t xml:space="preserve"> </w:t>
      </w:r>
      <w:proofErr w:type="spellStart"/>
      <w:r w:rsidRPr="00A008E1">
        <w:rPr>
          <w:bCs/>
          <w:sz w:val="16"/>
          <w:szCs w:val="16"/>
          <w:lang w:val="en-US"/>
        </w:rPr>
        <w:t>vznik</w:t>
      </w:r>
      <w:proofErr w:type="spellEnd"/>
      <w:r w:rsidRPr="00A008E1">
        <w:rPr>
          <w:bCs/>
          <w:sz w:val="16"/>
          <w:szCs w:val="16"/>
          <w:lang w:val="en-US"/>
        </w:rPr>
        <w:t xml:space="preserve"> </w:t>
      </w:r>
      <w:proofErr w:type="spellStart"/>
      <w:r w:rsidRPr="00A008E1">
        <w:rPr>
          <w:bCs/>
          <w:sz w:val="16"/>
          <w:szCs w:val="16"/>
          <w:lang w:val="en-US"/>
        </w:rPr>
        <w:t>jednoduchých</w:t>
      </w:r>
      <w:proofErr w:type="spellEnd"/>
      <w:r w:rsidRPr="00A008E1">
        <w:rPr>
          <w:bCs/>
          <w:sz w:val="16"/>
          <w:szCs w:val="16"/>
          <w:lang w:val="en-US"/>
        </w:rPr>
        <w:t xml:space="preserve"> a </w:t>
      </w:r>
      <w:proofErr w:type="spellStart"/>
      <w:r w:rsidRPr="00A008E1">
        <w:rPr>
          <w:bCs/>
          <w:sz w:val="16"/>
          <w:szCs w:val="16"/>
          <w:lang w:val="en-US"/>
        </w:rPr>
        <w:t>komplexních</w:t>
      </w:r>
      <w:proofErr w:type="spellEnd"/>
      <w:r w:rsidRPr="00A008E1">
        <w:rPr>
          <w:bCs/>
          <w:sz w:val="16"/>
          <w:szCs w:val="16"/>
          <w:lang w:val="en-US"/>
        </w:rPr>
        <w:t xml:space="preserve"> </w:t>
      </w:r>
      <w:proofErr w:type="spellStart"/>
      <w:r w:rsidRPr="00A008E1">
        <w:rPr>
          <w:bCs/>
          <w:sz w:val="16"/>
          <w:szCs w:val="16"/>
          <w:lang w:val="en-US"/>
        </w:rPr>
        <w:t>přestaveb</w:t>
      </w:r>
      <w:proofErr w:type="spellEnd"/>
      <w:r w:rsidRPr="00A008E1">
        <w:rPr>
          <w:bCs/>
          <w:sz w:val="16"/>
          <w:szCs w:val="16"/>
          <w:lang w:val="en-US"/>
        </w:rPr>
        <w:t xml:space="preserve"> </w:t>
      </w:r>
      <w:proofErr w:type="spellStart"/>
      <w:r w:rsidRPr="00A008E1">
        <w:rPr>
          <w:bCs/>
          <w:sz w:val="16"/>
          <w:szCs w:val="16"/>
          <w:lang w:val="en-US"/>
        </w:rPr>
        <w:t>chromosomů</w:t>
      </w:r>
      <w:proofErr w:type="spellEnd"/>
      <w:r w:rsidRPr="00A008E1">
        <w:rPr>
          <w:bCs/>
          <w:sz w:val="16"/>
          <w:szCs w:val="16"/>
          <w:lang w:val="en-US"/>
        </w:rPr>
        <w:t xml:space="preserve">. Advanced Confocal Microscopy and Living Cell Studies, enclosed Meeting of GACR Project, Center of Excellence No.: P302/12/G157, 15 – 19 </w:t>
      </w:r>
      <w:proofErr w:type="gramStart"/>
      <w:r w:rsidRPr="00A008E1">
        <w:rPr>
          <w:bCs/>
          <w:sz w:val="16"/>
          <w:szCs w:val="16"/>
          <w:lang w:val="en-US"/>
        </w:rPr>
        <w:t>October,</w:t>
      </w:r>
      <w:proofErr w:type="gramEnd"/>
      <w:r w:rsidRPr="00A008E1">
        <w:rPr>
          <w:bCs/>
          <w:sz w:val="16"/>
          <w:szCs w:val="16"/>
          <w:lang w:val="en-US"/>
        </w:rPr>
        <w:t xml:space="preserve"> 2012, </w:t>
      </w:r>
      <w:r w:rsidRPr="00A008E1">
        <w:rPr>
          <w:b/>
          <w:bCs/>
          <w:sz w:val="16"/>
          <w:szCs w:val="16"/>
          <w:lang w:val="en-US"/>
        </w:rPr>
        <w:t>Brno, Czech Republic</w:t>
      </w:r>
    </w:p>
    <w:p w14:paraId="4E3CD75B" w14:textId="77777777" w:rsidR="00150905" w:rsidRPr="00A008E1" w:rsidRDefault="00150905" w:rsidP="00150905">
      <w:pPr>
        <w:spacing w:before="120" w:after="0" w:line="240" w:lineRule="auto"/>
        <w:ind w:left="567" w:hanging="567"/>
        <w:jc w:val="both"/>
        <w:rPr>
          <w:lang w:val="en-US"/>
        </w:rPr>
      </w:pPr>
      <w:r w:rsidRPr="00A008E1">
        <w:rPr>
          <w:bCs/>
          <w:sz w:val="16"/>
          <w:szCs w:val="16"/>
          <w:lang w:val="en-US"/>
        </w:rPr>
        <w:t xml:space="preserve">Lukášová E., Bačíková A., Štefančíková L., </w:t>
      </w:r>
      <w:r w:rsidRPr="00A008E1">
        <w:rPr>
          <w:bCs/>
          <w:sz w:val="16"/>
          <w:szCs w:val="16"/>
          <w:u w:val="single"/>
          <w:lang w:val="en-US"/>
        </w:rPr>
        <w:t>Falk M.</w:t>
      </w:r>
      <w:r w:rsidRPr="00A008E1">
        <w:rPr>
          <w:bCs/>
          <w:sz w:val="16"/>
          <w:szCs w:val="16"/>
          <w:lang w:val="en-US"/>
        </w:rPr>
        <w:t xml:space="preserve">, Kozubek S., </w:t>
      </w:r>
      <w:proofErr w:type="spellStart"/>
      <w:r w:rsidRPr="00A008E1">
        <w:rPr>
          <w:bCs/>
          <w:sz w:val="16"/>
          <w:szCs w:val="16"/>
          <w:lang w:val="en-US"/>
        </w:rPr>
        <w:t>Trbušek</w:t>
      </w:r>
      <w:proofErr w:type="spellEnd"/>
      <w:r w:rsidRPr="00A008E1">
        <w:rPr>
          <w:bCs/>
          <w:sz w:val="16"/>
          <w:szCs w:val="16"/>
          <w:lang w:val="en-US"/>
        </w:rPr>
        <w:t xml:space="preserve"> M., </w:t>
      </w:r>
      <w:proofErr w:type="spellStart"/>
      <w:r w:rsidRPr="00A008E1">
        <w:rPr>
          <w:bCs/>
          <w:sz w:val="16"/>
          <w:szCs w:val="16"/>
          <w:lang w:val="en-US"/>
        </w:rPr>
        <w:t>Šebejová</w:t>
      </w:r>
      <w:proofErr w:type="spellEnd"/>
      <w:r w:rsidRPr="00A008E1">
        <w:rPr>
          <w:bCs/>
          <w:sz w:val="16"/>
          <w:szCs w:val="16"/>
          <w:lang w:val="en-US"/>
        </w:rPr>
        <w:t xml:space="preserve"> L. </w:t>
      </w:r>
      <w:proofErr w:type="spellStart"/>
      <w:r w:rsidRPr="00A008E1">
        <w:rPr>
          <w:bCs/>
          <w:sz w:val="16"/>
          <w:szCs w:val="16"/>
          <w:lang w:val="en-US"/>
        </w:rPr>
        <w:t>Zvýšená</w:t>
      </w:r>
      <w:proofErr w:type="spellEnd"/>
      <w:r w:rsidRPr="00A008E1">
        <w:rPr>
          <w:bCs/>
          <w:sz w:val="16"/>
          <w:szCs w:val="16"/>
          <w:lang w:val="en-US"/>
        </w:rPr>
        <w:t xml:space="preserve"> </w:t>
      </w:r>
      <w:proofErr w:type="spellStart"/>
      <w:r w:rsidRPr="00A008E1">
        <w:rPr>
          <w:bCs/>
          <w:sz w:val="16"/>
          <w:szCs w:val="16"/>
          <w:lang w:val="en-US"/>
        </w:rPr>
        <w:t>fosforylace</w:t>
      </w:r>
      <w:proofErr w:type="spellEnd"/>
      <w:r w:rsidRPr="00A008E1">
        <w:rPr>
          <w:bCs/>
          <w:sz w:val="16"/>
          <w:szCs w:val="16"/>
          <w:lang w:val="en-US"/>
        </w:rPr>
        <w:t xml:space="preserve"> H2AX, </w:t>
      </w:r>
      <w:proofErr w:type="spellStart"/>
      <w:r w:rsidRPr="00A008E1">
        <w:rPr>
          <w:bCs/>
          <w:sz w:val="16"/>
          <w:szCs w:val="16"/>
          <w:lang w:val="en-US"/>
        </w:rPr>
        <w:t>změny</w:t>
      </w:r>
      <w:proofErr w:type="spellEnd"/>
      <w:r w:rsidRPr="00A008E1">
        <w:rPr>
          <w:bCs/>
          <w:sz w:val="16"/>
          <w:szCs w:val="16"/>
          <w:lang w:val="en-US"/>
        </w:rPr>
        <w:t xml:space="preserve"> </w:t>
      </w:r>
      <w:proofErr w:type="spellStart"/>
      <w:r w:rsidRPr="00A008E1">
        <w:rPr>
          <w:bCs/>
          <w:sz w:val="16"/>
          <w:szCs w:val="16"/>
          <w:lang w:val="en-US"/>
        </w:rPr>
        <w:t>chromatinové</w:t>
      </w:r>
      <w:proofErr w:type="spellEnd"/>
      <w:r w:rsidRPr="00A008E1">
        <w:rPr>
          <w:bCs/>
          <w:sz w:val="16"/>
          <w:szCs w:val="16"/>
          <w:lang w:val="en-US"/>
        </w:rPr>
        <w:t xml:space="preserve"> </w:t>
      </w:r>
      <w:proofErr w:type="spellStart"/>
      <w:r w:rsidRPr="00A008E1">
        <w:rPr>
          <w:bCs/>
          <w:sz w:val="16"/>
          <w:szCs w:val="16"/>
          <w:lang w:val="en-US"/>
        </w:rPr>
        <w:t>struktury</w:t>
      </w:r>
      <w:proofErr w:type="spellEnd"/>
      <w:r w:rsidRPr="00A008E1">
        <w:rPr>
          <w:bCs/>
          <w:sz w:val="16"/>
          <w:szCs w:val="16"/>
          <w:lang w:val="en-US"/>
        </w:rPr>
        <w:t xml:space="preserve"> a </w:t>
      </w:r>
      <w:proofErr w:type="spellStart"/>
      <w:r w:rsidRPr="00A008E1">
        <w:rPr>
          <w:bCs/>
          <w:sz w:val="16"/>
          <w:szCs w:val="16"/>
          <w:lang w:val="en-US"/>
        </w:rPr>
        <w:t>buněčná</w:t>
      </w:r>
      <w:proofErr w:type="spellEnd"/>
      <w:r w:rsidRPr="00A008E1">
        <w:rPr>
          <w:bCs/>
          <w:sz w:val="16"/>
          <w:szCs w:val="16"/>
          <w:lang w:val="en-US"/>
        </w:rPr>
        <w:t xml:space="preserve"> </w:t>
      </w:r>
      <w:proofErr w:type="spellStart"/>
      <w:r w:rsidRPr="00A008E1">
        <w:rPr>
          <w:bCs/>
          <w:sz w:val="16"/>
          <w:szCs w:val="16"/>
          <w:lang w:val="en-US"/>
        </w:rPr>
        <w:t>smrt</w:t>
      </w:r>
      <w:proofErr w:type="spellEnd"/>
      <w:r w:rsidRPr="00A008E1">
        <w:rPr>
          <w:bCs/>
          <w:sz w:val="16"/>
          <w:szCs w:val="16"/>
          <w:lang w:val="en-US"/>
        </w:rPr>
        <w:t xml:space="preserve"> po </w:t>
      </w:r>
      <w:proofErr w:type="spellStart"/>
      <w:r w:rsidRPr="00A008E1">
        <w:rPr>
          <w:bCs/>
          <w:sz w:val="16"/>
          <w:szCs w:val="16"/>
          <w:lang w:val="en-US"/>
        </w:rPr>
        <w:t>zablokování</w:t>
      </w:r>
      <w:proofErr w:type="spellEnd"/>
      <w:r w:rsidRPr="00A008E1">
        <w:rPr>
          <w:bCs/>
          <w:sz w:val="16"/>
          <w:szCs w:val="16"/>
          <w:lang w:val="en-US"/>
        </w:rPr>
        <w:t xml:space="preserve"> </w:t>
      </w:r>
      <w:proofErr w:type="spellStart"/>
      <w:r w:rsidRPr="00A008E1">
        <w:rPr>
          <w:bCs/>
          <w:sz w:val="16"/>
          <w:szCs w:val="16"/>
          <w:lang w:val="en-US"/>
        </w:rPr>
        <w:t>replikace</w:t>
      </w:r>
      <w:proofErr w:type="spellEnd"/>
      <w:r w:rsidRPr="00A008E1">
        <w:rPr>
          <w:bCs/>
          <w:sz w:val="16"/>
          <w:szCs w:val="16"/>
          <w:lang w:val="en-US"/>
        </w:rPr>
        <w:t xml:space="preserve"> a Chk1 </w:t>
      </w:r>
      <w:proofErr w:type="spellStart"/>
      <w:r w:rsidRPr="00A008E1">
        <w:rPr>
          <w:bCs/>
          <w:sz w:val="16"/>
          <w:szCs w:val="16"/>
          <w:lang w:val="en-US"/>
        </w:rPr>
        <w:t>kinázy</w:t>
      </w:r>
      <w:proofErr w:type="spellEnd"/>
      <w:r w:rsidRPr="00A008E1">
        <w:rPr>
          <w:bCs/>
          <w:sz w:val="16"/>
          <w:szCs w:val="16"/>
          <w:lang w:val="en-US"/>
        </w:rPr>
        <w:t xml:space="preserve"> v </w:t>
      </w:r>
      <w:proofErr w:type="spellStart"/>
      <w:r w:rsidRPr="00A008E1">
        <w:rPr>
          <w:bCs/>
          <w:sz w:val="16"/>
          <w:szCs w:val="16"/>
          <w:lang w:val="en-US"/>
        </w:rPr>
        <w:t>leukemických</w:t>
      </w:r>
      <w:proofErr w:type="spellEnd"/>
      <w:r w:rsidRPr="00A008E1">
        <w:rPr>
          <w:bCs/>
          <w:sz w:val="16"/>
          <w:szCs w:val="16"/>
          <w:lang w:val="en-US"/>
        </w:rPr>
        <w:t xml:space="preserve"> </w:t>
      </w:r>
      <w:proofErr w:type="spellStart"/>
      <w:r w:rsidRPr="00A008E1">
        <w:rPr>
          <w:bCs/>
          <w:sz w:val="16"/>
          <w:szCs w:val="16"/>
          <w:lang w:val="en-US"/>
        </w:rPr>
        <w:t>buňkách</w:t>
      </w:r>
      <w:proofErr w:type="spellEnd"/>
      <w:r w:rsidRPr="00A008E1">
        <w:rPr>
          <w:bCs/>
          <w:sz w:val="16"/>
          <w:szCs w:val="16"/>
          <w:lang w:val="en-US"/>
        </w:rPr>
        <w:t xml:space="preserve"> – </w:t>
      </w:r>
      <w:proofErr w:type="spellStart"/>
      <w:r w:rsidRPr="00A008E1">
        <w:rPr>
          <w:bCs/>
          <w:sz w:val="16"/>
          <w:szCs w:val="16"/>
          <w:lang w:val="en-US"/>
        </w:rPr>
        <w:t>pokroky</w:t>
      </w:r>
      <w:proofErr w:type="spellEnd"/>
      <w:r w:rsidRPr="00A008E1">
        <w:rPr>
          <w:bCs/>
          <w:sz w:val="16"/>
          <w:szCs w:val="16"/>
          <w:lang w:val="en-US"/>
        </w:rPr>
        <w:t xml:space="preserve"> </w:t>
      </w:r>
      <w:proofErr w:type="spellStart"/>
      <w:r w:rsidRPr="00A008E1">
        <w:rPr>
          <w:bCs/>
          <w:sz w:val="16"/>
          <w:szCs w:val="16"/>
          <w:lang w:val="en-US"/>
        </w:rPr>
        <w:t>ve</w:t>
      </w:r>
      <w:proofErr w:type="spellEnd"/>
      <w:r w:rsidRPr="00A008E1">
        <w:rPr>
          <w:bCs/>
          <w:sz w:val="16"/>
          <w:szCs w:val="16"/>
          <w:lang w:val="en-US"/>
        </w:rPr>
        <w:t xml:space="preserve"> </w:t>
      </w:r>
      <w:proofErr w:type="spellStart"/>
      <w:r w:rsidRPr="00A008E1">
        <w:rPr>
          <w:bCs/>
          <w:sz w:val="16"/>
          <w:szCs w:val="16"/>
          <w:lang w:val="en-US"/>
        </w:rPr>
        <w:t>výzkumu</w:t>
      </w:r>
      <w:proofErr w:type="spellEnd"/>
      <w:r w:rsidRPr="00A008E1">
        <w:rPr>
          <w:bCs/>
          <w:sz w:val="16"/>
          <w:szCs w:val="16"/>
          <w:lang w:val="en-US"/>
        </w:rPr>
        <w:t xml:space="preserve">. Advanced Confocal Microscopy and Living Cell Studies, enclosed Meeting of GACR Project, Center of Excellence No.: P302/12/G157, 15 – 19 </w:t>
      </w:r>
      <w:proofErr w:type="gramStart"/>
      <w:r w:rsidRPr="00A008E1">
        <w:rPr>
          <w:bCs/>
          <w:sz w:val="16"/>
          <w:szCs w:val="16"/>
          <w:lang w:val="en-US"/>
        </w:rPr>
        <w:t>October,</w:t>
      </w:r>
      <w:proofErr w:type="gramEnd"/>
      <w:r w:rsidRPr="00A008E1">
        <w:rPr>
          <w:bCs/>
          <w:sz w:val="16"/>
          <w:szCs w:val="16"/>
          <w:lang w:val="en-US"/>
        </w:rPr>
        <w:t xml:space="preserve"> 2012, </w:t>
      </w:r>
      <w:r w:rsidRPr="00A008E1">
        <w:rPr>
          <w:b/>
          <w:bCs/>
          <w:sz w:val="16"/>
          <w:szCs w:val="16"/>
          <w:lang w:val="en-US"/>
        </w:rPr>
        <w:t>Brno, Czech Republic</w:t>
      </w:r>
    </w:p>
    <w:p w14:paraId="0F1E8B63" w14:textId="77777777" w:rsidR="00150905" w:rsidRPr="00A008E1" w:rsidRDefault="00150905" w:rsidP="00150905">
      <w:pPr>
        <w:spacing w:before="120" w:after="0" w:line="240" w:lineRule="auto"/>
        <w:ind w:left="567" w:hanging="567"/>
        <w:jc w:val="both"/>
        <w:rPr>
          <w:lang w:val="en-US"/>
        </w:rPr>
      </w:pPr>
      <w:r w:rsidRPr="00A008E1">
        <w:rPr>
          <w:bCs/>
          <w:sz w:val="16"/>
          <w:szCs w:val="16"/>
          <w:lang w:val="en-US"/>
        </w:rPr>
        <w:t xml:space="preserve">Štefančíková L., </w:t>
      </w:r>
      <w:r w:rsidRPr="00A008E1">
        <w:rPr>
          <w:bCs/>
          <w:sz w:val="16"/>
          <w:szCs w:val="16"/>
          <w:u w:val="single"/>
          <w:lang w:val="en-US"/>
        </w:rPr>
        <w:t>Falk M.</w:t>
      </w:r>
      <w:r w:rsidRPr="00A008E1">
        <w:rPr>
          <w:bCs/>
          <w:sz w:val="16"/>
          <w:szCs w:val="16"/>
          <w:lang w:val="en-US"/>
        </w:rPr>
        <w:t xml:space="preserve">, Lukášová E., Bačíková A., Kozubek S. </w:t>
      </w:r>
      <w:proofErr w:type="spellStart"/>
      <w:r w:rsidRPr="00A008E1">
        <w:rPr>
          <w:bCs/>
          <w:sz w:val="16"/>
          <w:szCs w:val="16"/>
          <w:lang w:val="en-US"/>
        </w:rPr>
        <w:t>Senzitizace</w:t>
      </w:r>
      <w:proofErr w:type="spellEnd"/>
      <w:r w:rsidRPr="00A008E1">
        <w:rPr>
          <w:bCs/>
          <w:sz w:val="16"/>
          <w:szCs w:val="16"/>
          <w:lang w:val="en-US"/>
        </w:rPr>
        <w:t xml:space="preserve"> </w:t>
      </w:r>
      <w:proofErr w:type="spellStart"/>
      <w:r w:rsidRPr="00A008E1">
        <w:rPr>
          <w:bCs/>
          <w:sz w:val="16"/>
          <w:szCs w:val="16"/>
          <w:lang w:val="en-US"/>
        </w:rPr>
        <w:t>nádorových</w:t>
      </w:r>
      <w:proofErr w:type="spellEnd"/>
      <w:r w:rsidRPr="00A008E1">
        <w:rPr>
          <w:bCs/>
          <w:sz w:val="16"/>
          <w:szCs w:val="16"/>
          <w:lang w:val="en-US"/>
        </w:rPr>
        <w:t xml:space="preserve"> </w:t>
      </w:r>
      <w:proofErr w:type="spellStart"/>
      <w:r w:rsidRPr="00A008E1">
        <w:rPr>
          <w:bCs/>
          <w:sz w:val="16"/>
          <w:szCs w:val="16"/>
          <w:lang w:val="en-US"/>
        </w:rPr>
        <w:t>buněk</w:t>
      </w:r>
      <w:proofErr w:type="spellEnd"/>
      <w:r w:rsidRPr="00A008E1">
        <w:rPr>
          <w:bCs/>
          <w:sz w:val="16"/>
          <w:szCs w:val="16"/>
          <w:lang w:val="en-US"/>
        </w:rPr>
        <w:t xml:space="preserve"> k </w:t>
      </w:r>
      <w:proofErr w:type="spellStart"/>
      <w:r w:rsidRPr="00A008E1">
        <w:rPr>
          <w:bCs/>
          <w:sz w:val="16"/>
          <w:szCs w:val="16"/>
          <w:lang w:val="en-US"/>
        </w:rPr>
        <w:t>záření</w:t>
      </w:r>
      <w:proofErr w:type="spellEnd"/>
      <w:r w:rsidRPr="00A008E1">
        <w:rPr>
          <w:bCs/>
          <w:sz w:val="16"/>
          <w:szCs w:val="16"/>
          <w:lang w:val="en-US"/>
        </w:rPr>
        <w:t xml:space="preserve"> </w:t>
      </w:r>
      <w:proofErr w:type="spellStart"/>
      <w:r w:rsidRPr="00A008E1">
        <w:rPr>
          <w:bCs/>
          <w:sz w:val="16"/>
          <w:szCs w:val="16"/>
          <w:lang w:val="en-US"/>
        </w:rPr>
        <w:t>pomocí</w:t>
      </w:r>
      <w:proofErr w:type="spellEnd"/>
      <w:r w:rsidRPr="00A008E1">
        <w:rPr>
          <w:bCs/>
          <w:sz w:val="16"/>
          <w:szCs w:val="16"/>
          <w:lang w:val="en-US"/>
        </w:rPr>
        <w:t xml:space="preserve"> </w:t>
      </w:r>
      <w:proofErr w:type="spellStart"/>
      <w:r w:rsidRPr="00A008E1">
        <w:rPr>
          <w:bCs/>
          <w:sz w:val="16"/>
          <w:szCs w:val="16"/>
          <w:lang w:val="en-US"/>
        </w:rPr>
        <w:t>nanočástic</w:t>
      </w:r>
      <w:proofErr w:type="spellEnd"/>
      <w:r w:rsidRPr="00A008E1">
        <w:rPr>
          <w:bCs/>
          <w:sz w:val="16"/>
          <w:szCs w:val="16"/>
          <w:lang w:val="en-US"/>
        </w:rPr>
        <w:t xml:space="preserve"> – </w:t>
      </w:r>
      <w:proofErr w:type="spellStart"/>
      <w:r w:rsidRPr="00A008E1">
        <w:rPr>
          <w:bCs/>
          <w:sz w:val="16"/>
          <w:szCs w:val="16"/>
          <w:lang w:val="en-US"/>
        </w:rPr>
        <w:t>pokroky</w:t>
      </w:r>
      <w:proofErr w:type="spellEnd"/>
      <w:r w:rsidRPr="00A008E1">
        <w:rPr>
          <w:bCs/>
          <w:sz w:val="16"/>
          <w:szCs w:val="16"/>
          <w:lang w:val="en-US"/>
        </w:rPr>
        <w:t xml:space="preserve"> </w:t>
      </w:r>
      <w:proofErr w:type="spellStart"/>
      <w:r w:rsidRPr="00A008E1">
        <w:rPr>
          <w:bCs/>
          <w:sz w:val="16"/>
          <w:szCs w:val="16"/>
          <w:lang w:val="en-US"/>
        </w:rPr>
        <w:t>ve</w:t>
      </w:r>
      <w:proofErr w:type="spellEnd"/>
      <w:r w:rsidRPr="00A008E1">
        <w:rPr>
          <w:bCs/>
          <w:sz w:val="16"/>
          <w:szCs w:val="16"/>
          <w:lang w:val="en-US"/>
        </w:rPr>
        <w:t xml:space="preserve"> </w:t>
      </w:r>
      <w:proofErr w:type="spellStart"/>
      <w:r w:rsidRPr="00A008E1">
        <w:rPr>
          <w:bCs/>
          <w:sz w:val="16"/>
          <w:szCs w:val="16"/>
          <w:lang w:val="en-US"/>
        </w:rPr>
        <w:t>výzkumu</w:t>
      </w:r>
      <w:proofErr w:type="spellEnd"/>
      <w:r w:rsidRPr="00A008E1">
        <w:rPr>
          <w:bCs/>
          <w:sz w:val="16"/>
          <w:szCs w:val="16"/>
          <w:lang w:val="en-US"/>
        </w:rPr>
        <w:t xml:space="preserve">. </w:t>
      </w:r>
      <w:proofErr w:type="spellStart"/>
      <w:r w:rsidRPr="00A008E1">
        <w:rPr>
          <w:bCs/>
          <w:sz w:val="16"/>
          <w:szCs w:val="16"/>
          <w:lang w:val="en-US"/>
        </w:rPr>
        <w:t>dvanced</w:t>
      </w:r>
      <w:proofErr w:type="spellEnd"/>
      <w:r w:rsidRPr="00A008E1">
        <w:rPr>
          <w:bCs/>
          <w:sz w:val="16"/>
          <w:szCs w:val="16"/>
          <w:lang w:val="en-US"/>
        </w:rPr>
        <w:t xml:space="preserve"> Confocal Microscopy and Living Cell Studies, enclosed Meeting of GACR Project, Center of Excellence No.: P302/12/G157, 15 – 19 </w:t>
      </w:r>
      <w:proofErr w:type="gramStart"/>
      <w:r w:rsidRPr="00A008E1">
        <w:rPr>
          <w:bCs/>
          <w:sz w:val="16"/>
          <w:szCs w:val="16"/>
          <w:lang w:val="en-US"/>
        </w:rPr>
        <w:t>October,</w:t>
      </w:r>
      <w:proofErr w:type="gramEnd"/>
      <w:r w:rsidRPr="00A008E1">
        <w:rPr>
          <w:bCs/>
          <w:sz w:val="16"/>
          <w:szCs w:val="16"/>
          <w:lang w:val="en-US"/>
        </w:rPr>
        <w:t xml:space="preserve"> 2012, </w:t>
      </w:r>
      <w:r w:rsidRPr="00A008E1">
        <w:rPr>
          <w:b/>
          <w:bCs/>
          <w:sz w:val="16"/>
          <w:szCs w:val="16"/>
          <w:lang w:val="en-US"/>
        </w:rPr>
        <w:t>Brno, Czech Republic</w:t>
      </w:r>
    </w:p>
    <w:p w14:paraId="358F0528" w14:textId="73E8E3C9" w:rsidR="005B0D6C" w:rsidRPr="00A008E1" w:rsidRDefault="005B0D6C" w:rsidP="005B0D6C">
      <w:pPr>
        <w:spacing w:before="120" w:after="0" w:line="240" w:lineRule="auto"/>
        <w:ind w:left="567" w:hanging="567"/>
        <w:jc w:val="both"/>
        <w:rPr>
          <w:b/>
          <w:sz w:val="20"/>
          <w:szCs w:val="20"/>
          <w:lang w:val="en-US"/>
        </w:rPr>
      </w:pPr>
      <w:r w:rsidRPr="00A008E1">
        <w:rPr>
          <w:b/>
          <w:sz w:val="20"/>
          <w:szCs w:val="20"/>
          <w:highlight w:val="darkBlue"/>
          <w:lang w:val="en-US"/>
        </w:rPr>
        <w:t>2013</w:t>
      </w:r>
    </w:p>
    <w:p w14:paraId="4A452315" w14:textId="77777777" w:rsidR="00723E0A" w:rsidRPr="00A008E1" w:rsidRDefault="00723E0A"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lang w:val="en-US"/>
        </w:rPr>
        <w:t xml:space="preserve">Lacombe S., Porcel E., Le Sech C., </w:t>
      </w:r>
      <w:proofErr w:type="spellStart"/>
      <w:r w:rsidRPr="00A008E1">
        <w:rPr>
          <w:sz w:val="16"/>
          <w:szCs w:val="16"/>
          <w:lang w:val="en-US"/>
        </w:rPr>
        <w:t>Tillement</w:t>
      </w:r>
      <w:proofErr w:type="spellEnd"/>
      <w:r w:rsidRPr="00A008E1">
        <w:rPr>
          <w:sz w:val="16"/>
          <w:szCs w:val="16"/>
          <w:lang w:val="en-US"/>
        </w:rPr>
        <w:t xml:space="preserve"> O., Mowat P., Usami N., Kobayashi K., </w:t>
      </w:r>
      <w:proofErr w:type="spellStart"/>
      <w:r w:rsidRPr="00A008E1">
        <w:rPr>
          <w:sz w:val="16"/>
          <w:szCs w:val="16"/>
          <w:lang w:val="en-US"/>
        </w:rPr>
        <w:t>Stefancikova</w:t>
      </w:r>
      <w:proofErr w:type="spellEnd"/>
      <w:r w:rsidRPr="00A008E1">
        <w:rPr>
          <w:sz w:val="16"/>
          <w:szCs w:val="16"/>
          <w:lang w:val="en-US"/>
        </w:rPr>
        <w:t xml:space="preserve"> L., </w:t>
      </w:r>
      <w:r w:rsidRPr="00A008E1">
        <w:rPr>
          <w:sz w:val="16"/>
          <w:szCs w:val="16"/>
          <w:u w:val="single"/>
          <w:lang w:val="en-US"/>
        </w:rPr>
        <w:t>Falk M.</w:t>
      </w:r>
      <w:r w:rsidRPr="00A008E1">
        <w:rPr>
          <w:sz w:val="16"/>
          <w:szCs w:val="16"/>
          <w:lang w:val="en-US"/>
        </w:rPr>
        <w:t xml:space="preserve">, Kozubek S., </w:t>
      </w:r>
      <w:proofErr w:type="spellStart"/>
      <w:r w:rsidRPr="00A008E1">
        <w:rPr>
          <w:sz w:val="16"/>
          <w:szCs w:val="16"/>
          <w:lang w:val="en-US"/>
        </w:rPr>
        <w:t>Schlatholter</w:t>
      </w:r>
      <w:proofErr w:type="spellEnd"/>
      <w:r w:rsidRPr="00A008E1">
        <w:rPr>
          <w:sz w:val="16"/>
          <w:szCs w:val="16"/>
          <w:lang w:val="en-US"/>
        </w:rPr>
        <w:t xml:space="preserve"> T. </w:t>
      </w:r>
      <w:proofErr w:type="spellStart"/>
      <w:r w:rsidRPr="00A008E1">
        <w:rPr>
          <w:sz w:val="16"/>
          <w:szCs w:val="16"/>
          <w:lang w:val="en-US"/>
        </w:rPr>
        <w:t>Hadrontherapy</w:t>
      </w:r>
      <w:proofErr w:type="spellEnd"/>
      <w:r w:rsidRPr="00A008E1">
        <w:rPr>
          <w:sz w:val="16"/>
          <w:szCs w:val="16"/>
          <w:lang w:val="en-US"/>
        </w:rPr>
        <w:t xml:space="preserve">: nanoparticles in action. </w:t>
      </w:r>
      <w:r w:rsidRPr="00A008E1">
        <w:rPr>
          <w:i/>
          <w:sz w:val="16"/>
          <w:szCs w:val="16"/>
          <w:lang w:val="en-US"/>
        </w:rPr>
        <w:t>Radiation Damage in Biomolecular Systems: Nanoscale Insights into Ion-Beam Cancer Therapy, 2nd NANO-IBCT Conference 2013</w:t>
      </w:r>
      <w:r w:rsidRPr="00A008E1">
        <w:rPr>
          <w:sz w:val="16"/>
          <w:szCs w:val="16"/>
          <w:lang w:val="en-US"/>
        </w:rPr>
        <w:t xml:space="preserve">, 20-24 May 2013, </w:t>
      </w:r>
      <w:r w:rsidRPr="00A008E1">
        <w:rPr>
          <w:sz w:val="16"/>
          <w:szCs w:val="16"/>
          <w:u w:val="single"/>
          <w:lang w:val="en-US"/>
        </w:rPr>
        <w:t>Gdansk University of Technology</w:t>
      </w:r>
      <w:r w:rsidRPr="00A008E1">
        <w:rPr>
          <w:sz w:val="16"/>
          <w:szCs w:val="16"/>
          <w:lang w:val="en-US"/>
        </w:rPr>
        <w:t xml:space="preserve">, </w:t>
      </w:r>
      <w:r w:rsidRPr="00A008E1">
        <w:rPr>
          <w:b/>
          <w:sz w:val="16"/>
          <w:szCs w:val="16"/>
          <w:lang w:val="en-US"/>
        </w:rPr>
        <w:t>Sopot, Poland</w:t>
      </w:r>
      <w:r w:rsidRPr="00A008E1">
        <w:rPr>
          <w:sz w:val="16"/>
          <w:szCs w:val="16"/>
          <w:lang w:val="en-US"/>
        </w:rPr>
        <w:t>.</w:t>
      </w:r>
      <w:r w:rsidRPr="00A008E1">
        <w:rPr>
          <w:b/>
          <w:sz w:val="16"/>
          <w:szCs w:val="16"/>
          <w:lang w:val="en-US"/>
        </w:rPr>
        <w:t xml:space="preserve"> (INVITED LECTURE)</w:t>
      </w:r>
    </w:p>
    <w:p w14:paraId="595FC2AE" w14:textId="77777777" w:rsidR="00723E0A" w:rsidRPr="00A008E1" w:rsidRDefault="00723E0A"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Falková I., Davídková M., L. Ježková L., Bačíková A., Štefančíková L., </w:t>
      </w:r>
      <w:proofErr w:type="spellStart"/>
      <w:r w:rsidRPr="00A008E1">
        <w:rPr>
          <w:sz w:val="16"/>
          <w:szCs w:val="16"/>
          <w:lang w:val="en-US"/>
        </w:rPr>
        <w:t>Vachelová</w:t>
      </w:r>
      <w:proofErr w:type="spellEnd"/>
      <w:r w:rsidRPr="00A008E1">
        <w:rPr>
          <w:sz w:val="16"/>
          <w:szCs w:val="16"/>
          <w:lang w:val="en-US"/>
        </w:rPr>
        <w:t xml:space="preserve"> J., </w:t>
      </w:r>
      <w:proofErr w:type="spellStart"/>
      <w:r w:rsidRPr="00A008E1">
        <w:rPr>
          <w:sz w:val="16"/>
          <w:szCs w:val="16"/>
          <w:lang w:val="en-US"/>
        </w:rPr>
        <w:t>Michaelidesová</w:t>
      </w:r>
      <w:proofErr w:type="spellEnd"/>
      <w:r w:rsidRPr="00A008E1">
        <w:rPr>
          <w:sz w:val="16"/>
          <w:szCs w:val="16"/>
          <w:lang w:val="en-US"/>
        </w:rPr>
        <w:t xml:space="preserve"> A., Kozubek S. Influences of radiation quality and higher-order chromatin structure on DSB induction and repair – comparison of gamma and proton irradiation. R</w:t>
      </w:r>
      <w:r w:rsidRPr="00A008E1">
        <w:rPr>
          <w:i/>
          <w:sz w:val="16"/>
          <w:szCs w:val="16"/>
          <w:lang w:val="en-US"/>
        </w:rPr>
        <w:t>adiation Damage in Biomolecular Systems: Nanoscale Insights into Ion-Beam Cancer Therapy, 2nd NANO-IBCT Conference 2013</w:t>
      </w:r>
      <w:r w:rsidRPr="00A008E1">
        <w:rPr>
          <w:sz w:val="16"/>
          <w:szCs w:val="16"/>
          <w:lang w:val="en-US"/>
        </w:rPr>
        <w:t xml:space="preserve">, 20-24 May 2013, </w:t>
      </w:r>
      <w:r w:rsidRPr="00A008E1">
        <w:rPr>
          <w:sz w:val="16"/>
          <w:szCs w:val="16"/>
          <w:u w:val="single"/>
          <w:lang w:val="en-US"/>
        </w:rPr>
        <w:t>Gdansk University of Technology</w:t>
      </w:r>
      <w:r w:rsidRPr="00A008E1">
        <w:rPr>
          <w:sz w:val="16"/>
          <w:szCs w:val="16"/>
          <w:lang w:val="en-US"/>
        </w:rPr>
        <w:t xml:space="preserve">, </w:t>
      </w:r>
      <w:r w:rsidRPr="00A008E1">
        <w:rPr>
          <w:b/>
          <w:sz w:val="16"/>
          <w:szCs w:val="16"/>
          <w:lang w:val="en-US"/>
        </w:rPr>
        <w:t>Sopot, Poland</w:t>
      </w:r>
      <w:r w:rsidRPr="00A008E1">
        <w:rPr>
          <w:sz w:val="16"/>
          <w:szCs w:val="16"/>
          <w:lang w:val="en-US"/>
        </w:rPr>
        <w:t>.</w:t>
      </w:r>
      <w:r w:rsidRPr="00A008E1">
        <w:rPr>
          <w:b/>
          <w:sz w:val="16"/>
          <w:szCs w:val="16"/>
          <w:lang w:val="en-US"/>
        </w:rPr>
        <w:t xml:space="preserve"> (INVITED LECTURE)</w:t>
      </w:r>
    </w:p>
    <w:p w14:paraId="49BC762F" w14:textId="77777777" w:rsidR="00723E0A" w:rsidRPr="00A008E1" w:rsidRDefault="00723E0A"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et al. Heterochromatin – Dr Jekyll and </w:t>
      </w:r>
      <w:proofErr w:type="spellStart"/>
      <w:r w:rsidRPr="00A008E1">
        <w:rPr>
          <w:sz w:val="16"/>
          <w:szCs w:val="16"/>
          <w:lang w:val="en-US"/>
        </w:rPr>
        <w:t>Mr</w:t>
      </w:r>
      <w:proofErr w:type="spellEnd"/>
      <w:r w:rsidRPr="00A008E1">
        <w:rPr>
          <w:sz w:val="16"/>
          <w:szCs w:val="16"/>
          <w:lang w:val="en-US"/>
        </w:rPr>
        <w:t xml:space="preserve"> Hyde of the DNA Damage Repair. </w:t>
      </w:r>
      <w:r w:rsidRPr="00A008E1">
        <w:rPr>
          <w:i/>
          <w:sz w:val="16"/>
          <w:szCs w:val="16"/>
          <w:lang w:val="en-US"/>
        </w:rPr>
        <w:t>3rd World Congress on Molecular Biology</w:t>
      </w:r>
      <w:r w:rsidRPr="00A008E1">
        <w:rPr>
          <w:sz w:val="16"/>
          <w:szCs w:val="16"/>
          <w:lang w:val="en-US"/>
        </w:rPr>
        <w:t xml:space="preserve">, June 14-16, 2013, </w:t>
      </w:r>
      <w:r w:rsidRPr="00A008E1">
        <w:rPr>
          <w:b/>
          <w:sz w:val="16"/>
          <w:szCs w:val="16"/>
          <w:lang w:val="en-US"/>
        </w:rPr>
        <w:t>Suzhou, China</w:t>
      </w:r>
      <w:r w:rsidRPr="00A008E1">
        <w:rPr>
          <w:sz w:val="16"/>
          <w:szCs w:val="16"/>
          <w:lang w:val="en-US"/>
        </w:rPr>
        <w:t>.</w:t>
      </w:r>
      <w:r w:rsidRPr="00A008E1">
        <w:rPr>
          <w:b/>
          <w:sz w:val="16"/>
          <w:szCs w:val="16"/>
          <w:lang w:val="en-US"/>
        </w:rPr>
        <w:t xml:space="preserve"> (INVITED LECTURE)</w:t>
      </w:r>
    </w:p>
    <w:p w14:paraId="5E0ED545" w14:textId="77777777" w:rsidR="00723E0A" w:rsidRPr="00A008E1" w:rsidRDefault="00723E0A"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From genomics to spatio-temporal organization of cellular processes: What can confocal microscopy tell us about the mechanism of DNA repair and formation of chromosomal translocations?  </w:t>
      </w:r>
      <w:r w:rsidRPr="00A008E1">
        <w:rPr>
          <w:i/>
          <w:sz w:val="16"/>
          <w:szCs w:val="16"/>
          <w:lang w:val="en-US"/>
        </w:rPr>
        <w:t>Genomics 2013</w:t>
      </w:r>
      <w:r w:rsidRPr="00A008E1">
        <w:rPr>
          <w:sz w:val="16"/>
          <w:szCs w:val="16"/>
          <w:lang w:val="en-US"/>
        </w:rPr>
        <w:t xml:space="preserve">, November 12-14, 2013, DoubleTree by Hilton Hotel Chicago-North Shore, </w:t>
      </w:r>
      <w:r w:rsidRPr="00A008E1">
        <w:rPr>
          <w:b/>
          <w:sz w:val="16"/>
          <w:szCs w:val="16"/>
          <w:lang w:val="en-US"/>
        </w:rPr>
        <w:t>Chicago, IL, USA</w:t>
      </w:r>
      <w:r w:rsidRPr="00A008E1">
        <w:rPr>
          <w:sz w:val="16"/>
          <w:szCs w:val="16"/>
          <w:lang w:val="en-US"/>
        </w:rPr>
        <w:t>.</w:t>
      </w:r>
      <w:r w:rsidRPr="00A008E1">
        <w:rPr>
          <w:b/>
          <w:sz w:val="16"/>
          <w:szCs w:val="16"/>
          <w:lang w:val="en-US"/>
        </w:rPr>
        <w:t xml:space="preserve"> (INVITED LECTURE)</w:t>
      </w:r>
    </w:p>
    <w:p w14:paraId="7A189CFE" w14:textId="77777777" w:rsidR="00723E0A" w:rsidRPr="00A008E1" w:rsidRDefault="00723E0A"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lang w:val="en-US"/>
        </w:rPr>
        <w:t xml:space="preserve">Štefančíková L., Porcel E., Eustache P., Li S., Salado-Leza D., </w:t>
      </w:r>
      <w:proofErr w:type="spellStart"/>
      <w:r w:rsidRPr="00A008E1">
        <w:rPr>
          <w:sz w:val="16"/>
          <w:szCs w:val="16"/>
          <w:lang w:val="en-US"/>
        </w:rPr>
        <w:t>Réfrégier</w:t>
      </w:r>
      <w:proofErr w:type="spellEnd"/>
      <w:r w:rsidRPr="00A008E1">
        <w:rPr>
          <w:sz w:val="16"/>
          <w:szCs w:val="16"/>
          <w:lang w:val="en-US"/>
        </w:rPr>
        <w:t xml:space="preserve"> M., Kozubek S., </w:t>
      </w:r>
      <w:r w:rsidRPr="00A008E1">
        <w:rPr>
          <w:sz w:val="16"/>
          <w:szCs w:val="16"/>
          <w:u w:val="single"/>
          <w:lang w:val="en-US"/>
        </w:rPr>
        <w:t>Falk M.</w:t>
      </w:r>
      <w:r w:rsidRPr="00A008E1">
        <w:rPr>
          <w:sz w:val="16"/>
          <w:szCs w:val="16"/>
          <w:lang w:val="en-US"/>
        </w:rPr>
        <w:t xml:space="preserve"> and Lacombe S. Nanoparticle cellular localization, uptake and effect on DNA damage response upon irradiation. Nano-IBCT meeting, 8th November 2013, </w:t>
      </w:r>
      <w:r w:rsidRPr="00A008E1">
        <w:rPr>
          <w:b/>
          <w:sz w:val="16"/>
          <w:szCs w:val="16"/>
          <w:lang w:val="en-US"/>
        </w:rPr>
        <w:t>Belfast, Ireland. (INVITED LECTURE)</w:t>
      </w:r>
    </w:p>
    <w:p w14:paraId="1F7231D9" w14:textId="77777777" w:rsidR="005C2E00" w:rsidRPr="00A008E1" w:rsidRDefault="005C2E00" w:rsidP="005B0D6C">
      <w:pPr>
        <w:spacing w:before="120" w:after="0" w:line="240" w:lineRule="auto"/>
        <w:ind w:left="567" w:hanging="567"/>
        <w:jc w:val="both"/>
        <w:rPr>
          <w:lang w:val="en-US"/>
        </w:rPr>
      </w:pPr>
      <w:r w:rsidRPr="00A008E1">
        <w:rPr>
          <w:bCs/>
          <w:sz w:val="16"/>
          <w:szCs w:val="16"/>
          <w:u w:val="single"/>
          <w:lang w:val="en-US"/>
        </w:rPr>
        <w:t>Falk M.</w:t>
      </w:r>
      <w:r w:rsidRPr="00A008E1">
        <w:rPr>
          <w:bCs/>
          <w:sz w:val="16"/>
          <w:szCs w:val="16"/>
          <w:lang w:val="en-US"/>
        </w:rPr>
        <w:t xml:space="preserve">, Lukáš Z., Falková I., </w:t>
      </w:r>
      <w:proofErr w:type="spellStart"/>
      <w:r w:rsidRPr="00A008E1">
        <w:rPr>
          <w:bCs/>
          <w:sz w:val="16"/>
          <w:szCs w:val="16"/>
          <w:lang w:val="en-US"/>
        </w:rPr>
        <w:t>Janoušová</w:t>
      </w:r>
      <w:proofErr w:type="spellEnd"/>
      <w:r w:rsidRPr="00A008E1">
        <w:rPr>
          <w:bCs/>
          <w:sz w:val="16"/>
          <w:szCs w:val="16"/>
          <w:lang w:val="en-US"/>
        </w:rPr>
        <w:t xml:space="preserve"> E., </w:t>
      </w:r>
      <w:proofErr w:type="spellStart"/>
      <w:r w:rsidRPr="00A008E1">
        <w:rPr>
          <w:bCs/>
          <w:sz w:val="16"/>
          <w:szCs w:val="16"/>
          <w:lang w:val="en-US"/>
        </w:rPr>
        <w:t>Fajkusová</w:t>
      </w:r>
      <w:proofErr w:type="spellEnd"/>
      <w:r w:rsidRPr="00A008E1">
        <w:rPr>
          <w:bCs/>
          <w:sz w:val="16"/>
          <w:szCs w:val="16"/>
          <w:lang w:val="en-US"/>
        </w:rPr>
        <w:t xml:space="preserve"> L., Štefančíková L., </w:t>
      </w:r>
      <w:proofErr w:type="spellStart"/>
      <w:r w:rsidRPr="00A008E1">
        <w:rPr>
          <w:bCs/>
          <w:sz w:val="16"/>
          <w:szCs w:val="16"/>
          <w:lang w:val="en-US"/>
        </w:rPr>
        <w:t>Zaorálková</w:t>
      </w:r>
      <w:proofErr w:type="spellEnd"/>
      <w:r w:rsidRPr="00A008E1">
        <w:rPr>
          <w:bCs/>
          <w:sz w:val="16"/>
          <w:szCs w:val="16"/>
          <w:lang w:val="en-US"/>
        </w:rPr>
        <w:t xml:space="preserve"> J., </w:t>
      </w:r>
      <w:proofErr w:type="spellStart"/>
      <w:r w:rsidRPr="00A008E1">
        <w:rPr>
          <w:bCs/>
          <w:sz w:val="16"/>
          <w:szCs w:val="16"/>
          <w:lang w:val="en-US"/>
        </w:rPr>
        <w:t>Hrabálková</w:t>
      </w:r>
      <w:proofErr w:type="spellEnd"/>
      <w:r w:rsidRPr="00A008E1">
        <w:rPr>
          <w:bCs/>
          <w:sz w:val="16"/>
          <w:szCs w:val="16"/>
          <w:lang w:val="en-US"/>
        </w:rPr>
        <w:t xml:space="preserve"> R.</w:t>
      </w:r>
      <w:proofErr w:type="gramStart"/>
      <w:r w:rsidRPr="00A008E1">
        <w:rPr>
          <w:bCs/>
          <w:sz w:val="16"/>
          <w:szCs w:val="16"/>
          <w:lang w:val="en-US"/>
        </w:rPr>
        <w:t>,  Feit</w:t>
      </w:r>
      <w:proofErr w:type="gramEnd"/>
      <w:r w:rsidRPr="00A008E1">
        <w:rPr>
          <w:bCs/>
          <w:sz w:val="16"/>
          <w:szCs w:val="16"/>
          <w:lang w:val="en-US"/>
        </w:rPr>
        <w:t xml:space="preserve"> J.</w:t>
      </w:r>
      <w:r w:rsidRPr="00A008E1">
        <w:rPr>
          <w:lang w:val="en-US"/>
        </w:rPr>
        <w:t xml:space="preserve"> </w:t>
      </w:r>
      <w:r w:rsidRPr="00A008E1">
        <w:rPr>
          <w:bCs/>
          <w:sz w:val="16"/>
          <w:szCs w:val="16"/>
          <w:lang w:val="en-US"/>
        </w:rPr>
        <w:t>A multilevel pathogenesis of myotonic dystrophy - dynamic DNA expansions, RNA expansions, and protein interactions come into play. High-Resolution Microscopy in the Biology of the Cell Nucleus, November 18 - 22, 2013,</w:t>
      </w:r>
      <w:r w:rsidRPr="00A008E1">
        <w:rPr>
          <w:b/>
          <w:bCs/>
          <w:sz w:val="16"/>
          <w:szCs w:val="16"/>
          <w:lang w:val="en-US"/>
        </w:rPr>
        <w:t xml:space="preserve"> Hustopeče, Czech Rep.</w:t>
      </w:r>
    </w:p>
    <w:p w14:paraId="7AEF2107" w14:textId="77777777" w:rsidR="005C2E00" w:rsidRPr="00A008E1" w:rsidRDefault="005C2E00" w:rsidP="005B0D6C">
      <w:pPr>
        <w:spacing w:before="120" w:after="0" w:line="240" w:lineRule="auto"/>
        <w:ind w:left="567" w:hanging="567"/>
        <w:jc w:val="both"/>
        <w:rPr>
          <w:lang w:val="en-US"/>
        </w:rPr>
      </w:pPr>
      <w:r w:rsidRPr="00A008E1">
        <w:rPr>
          <w:bCs/>
          <w:sz w:val="16"/>
          <w:szCs w:val="16"/>
          <w:lang w:val="en-US"/>
        </w:rPr>
        <w:t xml:space="preserve">Štefančíková L., Porcel E., Eustache P., Li S., Salado-Leza D., Kozubek S., Lacombe S. and </w:t>
      </w:r>
      <w:r w:rsidRPr="00A008E1">
        <w:rPr>
          <w:bCs/>
          <w:sz w:val="16"/>
          <w:szCs w:val="16"/>
          <w:u w:val="single"/>
          <w:lang w:val="en-US"/>
        </w:rPr>
        <w:t>Falk M.</w:t>
      </w:r>
      <w:r w:rsidRPr="00A008E1">
        <w:rPr>
          <w:bCs/>
          <w:sz w:val="16"/>
          <w:szCs w:val="16"/>
          <w:lang w:val="en-US"/>
        </w:rPr>
        <w:t xml:space="preserve"> Nanoparticles cellular localization, uptake and effect on DNA damage response upon irradiation. High-Resolution Microscopy in the Biology of the Cell Nucleus, November 18 - 22, 2013,</w:t>
      </w:r>
      <w:r w:rsidRPr="00A008E1">
        <w:rPr>
          <w:b/>
          <w:bCs/>
          <w:sz w:val="16"/>
          <w:szCs w:val="16"/>
          <w:lang w:val="en-US"/>
        </w:rPr>
        <w:t xml:space="preserve"> Hustopeče, Czech Rep.</w:t>
      </w:r>
    </w:p>
    <w:p w14:paraId="45776E70" w14:textId="780AD090" w:rsidR="008E61ED" w:rsidRPr="00A008E1" w:rsidRDefault="008E61ED" w:rsidP="008E61ED">
      <w:pPr>
        <w:spacing w:before="120" w:after="0" w:line="240" w:lineRule="auto"/>
        <w:ind w:left="540" w:hanging="540"/>
        <w:jc w:val="both"/>
        <w:rPr>
          <w:lang w:val="en-US"/>
        </w:rPr>
      </w:pPr>
      <w:r w:rsidRPr="00A008E1">
        <w:rPr>
          <w:sz w:val="16"/>
          <w:lang w:val="en-US"/>
        </w:rPr>
        <w:t xml:space="preserve">Falkova I., </w:t>
      </w:r>
      <w:proofErr w:type="spellStart"/>
      <w:r w:rsidRPr="00A008E1">
        <w:rPr>
          <w:sz w:val="16"/>
          <w:lang w:val="en-US"/>
        </w:rPr>
        <w:t>Stefancikova</w:t>
      </w:r>
      <w:proofErr w:type="spellEnd"/>
      <w:r w:rsidRPr="00A008E1">
        <w:rPr>
          <w:sz w:val="16"/>
          <w:lang w:val="en-US"/>
        </w:rPr>
        <w:t xml:space="preserve"> L., Baranova E., </w:t>
      </w:r>
      <w:proofErr w:type="spellStart"/>
      <w:r w:rsidRPr="00A008E1">
        <w:rPr>
          <w:sz w:val="16"/>
          <w:lang w:val="en-US"/>
        </w:rPr>
        <w:t>Lukasova</w:t>
      </w:r>
      <w:proofErr w:type="spellEnd"/>
      <w:r w:rsidRPr="00A008E1">
        <w:rPr>
          <w:sz w:val="16"/>
          <w:lang w:val="en-US"/>
        </w:rPr>
        <w:t xml:space="preserve"> E., </w:t>
      </w:r>
      <w:proofErr w:type="spellStart"/>
      <w:r w:rsidRPr="00A008E1">
        <w:rPr>
          <w:sz w:val="16"/>
          <w:lang w:val="en-US"/>
        </w:rPr>
        <w:t>Jezkova</w:t>
      </w:r>
      <w:proofErr w:type="spellEnd"/>
      <w:r w:rsidRPr="00A008E1">
        <w:rPr>
          <w:sz w:val="16"/>
          <w:lang w:val="en-US"/>
        </w:rPr>
        <w:t xml:space="preserve"> L., </w:t>
      </w:r>
      <w:proofErr w:type="spellStart"/>
      <w:r w:rsidRPr="00A008E1">
        <w:rPr>
          <w:sz w:val="16"/>
          <w:lang w:val="en-US"/>
        </w:rPr>
        <w:t>Bacikova</w:t>
      </w:r>
      <w:proofErr w:type="spellEnd"/>
      <w:r w:rsidRPr="00A008E1">
        <w:rPr>
          <w:sz w:val="16"/>
          <w:lang w:val="en-US"/>
        </w:rPr>
        <w:t xml:space="preserve"> A., Kozubek S., </w:t>
      </w:r>
      <w:proofErr w:type="spellStart"/>
      <w:r w:rsidRPr="00A008E1">
        <w:rPr>
          <w:sz w:val="16"/>
          <w:lang w:val="en-US"/>
        </w:rPr>
        <w:t>Davidkova</w:t>
      </w:r>
      <w:proofErr w:type="spellEnd"/>
      <w:r w:rsidRPr="00A008E1">
        <w:rPr>
          <w:sz w:val="16"/>
          <w:lang w:val="en-US"/>
        </w:rPr>
        <w:t xml:space="preserve"> M., and </w:t>
      </w:r>
      <w:r w:rsidRPr="00A008E1">
        <w:rPr>
          <w:sz w:val="16"/>
          <w:u w:val="single"/>
          <w:lang w:val="en-US"/>
        </w:rPr>
        <w:t>Falk M</w:t>
      </w:r>
      <w:r w:rsidRPr="00A008E1">
        <w:rPr>
          <w:sz w:val="16"/>
          <w:lang w:val="en-US"/>
        </w:rPr>
        <w:t>. Heterochromatin structure prevents DSB repair but not formation of repair foci and protrusion of DSBs into the low-dense chromatin. Heavy Ion in Therapy and Space Radiation Symposium 2013 (HITSRS2013)</w:t>
      </w:r>
      <w:r w:rsidR="00303883" w:rsidRPr="00A008E1">
        <w:rPr>
          <w:sz w:val="16"/>
          <w:lang w:val="en-US"/>
        </w:rPr>
        <w:t>.</w:t>
      </w:r>
      <w:r w:rsidRPr="00A008E1">
        <w:rPr>
          <w:sz w:val="16"/>
          <w:lang w:val="en-US"/>
        </w:rPr>
        <w:t xml:space="preserve"> </w:t>
      </w:r>
      <w:r w:rsidR="00303883" w:rsidRPr="00A008E1">
        <w:rPr>
          <w:sz w:val="16"/>
          <w:lang w:val="en-US"/>
        </w:rPr>
        <w:t xml:space="preserve">May 15-18, 2013. </w:t>
      </w:r>
      <w:r w:rsidRPr="00A008E1">
        <w:rPr>
          <w:b/>
          <w:bCs/>
          <w:sz w:val="16"/>
          <w:lang w:val="en-US"/>
        </w:rPr>
        <w:t>Chiba</w:t>
      </w:r>
      <w:r w:rsidRPr="00A008E1">
        <w:rPr>
          <w:sz w:val="16"/>
          <w:lang w:val="en-US"/>
        </w:rPr>
        <w:t xml:space="preserve">, </w:t>
      </w:r>
      <w:r w:rsidRPr="00A008E1">
        <w:rPr>
          <w:b/>
          <w:sz w:val="16"/>
          <w:lang w:val="en-US"/>
        </w:rPr>
        <w:t>Japan</w:t>
      </w:r>
      <w:r w:rsidR="00303883" w:rsidRPr="00A008E1">
        <w:rPr>
          <w:sz w:val="16"/>
          <w:lang w:val="en-US"/>
        </w:rPr>
        <w:t>.</w:t>
      </w:r>
      <w:r w:rsidRPr="00A008E1">
        <w:rPr>
          <w:sz w:val="16"/>
          <w:lang w:val="en-US"/>
        </w:rPr>
        <w:t xml:space="preserve"> </w:t>
      </w:r>
    </w:p>
    <w:p w14:paraId="11D4A26C" w14:textId="339709FA" w:rsidR="008E61ED" w:rsidRPr="00A008E1" w:rsidRDefault="008E61ED" w:rsidP="008E61ED">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Falkova I., </w:t>
      </w:r>
      <w:proofErr w:type="spellStart"/>
      <w:r w:rsidRPr="00A008E1">
        <w:rPr>
          <w:sz w:val="16"/>
          <w:lang w:val="en-US"/>
        </w:rPr>
        <w:t>Davidkova</w:t>
      </w:r>
      <w:proofErr w:type="spellEnd"/>
      <w:r w:rsidRPr="00A008E1">
        <w:rPr>
          <w:sz w:val="16"/>
          <w:lang w:val="en-US"/>
        </w:rPr>
        <w:t xml:space="preserve"> M., </w:t>
      </w:r>
      <w:proofErr w:type="spellStart"/>
      <w:r w:rsidRPr="00A008E1">
        <w:rPr>
          <w:sz w:val="16"/>
          <w:lang w:val="en-US"/>
        </w:rPr>
        <w:t>Bacikova</w:t>
      </w:r>
      <w:proofErr w:type="spellEnd"/>
      <w:r w:rsidRPr="00A008E1">
        <w:rPr>
          <w:sz w:val="16"/>
          <w:lang w:val="en-US"/>
        </w:rPr>
        <w:t xml:space="preserve"> A., </w:t>
      </w:r>
      <w:proofErr w:type="spellStart"/>
      <w:r w:rsidRPr="00A008E1">
        <w:rPr>
          <w:sz w:val="16"/>
          <w:lang w:val="en-US"/>
        </w:rPr>
        <w:t>Stefancikova</w:t>
      </w:r>
      <w:proofErr w:type="spellEnd"/>
      <w:r w:rsidRPr="00A008E1">
        <w:rPr>
          <w:sz w:val="16"/>
          <w:lang w:val="en-US"/>
        </w:rPr>
        <w:t xml:space="preserve"> L., </w:t>
      </w:r>
      <w:proofErr w:type="spellStart"/>
      <w:r w:rsidRPr="00A008E1">
        <w:rPr>
          <w:sz w:val="16"/>
          <w:lang w:val="en-US"/>
        </w:rPr>
        <w:t>Lukasova</w:t>
      </w:r>
      <w:proofErr w:type="spellEnd"/>
      <w:r w:rsidRPr="00A008E1">
        <w:rPr>
          <w:sz w:val="16"/>
          <w:lang w:val="en-US"/>
        </w:rPr>
        <w:t xml:space="preserve"> E., </w:t>
      </w:r>
      <w:proofErr w:type="spellStart"/>
      <w:r w:rsidRPr="00A008E1">
        <w:rPr>
          <w:sz w:val="16"/>
          <w:lang w:val="en-US"/>
        </w:rPr>
        <w:t>Jezkova</w:t>
      </w:r>
      <w:proofErr w:type="spellEnd"/>
      <w:r w:rsidRPr="00A008E1">
        <w:rPr>
          <w:sz w:val="16"/>
          <w:lang w:val="en-US"/>
        </w:rPr>
        <w:t xml:space="preserve"> L., </w:t>
      </w:r>
      <w:proofErr w:type="spellStart"/>
      <w:r w:rsidRPr="00A008E1">
        <w:rPr>
          <w:sz w:val="16"/>
          <w:lang w:val="en-US"/>
        </w:rPr>
        <w:t>Vachelova</w:t>
      </w:r>
      <w:proofErr w:type="spellEnd"/>
      <w:r w:rsidRPr="00A008E1">
        <w:rPr>
          <w:sz w:val="16"/>
          <w:lang w:val="en-US"/>
        </w:rPr>
        <w:t xml:space="preserve"> J., </w:t>
      </w:r>
      <w:proofErr w:type="spellStart"/>
      <w:r w:rsidRPr="00A008E1">
        <w:rPr>
          <w:sz w:val="16"/>
          <w:lang w:val="en-US"/>
        </w:rPr>
        <w:t>Michaelidesova</w:t>
      </w:r>
      <w:proofErr w:type="spellEnd"/>
      <w:r w:rsidRPr="00A008E1">
        <w:rPr>
          <w:sz w:val="16"/>
          <w:lang w:val="en-US"/>
        </w:rPr>
        <w:t xml:space="preserve"> A., Kozubek S. "Secondary" clustering of DSB repair foci and repair kinetics compared for </w:t>
      </w:r>
      <w:r w:rsidRPr="00A008E1">
        <w:rPr>
          <w:rFonts w:ascii="Symbol" w:hAnsi="Symbol" w:cs="Symbol"/>
          <w:sz w:val="16"/>
          <w:lang w:val="en-US"/>
        </w:rPr>
        <w:t></w:t>
      </w:r>
      <w:r w:rsidRPr="00A008E1">
        <w:rPr>
          <w:sz w:val="16"/>
          <w:lang w:val="en-US"/>
        </w:rPr>
        <w:t>-rays and protons of different energies. Heavy Ion in Therapy and Space Radiation Symposium 2013 (HITSRS2013)</w:t>
      </w:r>
      <w:r w:rsidR="00303883" w:rsidRPr="00A008E1">
        <w:rPr>
          <w:sz w:val="16"/>
          <w:lang w:val="en-US"/>
        </w:rPr>
        <w:t>.</w:t>
      </w:r>
      <w:r w:rsidRPr="00A008E1">
        <w:rPr>
          <w:sz w:val="16"/>
          <w:lang w:val="en-US"/>
        </w:rPr>
        <w:t xml:space="preserve"> </w:t>
      </w:r>
      <w:r w:rsidR="00303883" w:rsidRPr="00A008E1">
        <w:rPr>
          <w:sz w:val="16"/>
          <w:lang w:val="en-US"/>
        </w:rPr>
        <w:t xml:space="preserve">May 15-18, 2013. </w:t>
      </w:r>
      <w:r w:rsidRPr="00A008E1">
        <w:rPr>
          <w:b/>
          <w:bCs/>
          <w:sz w:val="16"/>
          <w:lang w:val="en-US"/>
        </w:rPr>
        <w:t>Chiba</w:t>
      </w:r>
      <w:r w:rsidRPr="00A008E1">
        <w:rPr>
          <w:sz w:val="16"/>
          <w:lang w:val="en-US"/>
        </w:rPr>
        <w:t xml:space="preserve">, </w:t>
      </w:r>
      <w:r w:rsidRPr="00A008E1">
        <w:rPr>
          <w:b/>
          <w:sz w:val="16"/>
          <w:lang w:val="en-US"/>
        </w:rPr>
        <w:t>Japan</w:t>
      </w:r>
      <w:r w:rsidR="00303883" w:rsidRPr="00A008E1">
        <w:rPr>
          <w:sz w:val="16"/>
          <w:lang w:val="en-US"/>
        </w:rPr>
        <w:t>.</w:t>
      </w:r>
      <w:r w:rsidRPr="00A008E1">
        <w:rPr>
          <w:sz w:val="16"/>
          <w:lang w:val="en-US"/>
        </w:rPr>
        <w:t xml:space="preserve"> </w:t>
      </w:r>
    </w:p>
    <w:p w14:paraId="2567B3A5" w14:textId="130B1CB7" w:rsidR="008E61ED" w:rsidRPr="00A008E1" w:rsidRDefault="008E61ED" w:rsidP="008E61ED">
      <w:pPr>
        <w:spacing w:before="120" w:after="0" w:line="240" w:lineRule="auto"/>
        <w:ind w:left="540" w:hanging="540"/>
        <w:jc w:val="both"/>
        <w:rPr>
          <w:lang w:val="en-US"/>
        </w:rPr>
      </w:pPr>
      <w:proofErr w:type="spellStart"/>
      <w:r w:rsidRPr="00A008E1">
        <w:rPr>
          <w:sz w:val="16"/>
          <w:lang w:val="en-US"/>
        </w:rPr>
        <w:t>Michaelidesová</w:t>
      </w:r>
      <w:proofErr w:type="spellEnd"/>
      <w:r w:rsidRPr="00A008E1">
        <w:rPr>
          <w:sz w:val="16"/>
          <w:lang w:val="en-US"/>
        </w:rPr>
        <w:t xml:space="preserve"> A., </w:t>
      </w:r>
      <w:proofErr w:type="spellStart"/>
      <w:r w:rsidRPr="00A008E1">
        <w:rPr>
          <w:sz w:val="16"/>
          <w:lang w:val="en-US"/>
        </w:rPr>
        <w:t>Vachelová</w:t>
      </w:r>
      <w:proofErr w:type="spellEnd"/>
      <w:r w:rsidRPr="00A008E1">
        <w:rPr>
          <w:sz w:val="16"/>
          <w:lang w:val="en-US"/>
        </w:rPr>
        <w:t xml:space="preserve"> J., Havránek V., </w:t>
      </w:r>
      <w:proofErr w:type="spellStart"/>
      <w:r w:rsidRPr="00A008E1">
        <w:rPr>
          <w:sz w:val="16"/>
          <w:lang w:val="en-US"/>
        </w:rPr>
        <w:t>Štursa</w:t>
      </w:r>
      <w:proofErr w:type="spellEnd"/>
      <w:r w:rsidRPr="00A008E1">
        <w:rPr>
          <w:sz w:val="16"/>
          <w:lang w:val="en-US"/>
        </w:rPr>
        <w:t xml:space="preserve"> J., Zach V., </w:t>
      </w:r>
      <w:r w:rsidRPr="00A008E1">
        <w:rPr>
          <w:sz w:val="16"/>
          <w:u w:val="single"/>
          <w:lang w:val="en-US"/>
        </w:rPr>
        <w:t>Falk M.</w:t>
      </w:r>
      <w:r w:rsidRPr="00A008E1">
        <w:rPr>
          <w:sz w:val="16"/>
          <w:lang w:val="en-US"/>
        </w:rPr>
        <w:t>, Falková I., Ježková L., Vondráček V., Davídková M. Response of human normal fibroblasts to proton irradiation. 11th Microbeam Workshop, Microbeam Probes of Cellular Radiation Response.</w:t>
      </w:r>
      <w:r w:rsidR="00303883" w:rsidRPr="00A008E1">
        <w:rPr>
          <w:sz w:val="16"/>
          <w:lang w:val="en-US"/>
        </w:rPr>
        <w:t xml:space="preserve"> October 3rd &amp; 4th, 2013. </w:t>
      </w:r>
      <w:r w:rsidRPr="00A008E1">
        <w:rPr>
          <w:b/>
          <w:bCs/>
          <w:sz w:val="16"/>
          <w:lang w:val="en-US"/>
        </w:rPr>
        <w:t>Bordeaux</w:t>
      </w:r>
      <w:r w:rsidRPr="00A008E1">
        <w:rPr>
          <w:sz w:val="16"/>
          <w:lang w:val="en-US"/>
        </w:rPr>
        <w:t xml:space="preserve">, </w:t>
      </w:r>
      <w:r w:rsidRPr="00A008E1">
        <w:rPr>
          <w:b/>
          <w:sz w:val="16"/>
          <w:lang w:val="en-US"/>
        </w:rPr>
        <w:t>France</w:t>
      </w:r>
      <w:r w:rsidRPr="00A008E1">
        <w:rPr>
          <w:sz w:val="16"/>
          <w:lang w:val="en-US"/>
        </w:rPr>
        <w:t xml:space="preserve">. </w:t>
      </w:r>
    </w:p>
    <w:p w14:paraId="16639371" w14:textId="4B3C13C6" w:rsidR="008E61ED" w:rsidRPr="00A008E1" w:rsidRDefault="008E61ED" w:rsidP="008E61ED">
      <w:pPr>
        <w:spacing w:before="120" w:after="0" w:line="240" w:lineRule="auto"/>
        <w:ind w:left="540" w:hanging="540"/>
        <w:jc w:val="both"/>
        <w:rPr>
          <w:lang w:val="en-US"/>
        </w:rPr>
      </w:pPr>
      <w:proofErr w:type="spellStart"/>
      <w:r w:rsidRPr="00A008E1">
        <w:rPr>
          <w:sz w:val="16"/>
          <w:lang w:val="en-US"/>
        </w:rPr>
        <w:lastRenderedPageBreak/>
        <w:t>Michaelidesova</w:t>
      </w:r>
      <w:proofErr w:type="spellEnd"/>
      <w:r w:rsidRPr="00A008E1">
        <w:rPr>
          <w:sz w:val="16"/>
          <w:lang w:val="en-US"/>
        </w:rPr>
        <w:t xml:space="preserve"> A., </w:t>
      </w:r>
      <w:proofErr w:type="spellStart"/>
      <w:r w:rsidRPr="00A008E1">
        <w:rPr>
          <w:sz w:val="16"/>
          <w:lang w:val="en-US"/>
        </w:rPr>
        <w:t>Vachelova</w:t>
      </w:r>
      <w:proofErr w:type="spellEnd"/>
      <w:r w:rsidRPr="00A008E1">
        <w:rPr>
          <w:sz w:val="16"/>
          <w:lang w:val="en-US"/>
        </w:rPr>
        <w:t xml:space="preserve"> J., </w:t>
      </w:r>
      <w:r w:rsidRPr="00A008E1">
        <w:rPr>
          <w:sz w:val="16"/>
          <w:u w:val="single"/>
          <w:lang w:val="en-US"/>
        </w:rPr>
        <w:t>Falk M</w:t>
      </w:r>
      <w:r w:rsidRPr="00A008E1">
        <w:rPr>
          <w:sz w:val="16"/>
          <w:lang w:val="en-US"/>
        </w:rPr>
        <w:t xml:space="preserve">., Falkova I., Litvinchuk A., Havránek V., </w:t>
      </w:r>
      <w:proofErr w:type="spellStart"/>
      <w:r w:rsidRPr="00A008E1">
        <w:rPr>
          <w:sz w:val="16"/>
          <w:lang w:val="en-US"/>
        </w:rPr>
        <w:t>Štursa</w:t>
      </w:r>
      <w:proofErr w:type="spellEnd"/>
      <w:r w:rsidRPr="00A008E1">
        <w:rPr>
          <w:sz w:val="16"/>
          <w:lang w:val="en-US"/>
        </w:rPr>
        <w:t xml:space="preserve"> J., Zach V., Vondráček V., Davídková M. Response of normal skin fibroblasts to proton irradiation. 16th International Symposium on Microdosimetry</w:t>
      </w:r>
      <w:r w:rsidR="00303883" w:rsidRPr="00A008E1">
        <w:rPr>
          <w:sz w:val="16"/>
          <w:lang w:val="en-US"/>
        </w:rPr>
        <w:t xml:space="preserve">. October 20 - 25.2013. </w:t>
      </w:r>
      <w:r w:rsidRPr="00A008E1">
        <w:rPr>
          <w:b/>
          <w:bCs/>
          <w:sz w:val="16"/>
          <w:lang w:val="en-US"/>
        </w:rPr>
        <w:t>Treviso</w:t>
      </w:r>
      <w:r w:rsidRPr="00A008E1">
        <w:rPr>
          <w:sz w:val="16"/>
          <w:lang w:val="en-US"/>
        </w:rPr>
        <w:t xml:space="preserve">, </w:t>
      </w:r>
      <w:r w:rsidRPr="00A008E1">
        <w:rPr>
          <w:b/>
          <w:sz w:val="16"/>
          <w:lang w:val="en-US"/>
        </w:rPr>
        <w:t>Italy</w:t>
      </w:r>
      <w:r w:rsidR="00303883" w:rsidRPr="00A008E1">
        <w:rPr>
          <w:sz w:val="16"/>
          <w:lang w:val="en-US"/>
        </w:rPr>
        <w:t>.</w:t>
      </w:r>
    </w:p>
    <w:p w14:paraId="051C0902" w14:textId="5136F4B9" w:rsidR="008E61ED" w:rsidRPr="00A008E1" w:rsidRDefault="008E61ED" w:rsidP="008E61ED">
      <w:pPr>
        <w:spacing w:before="120" w:after="0" w:line="240" w:lineRule="auto"/>
        <w:ind w:left="540" w:hanging="540"/>
        <w:jc w:val="both"/>
        <w:rPr>
          <w:sz w:val="16"/>
          <w:lang w:val="en-US"/>
        </w:rPr>
      </w:pPr>
      <w:r w:rsidRPr="00A008E1">
        <w:rPr>
          <w:sz w:val="16"/>
          <w:lang w:val="en-US"/>
        </w:rPr>
        <w:t xml:space="preserve">Štefančíková L., Porcel E., Eustache P., Kozubek S., </w:t>
      </w:r>
      <w:r w:rsidRPr="00A008E1">
        <w:rPr>
          <w:sz w:val="16"/>
          <w:u w:val="single"/>
          <w:lang w:val="en-US"/>
        </w:rPr>
        <w:t>Falk M</w:t>
      </w:r>
      <w:r w:rsidRPr="00A008E1">
        <w:rPr>
          <w:sz w:val="16"/>
          <w:lang w:val="en-US"/>
        </w:rPr>
        <w:t>. and Lacombe S. Localization and radiosensitizing effect of Gd nanoparticles in cancer cells. SPRING 13 U: Design of multifunctional nano-objects for biomedical applications.</w:t>
      </w:r>
      <w:r w:rsidR="00303883" w:rsidRPr="00A008E1">
        <w:rPr>
          <w:sz w:val="16"/>
          <w:lang w:val="en-US"/>
        </w:rPr>
        <w:t xml:space="preserve"> May 27 - 31, 2013.</w:t>
      </w:r>
      <w:r w:rsidRPr="00A008E1">
        <w:rPr>
          <w:sz w:val="16"/>
          <w:lang w:val="en-US"/>
        </w:rPr>
        <w:t xml:space="preserve"> </w:t>
      </w:r>
      <w:r w:rsidRPr="00A008E1">
        <w:rPr>
          <w:b/>
          <w:bCs/>
          <w:sz w:val="16"/>
          <w:lang w:val="en-US"/>
        </w:rPr>
        <w:t>Strasbourg</w:t>
      </w:r>
      <w:r w:rsidRPr="00A008E1">
        <w:rPr>
          <w:sz w:val="16"/>
          <w:lang w:val="en-US"/>
        </w:rPr>
        <w:t xml:space="preserve">, </w:t>
      </w:r>
      <w:r w:rsidRPr="00A008E1">
        <w:rPr>
          <w:b/>
          <w:sz w:val="16"/>
          <w:lang w:val="en-US"/>
        </w:rPr>
        <w:t>France</w:t>
      </w:r>
      <w:r w:rsidR="00303883" w:rsidRPr="00A008E1">
        <w:rPr>
          <w:sz w:val="16"/>
          <w:lang w:val="en-US"/>
        </w:rPr>
        <w:t>.</w:t>
      </w:r>
      <w:r w:rsidRPr="00A008E1">
        <w:rPr>
          <w:sz w:val="16"/>
          <w:lang w:val="en-US"/>
        </w:rPr>
        <w:t xml:space="preserve"> </w:t>
      </w:r>
    </w:p>
    <w:p w14:paraId="65FF16A5" w14:textId="77777777" w:rsidR="00031181" w:rsidRPr="00A008E1" w:rsidRDefault="00031181" w:rsidP="00031181">
      <w:pPr>
        <w:spacing w:before="120" w:after="0" w:line="240" w:lineRule="auto"/>
        <w:ind w:left="567" w:hanging="567"/>
        <w:jc w:val="both"/>
        <w:rPr>
          <w:bCs/>
          <w:sz w:val="16"/>
          <w:szCs w:val="16"/>
          <w:lang w:val="en-US"/>
        </w:rPr>
      </w:pPr>
      <w:proofErr w:type="spellStart"/>
      <w:r w:rsidRPr="00A008E1">
        <w:rPr>
          <w:bCs/>
          <w:sz w:val="16"/>
          <w:szCs w:val="16"/>
          <w:lang w:val="en-US"/>
        </w:rPr>
        <w:t>Michaelidesová</w:t>
      </w:r>
      <w:proofErr w:type="spellEnd"/>
      <w:r w:rsidRPr="00A008E1">
        <w:rPr>
          <w:bCs/>
          <w:sz w:val="16"/>
          <w:szCs w:val="16"/>
          <w:lang w:val="en-US"/>
        </w:rPr>
        <w:t xml:space="preserve"> A., </w:t>
      </w:r>
      <w:proofErr w:type="spellStart"/>
      <w:r w:rsidRPr="00A008E1">
        <w:rPr>
          <w:bCs/>
          <w:sz w:val="16"/>
          <w:szCs w:val="16"/>
          <w:lang w:val="en-US"/>
        </w:rPr>
        <w:t>Vachelová</w:t>
      </w:r>
      <w:proofErr w:type="spellEnd"/>
      <w:r w:rsidRPr="00A008E1">
        <w:rPr>
          <w:bCs/>
          <w:sz w:val="16"/>
          <w:szCs w:val="16"/>
          <w:lang w:val="en-US"/>
        </w:rPr>
        <w:t xml:space="preserve"> J., Litvinchuk A., </w:t>
      </w:r>
      <w:r w:rsidRPr="00A008E1">
        <w:rPr>
          <w:bCs/>
          <w:sz w:val="16"/>
          <w:szCs w:val="16"/>
          <w:u w:val="single"/>
          <w:lang w:val="en-US"/>
        </w:rPr>
        <w:t>Falk M.</w:t>
      </w:r>
      <w:r w:rsidRPr="00A008E1">
        <w:rPr>
          <w:bCs/>
          <w:sz w:val="16"/>
          <w:szCs w:val="16"/>
          <w:lang w:val="en-US"/>
        </w:rPr>
        <w:t xml:space="preserve">, Falková I., Havránek V., </w:t>
      </w:r>
      <w:proofErr w:type="spellStart"/>
      <w:r w:rsidRPr="00A008E1">
        <w:rPr>
          <w:bCs/>
          <w:sz w:val="16"/>
          <w:szCs w:val="16"/>
          <w:lang w:val="en-US"/>
        </w:rPr>
        <w:t>Štursa</w:t>
      </w:r>
      <w:proofErr w:type="spellEnd"/>
      <w:r w:rsidRPr="00A008E1">
        <w:rPr>
          <w:bCs/>
          <w:sz w:val="16"/>
          <w:szCs w:val="16"/>
          <w:lang w:val="en-US"/>
        </w:rPr>
        <w:t xml:space="preserve"> J., Vondráček V., Davídková M. Response of cell cultures of normal human skin fibroblasts to proton irradiation. XXXV.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November 11 - 15, 2013.</w:t>
      </w:r>
      <w:r w:rsidRPr="00A008E1">
        <w:rPr>
          <w:b/>
          <w:bCs/>
          <w:sz w:val="16"/>
          <w:szCs w:val="16"/>
          <w:lang w:val="en-US"/>
        </w:rPr>
        <w:t xml:space="preserve"> </w:t>
      </w:r>
      <w:proofErr w:type="spellStart"/>
      <w:r w:rsidRPr="00A008E1">
        <w:rPr>
          <w:b/>
          <w:bCs/>
          <w:sz w:val="16"/>
          <w:szCs w:val="16"/>
          <w:lang w:val="en-US"/>
        </w:rPr>
        <w:t>Třeboň</w:t>
      </w:r>
      <w:proofErr w:type="spellEnd"/>
      <w:r w:rsidRPr="00A008E1">
        <w:rPr>
          <w:b/>
          <w:bCs/>
          <w:sz w:val="16"/>
          <w:szCs w:val="16"/>
          <w:lang w:val="en-US"/>
        </w:rPr>
        <w:t>, Czech Republic.</w:t>
      </w:r>
    </w:p>
    <w:p w14:paraId="5E52F230" w14:textId="2FB051AA" w:rsidR="005B0D6C" w:rsidRPr="00A008E1" w:rsidRDefault="005B0D6C" w:rsidP="005B0D6C">
      <w:pPr>
        <w:spacing w:before="120" w:after="0" w:line="240" w:lineRule="auto"/>
        <w:ind w:left="567" w:hanging="567"/>
        <w:jc w:val="both"/>
        <w:rPr>
          <w:b/>
          <w:sz w:val="20"/>
          <w:szCs w:val="20"/>
          <w:lang w:val="en-US"/>
        </w:rPr>
      </w:pPr>
      <w:r w:rsidRPr="00A008E1">
        <w:rPr>
          <w:b/>
          <w:sz w:val="20"/>
          <w:szCs w:val="20"/>
          <w:highlight w:val="darkBlue"/>
          <w:lang w:val="en-US"/>
        </w:rPr>
        <w:t>2014</w:t>
      </w:r>
    </w:p>
    <w:p w14:paraId="3E4345EC" w14:textId="77777777" w:rsidR="00303883" w:rsidRPr="00A008E1" w:rsidRDefault="00303883" w:rsidP="005B0D6C">
      <w:pPr>
        <w:pStyle w:val="Odstavecseseznamem"/>
        <w:suppressAutoHyphens/>
        <w:spacing w:before="80" w:after="80" w:line="240" w:lineRule="auto"/>
        <w:ind w:left="567" w:hanging="567"/>
        <w:contextualSpacing w:val="0"/>
        <w:jc w:val="both"/>
        <w:rPr>
          <w:sz w:val="16"/>
          <w:szCs w:val="16"/>
          <w:lang w:val="en-US"/>
        </w:rPr>
      </w:pPr>
      <w:r w:rsidRPr="00A008E1">
        <w:rPr>
          <w:bCs/>
          <w:sz w:val="16"/>
          <w:szCs w:val="16"/>
          <w:u w:val="single"/>
          <w:lang w:val="en-US"/>
        </w:rPr>
        <w:t>Falk M</w:t>
      </w:r>
      <w:r w:rsidRPr="00A008E1">
        <w:rPr>
          <w:bCs/>
          <w:sz w:val="16"/>
          <w:szCs w:val="16"/>
          <w:lang w:val="en-US"/>
        </w:rPr>
        <w:t xml:space="preserve">. </w:t>
      </w:r>
      <w:proofErr w:type="spellStart"/>
      <w:r w:rsidRPr="00A008E1">
        <w:rPr>
          <w:bCs/>
          <w:sz w:val="16"/>
          <w:szCs w:val="16"/>
          <w:lang w:val="en-US"/>
        </w:rPr>
        <w:t>Indukce</w:t>
      </w:r>
      <w:proofErr w:type="spellEnd"/>
      <w:r w:rsidRPr="00A008E1">
        <w:rPr>
          <w:bCs/>
          <w:sz w:val="16"/>
          <w:szCs w:val="16"/>
          <w:lang w:val="en-US"/>
        </w:rPr>
        <w:t xml:space="preserve"> </w:t>
      </w:r>
      <w:proofErr w:type="spellStart"/>
      <w:r w:rsidRPr="00A008E1">
        <w:rPr>
          <w:bCs/>
          <w:sz w:val="16"/>
          <w:szCs w:val="16"/>
          <w:lang w:val="en-US"/>
        </w:rPr>
        <w:t>chromosomálních</w:t>
      </w:r>
      <w:proofErr w:type="spellEnd"/>
      <w:r w:rsidRPr="00A008E1">
        <w:rPr>
          <w:bCs/>
          <w:sz w:val="16"/>
          <w:szCs w:val="16"/>
          <w:lang w:val="en-US"/>
        </w:rPr>
        <w:t xml:space="preserve"> </w:t>
      </w:r>
      <w:proofErr w:type="spellStart"/>
      <w:r w:rsidRPr="00A008E1">
        <w:rPr>
          <w:bCs/>
          <w:sz w:val="16"/>
          <w:szCs w:val="16"/>
          <w:lang w:val="en-US"/>
        </w:rPr>
        <w:t>aberací</w:t>
      </w:r>
      <w:proofErr w:type="spellEnd"/>
      <w:r w:rsidRPr="00A008E1">
        <w:rPr>
          <w:bCs/>
          <w:sz w:val="16"/>
          <w:szCs w:val="16"/>
          <w:lang w:val="en-US"/>
        </w:rPr>
        <w:t xml:space="preserve"> </w:t>
      </w:r>
      <w:proofErr w:type="spellStart"/>
      <w:r w:rsidRPr="00A008E1">
        <w:rPr>
          <w:bCs/>
          <w:sz w:val="16"/>
          <w:szCs w:val="16"/>
          <w:lang w:val="en-US"/>
        </w:rPr>
        <w:t>ionizujícím</w:t>
      </w:r>
      <w:proofErr w:type="spellEnd"/>
      <w:r w:rsidRPr="00A008E1">
        <w:rPr>
          <w:bCs/>
          <w:sz w:val="16"/>
          <w:szCs w:val="16"/>
          <w:lang w:val="en-US"/>
        </w:rPr>
        <w:t xml:space="preserve"> </w:t>
      </w:r>
      <w:proofErr w:type="spellStart"/>
      <w:r w:rsidRPr="00A008E1">
        <w:rPr>
          <w:bCs/>
          <w:sz w:val="16"/>
          <w:szCs w:val="16"/>
          <w:lang w:val="en-US"/>
        </w:rPr>
        <w:t>zářením</w:t>
      </w:r>
      <w:proofErr w:type="spellEnd"/>
      <w:r w:rsidRPr="00A008E1">
        <w:rPr>
          <w:bCs/>
          <w:sz w:val="16"/>
          <w:szCs w:val="16"/>
          <w:lang w:val="en-US"/>
        </w:rPr>
        <w:t xml:space="preserve"> </w:t>
      </w:r>
      <w:proofErr w:type="spellStart"/>
      <w:r w:rsidRPr="00A008E1">
        <w:rPr>
          <w:bCs/>
          <w:sz w:val="16"/>
          <w:szCs w:val="16"/>
          <w:lang w:val="en-US"/>
        </w:rPr>
        <w:t>různých</w:t>
      </w:r>
      <w:proofErr w:type="spellEnd"/>
      <w:r w:rsidRPr="00A008E1">
        <w:rPr>
          <w:bCs/>
          <w:sz w:val="16"/>
          <w:szCs w:val="16"/>
          <w:lang w:val="en-US"/>
        </w:rPr>
        <w:t xml:space="preserve"> </w:t>
      </w:r>
      <w:proofErr w:type="spellStart"/>
      <w:r w:rsidRPr="00A008E1">
        <w:rPr>
          <w:bCs/>
          <w:sz w:val="16"/>
          <w:szCs w:val="16"/>
          <w:lang w:val="en-US"/>
        </w:rPr>
        <w:t>kvalit</w:t>
      </w:r>
      <w:proofErr w:type="spellEnd"/>
      <w:r w:rsidRPr="00A008E1">
        <w:rPr>
          <w:bCs/>
          <w:sz w:val="16"/>
          <w:szCs w:val="16"/>
          <w:lang w:val="en-US"/>
        </w:rPr>
        <w:t xml:space="preserve">. XXIII. </w:t>
      </w:r>
      <w:proofErr w:type="spellStart"/>
      <w:r w:rsidRPr="00A008E1">
        <w:rPr>
          <w:bCs/>
          <w:sz w:val="16"/>
          <w:szCs w:val="16"/>
          <w:lang w:val="en-US"/>
        </w:rPr>
        <w:t>konference</w:t>
      </w:r>
      <w:proofErr w:type="spellEnd"/>
      <w:r w:rsidRPr="00A008E1">
        <w:rPr>
          <w:bCs/>
          <w:sz w:val="16"/>
          <w:szCs w:val="16"/>
          <w:lang w:val="en-US"/>
        </w:rPr>
        <w:t xml:space="preserve"> </w:t>
      </w:r>
      <w:proofErr w:type="spellStart"/>
      <w:r w:rsidRPr="00A008E1">
        <w:rPr>
          <w:bCs/>
          <w:sz w:val="16"/>
          <w:szCs w:val="16"/>
          <w:lang w:val="en-US"/>
        </w:rPr>
        <w:t>rehabilitační</w:t>
      </w:r>
      <w:proofErr w:type="spellEnd"/>
      <w:r w:rsidRPr="00A008E1">
        <w:rPr>
          <w:bCs/>
          <w:sz w:val="16"/>
          <w:szCs w:val="16"/>
          <w:lang w:val="en-US"/>
        </w:rPr>
        <w:t xml:space="preserve">, </w:t>
      </w:r>
      <w:proofErr w:type="spellStart"/>
      <w:r w:rsidRPr="00A008E1">
        <w:rPr>
          <w:bCs/>
          <w:sz w:val="16"/>
          <w:szCs w:val="16"/>
          <w:lang w:val="en-US"/>
        </w:rPr>
        <w:t>fyzikální</w:t>
      </w:r>
      <w:proofErr w:type="spellEnd"/>
      <w:r w:rsidRPr="00A008E1">
        <w:rPr>
          <w:bCs/>
          <w:sz w:val="16"/>
          <w:szCs w:val="16"/>
          <w:lang w:val="en-US"/>
        </w:rPr>
        <w:t xml:space="preserve"> a </w:t>
      </w:r>
      <w:proofErr w:type="spellStart"/>
      <w:r w:rsidRPr="00A008E1">
        <w:rPr>
          <w:bCs/>
          <w:sz w:val="16"/>
          <w:szCs w:val="16"/>
          <w:lang w:val="en-US"/>
        </w:rPr>
        <w:t>balneo</w:t>
      </w:r>
      <w:proofErr w:type="spellEnd"/>
      <w:r w:rsidRPr="00A008E1">
        <w:rPr>
          <w:bCs/>
          <w:sz w:val="16"/>
          <w:szCs w:val="16"/>
          <w:lang w:val="en-US"/>
        </w:rPr>
        <w:t xml:space="preserve"> </w:t>
      </w:r>
      <w:proofErr w:type="spellStart"/>
      <w:r w:rsidRPr="00A008E1">
        <w:rPr>
          <w:bCs/>
          <w:sz w:val="16"/>
          <w:szCs w:val="16"/>
          <w:lang w:val="en-US"/>
        </w:rPr>
        <w:t>medicíny</w:t>
      </w:r>
      <w:proofErr w:type="spellEnd"/>
      <w:r w:rsidRPr="00A008E1">
        <w:rPr>
          <w:bCs/>
          <w:sz w:val="16"/>
          <w:szCs w:val="16"/>
          <w:lang w:val="en-US"/>
        </w:rPr>
        <w:t xml:space="preserve">, 7. – 8.2.2014, </w:t>
      </w:r>
      <w:proofErr w:type="spellStart"/>
      <w:r w:rsidRPr="00A008E1">
        <w:rPr>
          <w:b/>
          <w:bCs/>
          <w:sz w:val="16"/>
          <w:szCs w:val="16"/>
          <w:lang w:val="en-US"/>
        </w:rPr>
        <w:t>Jáchymov</w:t>
      </w:r>
      <w:proofErr w:type="spellEnd"/>
      <w:r w:rsidRPr="00A008E1">
        <w:rPr>
          <w:b/>
          <w:bCs/>
          <w:sz w:val="16"/>
          <w:szCs w:val="16"/>
          <w:lang w:val="en-US"/>
        </w:rPr>
        <w:t xml:space="preserve">, Czech Republic. </w:t>
      </w:r>
      <w:r w:rsidRPr="00A008E1">
        <w:rPr>
          <w:b/>
          <w:sz w:val="16"/>
          <w:szCs w:val="16"/>
          <w:lang w:val="en-US"/>
        </w:rPr>
        <w:t>(INVITED LECTURE)</w:t>
      </w:r>
    </w:p>
    <w:p w14:paraId="35DE3D2F" w14:textId="77777777" w:rsidR="00303883" w:rsidRPr="00A008E1" w:rsidRDefault="00303883"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Epigenetics and higher-order chromatin structure in regulation of fundamental nuclear processes including DNA repair (Invited </w:t>
      </w:r>
      <w:proofErr w:type="spellStart"/>
      <w:r w:rsidRPr="00A008E1">
        <w:rPr>
          <w:sz w:val="16"/>
          <w:szCs w:val="16"/>
          <w:lang w:val="en-US"/>
        </w:rPr>
        <w:t>Lectute</w:t>
      </w:r>
      <w:proofErr w:type="spellEnd"/>
      <w:r w:rsidRPr="00A008E1">
        <w:rPr>
          <w:sz w:val="16"/>
          <w:szCs w:val="16"/>
          <w:lang w:val="en-US"/>
        </w:rPr>
        <w:t xml:space="preserve">). International Workshop on Nuclear Architecture. </w:t>
      </w:r>
      <w:proofErr w:type="spellStart"/>
      <w:r w:rsidRPr="00A008E1">
        <w:rPr>
          <w:sz w:val="16"/>
          <w:szCs w:val="16"/>
          <w:u w:val="single"/>
          <w:lang w:val="en-US"/>
        </w:rPr>
        <w:t>Istitutio</w:t>
      </w:r>
      <w:proofErr w:type="spellEnd"/>
      <w:r w:rsidRPr="00A008E1">
        <w:rPr>
          <w:sz w:val="16"/>
          <w:szCs w:val="16"/>
          <w:u w:val="single"/>
          <w:lang w:val="en-US"/>
        </w:rPr>
        <w:t xml:space="preserve"> Superiore di Sanitá (Italian NIH</w:t>
      </w:r>
      <w:r w:rsidRPr="00A008E1">
        <w:rPr>
          <w:sz w:val="16"/>
          <w:szCs w:val="16"/>
          <w:lang w:val="en-US"/>
        </w:rPr>
        <w:t xml:space="preserve">, Prof. Alessandro Giuliani), April 22 – 28, 2014, </w:t>
      </w:r>
      <w:r w:rsidRPr="00A008E1">
        <w:rPr>
          <w:b/>
          <w:sz w:val="16"/>
          <w:szCs w:val="16"/>
          <w:lang w:val="en-US"/>
        </w:rPr>
        <w:t>Roma, Italy. (INVITED LECTURE)</w:t>
      </w:r>
    </w:p>
    <w:p w14:paraId="29DE14BC" w14:textId="77777777" w:rsidR="00303883" w:rsidRPr="00A008E1" w:rsidRDefault="00303883"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lang w:val="en-US"/>
        </w:rPr>
        <w:t xml:space="preserve">Lukášová E., </w:t>
      </w:r>
      <w:proofErr w:type="spellStart"/>
      <w:r w:rsidRPr="00A008E1">
        <w:rPr>
          <w:sz w:val="16"/>
          <w:szCs w:val="16"/>
          <w:lang w:val="en-US"/>
        </w:rPr>
        <w:t>Kořistek</w:t>
      </w:r>
      <w:proofErr w:type="spellEnd"/>
      <w:r w:rsidRPr="00A008E1">
        <w:rPr>
          <w:sz w:val="16"/>
          <w:szCs w:val="16"/>
          <w:lang w:val="en-US"/>
        </w:rPr>
        <w:t xml:space="preserve"> Z., </w:t>
      </w:r>
      <w:proofErr w:type="spellStart"/>
      <w:r w:rsidRPr="00A008E1">
        <w:rPr>
          <w:sz w:val="16"/>
          <w:szCs w:val="16"/>
          <w:lang w:val="en-US"/>
        </w:rPr>
        <w:t>Klabusay</w:t>
      </w:r>
      <w:proofErr w:type="spellEnd"/>
      <w:r w:rsidRPr="00A008E1">
        <w:rPr>
          <w:sz w:val="16"/>
          <w:szCs w:val="16"/>
          <w:lang w:val="en-US"/>
        </w:rPr>
        <w:t xml:space="preserve"> M., Ondřej V., Grigoryev S., Bačíková A., Řezáčová M., Vávrová J., </w:t>
      </w:r>
      <w:proofErr w:type="spellStart"/>
      <w:r w:rsidRPr="00A008E1">
        <w:rPr>
          <w:sz w:val="16"/>
          <w:szCs w:val="16"/>
          <w:lang w:val="en-US"/>
        </w:rPr>
        <w:t>Kohútová</w:t>
      </w:r>
      <w:proofErr w:type="spellEnd"/>
      <w:r w:rsidRPr="00A008E1">
        <w:rPr>
          <w:sz w:val="16"/>
          <w:szCs w:val="16"/>
          <w:lang w:val="en-US"/>
        </w:rPr>
        <w:t xml:space="preserve"> V., (presented by) </w:t>
      </w:r>
      <w:r w:rsidRPr="00A008E1">
        <w:rPr>
          <w:sz w:val="16"/>
          <w:szCs w:val="16"/>
          <w:u w:val="single"/>
          <w:lang w:val="en-US"/>
        </w:rPr>
        <w:t>Falk M.</w:t>
      </w:r>
      <w:proofErr w:type="gramStart"/>
      <w:r w:rsidRPr="00A008E1">
        <w:rPr>
          <w:sz w:val="16"/>
          <w:szCs w:val="16"/>
          <w:lang w:val="en-US"/>
        </w:rPr>
        <w:t>,  Kozubek</w:t>
      </w:r>
      <w:proofErr w:type="gramEnd"/>
      <w:r w:rsidRPr="00A008E1">
        <w:rPr>
          <w:sz w:val="16"/>
          <w:szCs w:val="16"/>
          <w:lang w:val="en-US"/>
        </w:rPr>
        <w:t xml:space="preserve"> S. DNA damage and repair in the context of chromatin structure and function - the influence of cell differentiation and quality of ionizing radiation. </w:t>
      </w:r>
      <w:r w:rsidRPr="00A008E1">
        <w:rPr>
          <w:i/>
          <w:sz w:val="16"/>
          <w:szCs w:val="16"/>
          <w:lang w:val="en-US"/>
        </w:rPr>
        <w:t>13th International Workshop on Radiation Damage to DNA</w:t>
      </w:r>
      <w:r w:rsidRPr="00A008E1">
        <w:rPr>
          <w:sz w:val="16"/>
          <w:szCs w:val="16"/>
          <w:lang w:val="en-US"/>
        </w:rPr>
        <w:t xml:space="preserve">, June 14-18, 2014, </w:t>
      </w:r>
      <w:r w:rsidRPr="00A008E1">
        <w:rPr>
          <w:sz w:val="16"/>
          <w:szCs w:val="16"/>
          <w:u w:val="single"/>
          <w:lang w:val="en-US"/>
        </w:rPr>
        <w:t>Massachusetts Institute of Technology (M.I.T.)</w:t>
      </w:r>
      <w:r w:rsidRPr="00A008E1">
        <w:rPr>
          <w:sz w:val="16"/>
          <w:szCs w:val="16"/>
          <w:lang w:val="en-US"/>
        </w:rPr>
        <w:t xml:space="preserve">, </w:t>
      </w:r>
      <w:r w:rsidRPr="00A008E1">
        <w:rPr>
          <w:b/>
          <w:sz w:val="16"/>
          <w:szCs w:val="16"/>
          <w:lang w:val="en-US"/>
        </w:rPr>
        <w:t>Cambridge, MA, USA</w:t>
      </w:r>
      <w:r w:rsidRPr="00A008E1">
        <w:rPr>
          <w:sz w:val="16"/>
          <w:szCs w:val="16"/>
          <w:lang w:val="en-US"/>
        </w:rPr>
        <w:t>.</w:t>
      </w:r>
      <w:r w:rsidRPr="00A008E1">
        <w:rPr>
          <w:b/>
          <w:sz w:val="16"/>
          <w:szCs w:val="16"/>
          <w:lang w:val="en-US"/>
        </w:rPr>
        <w:t xml:space="preserve"> (INVITED LECTURE)</w:t>
      </w:r>
    </w:p>
    <w:p w14:paraId="1F92329F" w14:textId="60FB9650" w:rsidR="008E61ED" w:rsidRPr="00A008E1" w:rsidRDefault="008E61ED" w:rsidP="005B0D6C">
      <w:pPr>
        <w:spacing w:before="120" w:after="0" w:line="240" w:lineRule="auto"/>
        <w:ind w:left="567" w:hanging="567"/>
        <w:jc w:val="both"/>
        <w:rPr>
          <w:lang w:val="en-US"/>
        </w:rPr>
      </w:pPr>
      <w:r w:rsidRPr="00A008E1">
        <w:rPr>
          <w:sz w:val="16"/>
          <w:u w:val="single"/>
          <w:lang w:val="en-US"/>
        </w:rPr>
        <w:t>Falk M.,</w:t>
      </w:r>
      <w:r w:rsidRPr="00A008E1">
        <w:rPr>
          <w:sz w:val="16"/>
          <w:lang w:val="en-US"/>
        </w:rPr>
        <w:t xml:space="preserve"> Falková I., Ježková L., Davídková M., Bačíková A., </w:t>
      </w:r>
      <w:proofErr w:type="spellStart"/>
      <w:r w:rsidRPr="00A008E1">
        <w:rPr>
          <w:sz w:val="16"/>
          <w:lang w:val="en-US"/>
        </w:rPr>
        <w:t>Zadneprianetc</w:t>
      </w:r>
      <w:proofErr w:type="spellEnd"/>
      <w:r w:rsidRPr="00A008E1">
        <w:rPr>
          <w:sz w:val="16"/>
          <w:lang w:val="en-US"/>
        </w:rPr>
        <w:t xml:space="preserve"> M., Pagáčová E., Štefančíková L., </w:t>
      </w:r>
      <w:proofErr w:type="spellStart"/>
      <w:r w:rsidRPr="00A008E1">
        <w:rPr>
          <w:sz w:val="16"/>
          <w:lang w:val="en-US"/>
        </w:rPr>
        <w:t>Vachelová</w:t>
      </w:r>
      <w:proofErr w:type="spellEnd"/>
      <w:r w:rsidRPr="00A008E1">
        <w:rPr>
          <w:sz w:val="16"/>
          <w:lang w:val="en-US"/>
        </w:rPr>
        <w:t xml:space="preserve"> J., </w:t>
      </w:r>
      <w:proofErr w:type="spellStart"/>
      <w:r w:rsidRPr="00A008E1">
        <w:rPr>
          <w:sz w:val="16"/>
          <w:lang w:val="en-US"/>
        </w:rPr>
        <w:t>Michaelidesová</w:t>
      </w:r>
      <w:proofErr w:type="spellEnd"/>
      <w:r w:rsidRPr="00A008E1">
        <w:rPr>
          <w:sz w:val="16"/>
          <w:lang w:val="en-US"/>
        </w:rPr>
        <w:t xml:space="preserve"> A., Lukášová E., Boreyko A., Krasavin E.A., Kozubek S. DSB Repair and Primary and Secondary (DSB repair-induced) IRIF Clusters upon the Action of High-LET and Low-LET Radiations. </w:t>
      </w:r>
      <w:r w:rsidRPr="00A008E1">
        <w:rPr>
          <w:i/>
          <w:sz w:val="16"/>
          <w:lang w:val="en-US"/>
        </w:rPr>
        <w:t>13th International Workshop on Radiation Damage to DNA</w:t>
      </w:r>
      <w:r w:rsidRPr="00A008E1">
        <w:rPr>
          <w:sz w:val="16"/>
          <w:lang w:val="en-US"/>
        </w:rPr>
        <w:t xml:space="preserve">, June 14-18, 2014, </w:t>
      </w:r>
      <w:r w:rsidRPr="00A008E1">
        <w:rPr>
          <w:sz w:val="16"/>
          <w:u w:val="single"/>
          <w:lang w:val="en-US"/>
        </w:rPr>
        <w:t>Massachusetts Institute of Technology (M.I.T.)</w:t>
      </w:r>
      <w:r w:rsidRPr="00A008E1">
        <w:rPr>
          <w:sz w:val="16"/>
          <w:lang w:val="en-US"/>
        </w:rPr>
        <w:t xml:space="preserve">, </w:t>
      </w:r>
      <w:r w:rsidRPr="00A008E1">
        <w:rPr>
          <w:b/>
          <w:sz w:val="16"/>
          <w:lang w:val="en-US"/>
        </w:rPr>
        <w:t>Cambridge, MA, USA</w:t>
      </w:r>
      <w:r w:rsidRPr="00A008E1">
        <w:rPr>
          <w:sz w:val="16"/>
          <w:lang w:val="en-US"/>
        </w:rPr>
        <w:t xml:space="preserve">. </w:t>
      </w:r>
    </w:p>
    <w:p w14:paraId="46ACCDA3" w14:textId="77777777" w:rsidR="008E61ED" w:rsidRPr="00A008E1" w:rsidRDefault="008E61ED" w:rsidP="005B0D6C">
      <w:pPr>
        <w:spacing w:before="120" w:after="0" w:line="240" w:lineRule="auto"/>
        <w:ind w:left="567" w:hanging="567"/>
        <w:jc w:val="both"/>
        <w:rPr>
          <w:lang w:val="en-US"/>
        </w:rPr>
      </w:pPr>
      <w:r w:rsidRPr="00A008E1">
        <w:rPr>
          <w:bCs/>
          <w:sz w:val="16"/>
          <w:lang w:val="en-US"/>
        </w:rPr>
        <w:t xml:space="preserve">Pagáčová E., </w:t>
      </w:r>
      <w:r w:rsidRPr="00A008E1">
        <w:rPr>
          <w:bCs/>
          <w:sz w:val="16"/>
          <w:u w:val="single"/>
          <w:lang w:val="en-US"/>
        </w:rPr>
        <w:t>Falk M.</w:t>
      </w:r>
      <w:r w:rsidRPr="00A008E1">
        <w:rPr>
          <w:bCs/>
          <w:sz w:val="16"/>
          <w:lang w:val="en-US"/>
        </w:rPr>
        <w:t xml:space="preserve">, Falková I., </w:t>
      </w:r>
      <w:proofErr w:type="spellStart"/>
      <w:r w:rsidRPr="00A008E1">
        <w:rPr>
          <w:bCs/>
          <w:sz w:val="16"/>
          <w:lang w:val="en-US"/>
        </w:rPr>
        <w:t>Štěpka</w:t>
      </w:r>
      <w:proofErr w:type="spellEnd"/>
      <w:r w:rsidRPr="00A008E1">
        <w:rPr>
          <w:bCs/>
          <w:sz w:val="16"/>
          <w:lang w:val="en-US"/>
        </w:rPr>
        <w:t xml:space="preserve"> K., Lukášová E., Michalová K., Zemanová Z., Matula P., Kozubek S. Chromosomal rearrangements of the chromosome 5 in myelodysplastic syndrome. Advanced Workshop on Interdisciplinary Views on Chromosome Structure and Function. 15 - 19 September 2014,</w:t>
      </w:r>
      <w:r w:rsidRPr="00A008E1">
        <w:rPr>
          <w:b/>
          <w:bCs/>
          <w:sz w:val="16"/>
          <w:lang w:val="en-US"/>
        </w:rPr>
        <w:t xml:space="preserve"> Trieste, Italy</w:t>
      </w:r>
    </w:p>
    <w:p w14:paraId="6E59B1D1" w14:textId="77777777" w:rsidR="008E61ED" w:rsidRPr="00A008E1" w:rsidRDefault="008E61ED" w:rsidP="005B0D6C">
      <w:pPr>
        <w:spacing w:before="120" w:after="0" w:line="240" w:lineRule="auto"/>
        <w:ind w:left="567" w:hanging="567"/>
        <w:jc w:val="both"/>
        <w:rPr>
          <w:lang w:val="en-US"/>
        </w:rPr>
      </w:pPr>
      <w:r w:rsidRPr="00A008E1">
        <w:rPr>
          <w:bCs/>
          <w:sz w:val="16"/>
          <w:lang w:val="en-US"/>
        </w:rPr>
        <w:t xml:space="preserve">Ježková L., Boreyko A., </w:t>
      </w:r>
      <w:proofErr w:type="spellStart"/>
      <w:r w:rsidRPr="00A008E1">
        <w:rPr>
          <w:bCs/>
          <w:sz w:val="16"/>
          <w:lang w:val="en-US"/>
        </w:rPr>
        <w:t>Bulanova</w:t>
      </w:r>
      <w:proofErr w:type="spellEnd"/>
      <w:r w:rsidRPr="00A008E1">
        <w:rPr>
          <w:bCs/>
          <w:sz w:val="16"/>
          <w:lang w:val="en-US"/>
        </w:rPr>
        <w:t xml:space="preserve"> T., </w:t>
      </w:r>
      <w:r w:rsidRPr="00A008E1">
        <w:rPr>
          <w:bCs/>
          <w:sz w:val="16"/>
          <w:u w:val="single"/>
          <w:lang w:val="en-US"/>
        </w:rPr>
        <w:t>Falk M.</w:t>
      </w:r>
      <w:r w:rsidRPr="00A008E1">
        <w:rPr>
          <w:bCs/>
          <w:sz w:val="16"/>
          <w:lang w:val="en-US"/>
        </w:rPr>
        <w:t xml:space="preserve">, Falkova I., </w:t>
      </w:r>
      <w:proofErr w:type="spellStart"/>
      <w:r w:rsidRPr="00A008E1">
        <w:rPr>
          <w:bCs/>
          <w:sz w:val="16"/>
          <w:lang w:val="en-US"/>
        </w:rPr>
        <w:t>Davidkova</w:t>
      </w:r>
      <w:proofErr w:type="spellEnd"/>
      <w:r w:rsidRPr="00A008E1">
        <w:rPr>
          <w:bCs/>
          <w:sz w:val="16"/>
          <w:lang w:val="en-US"/>
        </w:rPr>
        <w:t xml:space="preserve"> M., Kozubek S., Krasavin E., </w:t>
      </w:r>
      <w:proofErr w:type="spellStart"/>
      <w:r w:rsidRPr="00A008E1">
        <w:rPr>
          <w:bCs/>
          <w:sz w:val="16"/>
          <w:lang w:val="en-US"/>
        </w:rPr>
        <w:t>Kruglyakova</w:t>
      </w:r>
      <w:proofErr w:type="spellEnd"/>
      <w:r w:rsidRPr="00A008E1">
        <w:rPr>
          <w:bCs/>
          <w:sz w:val="16"/>
          <w:lang w:val="en-US"/>
        </w:rPr>
        <w:t xml:space="preserve"> E., </w:t>
      </w:r>
      <w:proofErr w:type="spellStart"/>
      <w:r w:rsidRPr="00A008E1">
        <w:rPr>
          <w:bCs/>
          <w:sz w:val="16"/>
          <w:lang w:val="en-US"/>
        </w:rPr>
        <w:t>Valentova</w:t>
      </w:r>
      <w:proofErr w:type="spellEnd"/>
      <w:r w:rsidRPr="00A008E1">
        <w:rPr>
          <w:bCs/>
          <w:sz w:val="16"/>
          <w:lang w:val="en-US"/>
        </w:rPr>
        <w:t xml:space="preserve"> E., </w:t>
      </w:r>
      <w:proofErr w:type="spellStart"/>
      <w:r w:rsidRPr="00A008E1">
        <w:rPr>
          <w:bCs/>
          <w:sz w:val="16"/>
          <w:lang w:val="en-US"/>
        </w:rPr>
        <w:t>Zadneprianetc</w:t>
      </w:r>
      <w:proofErr w:type="spellEnd"/>
      <w:r w:rsidRPr="00A008E1">
        <w:rPr>
          <w:bCs/>
          <w:sz w:val="16"/>
          <w:lang w:val="en-US"/>
        </w:rPr>
        <w:t xml:space="preserve"> M. Induction and repair of clustered DNA double strand breaks in human fibroblasts after irradiation with Boron ions and g-rays. 60th Annual International Meeting of Radiation Research Society. September 21-24, 2014, </w:t>
      </w:r>
      <w:r w:rsidRPr="00A008E1">
        <w:rPr>
          <w:b/>
          <w:bCs/>
          <w:sz w:val="16"/>
          <w:lang w:val="en-US"/>
        </w:rPr>
        <w:t>Las Vegas, Nevada, USA</w:t>
      </w:r>
      <w:r w:rsidRPr="00A008E1">
        <w:rPr>
          <w:bCs/>
          <w:sz w:val="16"/>
          <w:lang w:val="en-US"/>
        </w:rPr>
        <w:t>.</w:t>
      </w:r>
    </w:p>
    <w:p w14:paraId="0186E1C8" w14:textId="77777777" w:rsidR="00303883" w:rsidRPr="00A008E1" w:rsidRDefault="00303883"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Ježková L., Falková I., Lukášová E., Bačíková A., Davídková M., </w:t>
      </w:r>
      <w:proofErr w:type="spellStart"/>
      <w:r w:rsidRPr="00A008E1">
        <w:rPr>
          <w:sz w:val="16"/>
          <w:szCs w:val="16"/>
          <w:lang w:val="en-US"/>
        </w:rPr>
        <w:t>Zadneprianetc</w:t>
      </w:r>
      <w:proofErr w:type="spellEnd"/>
      <w:r w:rsidRPr="00A008E1">
        <w:rPr>
          <w:sz w:val="16"/>
          <w:szCs w:val="16"/>
          <w:lang w:val="en-US"/>
        </w:rPr>
        <w:t xml:space="preserve"> M., Pagáčová E., </w:t>
      </w:r>
      <w:proofErr w:type="spellStart"/>
      <w:r w:rsidRPr="00A008E1">
        <w:rPr>
          <w:sz w:val="16"/>
          <w:szCs w:val="16"/>
          <w:lang w:val="en-US"/>
        </w:rPr>
        <w:t>Vachelová</w:t>
      </w:r>
      <w:proofErr w:type="spellEnd"/>
      <w:r w:rsidRPr="00A008E1">
        <w:rPr>
          <w:sz w:val="16"/>
          <w:szCs w:val="16"/>
          <w:lang w:val="en-US"/>
        </w:rPr>
        <w:t xml:space="preserve"> J., </w:t>
      </w:r>
      <w:proofErr w:type="spellStart"/>
      <w:r w:rsidRPr="00A008E1">
        <w:rPr>
          <w:sz w:val="16"/>
          <w:szCs w:val="16"/>
          <w:lang w:val="en-US"/>
        </w:rPr>
        <w:t>Michaelidesová</w:t>
      </w:r>
      <w:proofErr w:type="spellEnd"/>
      <w:r w:rsidRPr="00A008E1">
        <w:rPr>
          <w:sz w:val="16"/>
          <w:szCs w:val="16"/>
          <w:lang w:val="en-US"/>
        </w:rPr>
        <w:t xml:space="preserve"> M., Boreyko A., Krasavin E., Kozubek S. CHARACTERISTICS OF IONIZING RADIATION, CHROMATIN STRUCTURE, AND DNA DOUBLE STRAND BREAK (MIS)REPAIR. 3rd International Conference “Radiation damage in Biomolecular Systems: Nanoscale insights into Ion Beam Cancer Therapy”, Nano-IBCT 2014 Conference, 27th – </w:t>
      </w:r>
      <w:proofErr w:type="gramStart"/>
      <w:r w:rsidRPr="00A008E1">
        <w:rPr>
          <w:sz w:val="16"/>
          <w:szCs w:val="16"/>
          <w:lang w:val="en-US"/>
        </w:rPr>
        <w:t>31th</w:t>
      </w:r>
      <w:proofErr w:type="gramEnd"/>
      <w:r w:rsidRPr="00A008E1">
        <w:rPr>
          <w:sz w:val="16"/>
          <w:szCs w:val="16"/>
          <w:lang w:val="en-US"/>
        </w:rPr>
        <w:t xml:space="preserve"> October 2014, </w:t>
      </w:r>
      <w:r w:rsidRPr="00A008E1">
        <w:rPr>
          <w:b/>
          <w:sz w:val="16"/>
          <w:szCs w:val="16"/>
          <w:lang w:val="en-US"/>
        </w:rPr>
        <w:t>Boppard am Rhein, Germany. (INVITED LECTURE)</w:t>
      </w:r>
    </w:p>
    <w:p w14:paraId="02078355" w14:textId="77777777" w:rsidR="008E61ED" w:rsidRPr="00A008E1" w:rsidRDefault="008E61ED" w:rsidP="005B0D6C">
      <w:pPr>
        <w:spacing w:before="120" w:after="0" w:line="240" w:lineRule="auto"/>
        <w:ind w:left="567" w:hanging="567"/>
        <w:jc w:val="both"/>
        <w:rPr>
          <w:b/>
          <w:sz w:val="16"/>
          <w:lang w:val="en-US"/>
        </w:rPr>
      </w:pPr>
      <w:r w:rsidRPr="00A008E1">
        <w:rPr>
          <w:sz w:val="16"/>
          <w:lang w:val="en-US"/>
        </w:rPr>
        <w:t xml:space="preserve">Falková I., Ježková L., Lukášová E., Bačíková A., Davídková M., </w:t>
      </w:r>
      <w:proofErr w:type="spellStart"/>
      <w:r w:rsidRPr="00A008E1">
        <w:rPr>
          <w:sz w:val="16"/>
          <w:lang w:val="en-US"/>
        </w:rPr>
        <w:t>Zadneprianetc</w:t>
      </w:r>
      <w:proofErr w:type="spellEnd"/>
      <w:r w:rsidRPr="00A008E1">
        <w:rPr>
          <w:sz w:val="16"/>
          <w:lang w:val="en-US"/>
        </w:rPr>
        <w:t xml:space="preserve"> M., Pagáčová E., </w:t>
      </w:r>
      <w:proofErr w:type="spellStart"/>
      <w:r w:rsidRPr="00A008E1">
        <w:rPr>
          <w:sz w:val="16"/>
          <w:lang w:val="en-US"/>
        </w:rPr>
        <w:t>Vachelová</w:t>
      </w:r>
      <w:proofErr w:type="spellEnd"/>
      <w:r w:rsidRPr="00A008E1">
        <w:rPr>
          <w:sz w:val="16"/>
          <w:lang w:val="en-US"/>
        </w:rPr>
        <w:t xml:space="preserve"> J., </w:t>
      </w:r>
      <w:proofErr w:type="spellStart"/>
      <w:r w:rsidRPr="00A008E1">
        <w:rPr>
          <w:sz w:val="16"/>
          <w:lang w:val="en-US"/>
        </w:rPr>
        <w:t>Michaelidesová</w:t>
      </w:r>
      <w:proofErr w:type="spellEnd"/>
      <w:r w:rsidRPr="00A008E1">
        <w:rPr>
          <w:sz w:val="16"/>
          <w:lang w:val="en-US"/>
        </w:rPr>
        <w:t xml:space="preserve"> A., Boreyko A., Krasavin E., Kozubek S., and Falk M. PRIMARY AND SECONDARY gH2AX FOCI CLUSTERS UPON IRRADIATING CELLS WITH DIFFERENT RADIATIONS AND THEIR ROLES IN FORMATION OF CHROMOSOMAL TRANSLOCATIONS. 3rd International Conference “Radiation damage in Biomolecular Systems: Nanoscale insights into Ion Beam Cancer Therapy”, Nano-IBCT 2014 Conference, 27th – </w:t>
      </w:r>
      <w:proofErr w:type="gramStart"/>
      <w:r w:rsidRPr="00A008E1">
        <w:rPr>
          <w:sz w:val="16"/>
          <w:lang w:val="en-US"/>
        </w:rPr>
        <w:t>31th</w:t>
      </w:r>
      <w:proofErr w:type="gramEnd"/>
      <w:r w:rsidRPr="00A008E1">
        <w:rPr>
          <w:sz w:val="16"/>
          <w:lang w:val="en-US"/>
        </w:rPr>
        <w:t xml:space="preserve"> October 2014, </w:t>
      </w:r>
      <w:r w:rsidRPr="00A008E1">
        <w:rPr>
          <w:b/>
          <w:sz w:val="16"/>
          <w:lang w:val="en-US"/>
        </w:rPr>
        <w:t>Boppard am Rhein, Germany.</w:t>
      </w:r>
    </w:p>
    <w:p w14:paraId="64360581" w14:textId="58B2CEA6" w:rsidR="005B0D6C" w:rsidRPr="00A008E1" w:rsidRDefault="005B0D6C" w:rsidP="005B0D6C">
      <w:pPr>
        <w:spacing w:before="120" w:after="0" w:line="240" w:lineRule="auto"/>
        <w:ind w:left="567" w:hanging="567"/>
        <w:jc w:val="both"/>
        <w:rPr>
          <w:b/>
          <w:sz w:val="20"/>
          <w:szCs w:val="20"/>
          <w:lang w:val="en-US"/>
        </w:rPr>
      </w:pPr>
      <w:r w:rsidRPr="00A008E1">
        <w:rPr>
          <w:b/>
          <w:sz w:val="20"/>
          <w:szCs w:val="20"/>
          <w:highlight w:val="darkBlue"/>
          <w:lang w:val="en-US"/>
        </w:rPr>
        <w:t>2015</w:t>
      </w:r>
    </w:p>
    <w:p w14:paraId="7EA9F503" w14:textId="77777777" w:rsidR="00303883" w:rsidRPr="00A008E1" w:rsidRDefault="00303883"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et al. </w:t>
      </w:r>
      <w:proofErr w:type="gramStart"/>
      <w:r w:rsidRPr="00A008E1">
        <w:rPr>
          <w:sz w:val="16"/>
          <w:szCs w:val="16"/>
          <w:lang w:val="en-US"/>
        </w:rPr>
        <w:t>New</w:t>
      </w:r>
      <w:proofErr w:type="gramEnd"/>
      <w:r w:rsidRPr="00A008E1">
        <w:rPr>
          <w:sz w:val="16"/>
          <w:szCs w:val="16"/>
          <w:lang w:val="en-US"/>
        </w:rPr>
        <w:t xml:space="preserve"> trends in radiotherapy from a biologist's point of view – from photons to accelerated ions and combined radio-sensitizing therapy, current and future possibilities of tumor cell radio-sensitization. XXIV. Conference of rehabilitation and physical- and </w:t>
      </w:r>
      <w:proofErr w:type="spellStart"/>
      <w:r w:rsidRPr="00A008E1">
        <w:rPr>
          <w:sz w:val="16"/>
          <w:szCs w:val="16"/>
          <w:lang w:val="en-US"/>
        </w:rPr>
        <w:t>balneo</w:t>
      </w:r>
      <w:proofErr w:type="spellEnd"/>
      <w:r w:rsidRPr="00A008E1">
        <w:rPr>
          <w:sz w:val="16"/>
          <w:szCs w:val="16"/>
          <w:lang w:val="en-US"/>
        </w:rPr>
        <w:t xml:space="preserve">-medicine, February 6 – 7, 2015, </w:t>
      </w:r>
      <w:proofErr w:type="spellStart"/>
      <w:r w:rsidRPr="00A008E1">
        <w:rPr>
          <w:b/>
          <w:sz w:val="16"/>
          <w:szCs w:val="16"/>
          <w:lang w:val="en-US"/>
        </w:rPr>
        <w:t>Jáchymov</w:t>
      </w:r>
      <w:proofErr w:type="spellEnd"/>
      <w:r w:rsidRPr="00A008E1">
        <w:rPr>
          <w:b/>
          <w:sz w:val="16"/>
          <w:szCs w:val="16"/>
          <w:lang w:val="en-US"/>
        </w:rPr>
        <w:t>, Czech Rep</w:t>
      </w:r>
      <w:r w:rsidRPr="00A008E1">
        <w:rPr>
          <w:sz w:val="16"/>
          <w:szCs w:val="16"/>
          <w:lang w:val="en-US"/>
        </w:rPr>
        <w:t>.</w:t>
      </w:r>
    </w:p>
    <w:p w14:paraId="59297677" w14:textId="77777777" w:rsidR="00303883" w:rsidRPr="00A008E1" w:rsidRDefault="00303883" w:rsidP="005B0D6C">
      <w:pPr>
        <w:pStyle w:val="Odstavecseseznamem"/>
        <w:suppressAutoHyphens/>
        <w:spacing w:before="80" w:after="80" w:line="240" w:lineRule="auto"/>
        <w:ind w:left="567" w:hanging="567"/>
        <w:contextualSpacing w:val="0"/>
        <w:jc w:val="both"/>
        <w:rPr>
          <w:sz w:val="16"/>
          <w:szCs w:val="16"/>
          <w:lang w:val="en-US"/>
        </w:rPr>
      </w:pPr>
      <w:r w:rsidRPr="00A008E1">
        <w:rPr>
          <w:sz w:val="16"/>
          <w:szCs w:val="16"/>
          <w:u w:val="single"/>
          <w:lang w:val="en-US"/>
        </w:rPr>
        <w:t>Falk M.</w:t>
      </w:r>
      <w:r w:rsidRPr="00A008E1">
        <w:rPr>
          <w:sz w:val="16"/>
          <w:szCs w:val="16"/>
          <w:lang w:val="en-US"/>
        </w:rPr>
        <w:t xml:space="preserve"> Higher-order chromatin structure in induction and repair of DNA double strand breaks upon the action of ionizing radiation of different quality. Functional Organization of the Cell Nucleus Symposium. October 19, 2015, </w:t>
      </w:r>
      <w:r w:rsidRPr="00A008E1">
        <w:rPr>
          <w:b/>
          <w:sz w:val="16"/>
          <w:szCs w:val="16"/>
          <w:lang w:val="en-US"/>
        </w:rPr>
        <w:t>Prague, Czech Rep</w:t>
      </w:r>
      <w:r w:rsidRPr="00A008E1">
        <w:rPr>
          <w:sz w:val="16"/>
          <w:szCs w:val="16"/>
          <w:lang w:val="en-US"/>
        </w:rPr>
        <w:t>.</w:t>
      </w:r>
      <w:r w:rsidRPr="00A008E1">
        <w:rPr>
          <w:b/>
          <w:sz w:val="16"/>
          <w:szCs w:val="16"/>
          <w:lang w:val="en-US"/>
        </w:rPr>
        <w:t xml:space="preserve"> (INVITED LECTURE)</w:t>
      </w:r>
    </w:p>
    <w:p w14:paraId="01DDCF39" w14:textId="77777777" w:rsidR="005C2E00" w:rsidRPr="00A008E1" w:rsidRDefault="005C2E00" w:rsidP="005B0D6C">
      <w:pPr>
        <w:spacing w:before="120" w:after="0" w:line="240" w:lineRule="auto"/>
        <w:ind w:left="567" w:hanging="567"/>
        <w:jc w:val="both"/>
        <w:rPr>
          <w:lang w:val="en-US"/>
        </w:rPr>
      </w:pPr>
      <w:r w:rsidRPr="00A008E1">
        <w:rPr>
          <w:bCs/>
          <w:sz w:val="16"/>
          <w:szCs w:val="16"/>
          <w:lang w:val="en-US"/>
        </w:rPr>
        <w:t xml:space="preserve">Depeš D., </w:t>
      </w:r>
      <w:r w:rsidRPr="00A008E1">
        <w:rPr>
          <w:bCs/>
          <w:sz w:val="16"/>
          <w:szCs w:val="16"/>
          <w:u w:val="single"/>
          <w:lang w:val="en-US"/>
        </w:rPr>
        <w:t>Falk M</w:t>
      </w:r>
      <w:r w:rsidRPr="00A008E1">
        <w:rPr>
          <w:bCs/>
          <w:sz w:val="16"/>
          <w:szCs w:val="16"/>
          <w:lang w:val="en-US"/>
        </w:rPr>
        <w:t xml:space="preserve">., Masařík M., Falková I., Gumulec J., Bačíková A., Horáková Z., Pagáčová E., Binková H. </w:t>
      </w:r>
      <w:proofErr w:type="spellStart"/>
      <w:r w:rsidRPr="00A008E1">
        <w:rPr>
          <w:bCs/>
          <w:sz w:val="16"/>
          <w:szCs w:val="16"/>
          <w:lang w:val="en-US"/>
        </w:rPr>
        <w:t>Analýza</w:t>
      </w:r>
      <w:proofErr w:type="spellEnd"/>
      <w:r w:rsidRPr="00A008E1">
        <w:rPr>
          <w:bCs/>
          <w:sz w:val="16"/>
          <w:szCs w:val="16"/>
          <w:lang w:val="en-US"/>
        </w:rPr>
        <w:t xml:space="preserve"> </w:t>
      </w:r>
      <w:proofErr w:type="spellStart"/>
      <w:r w:rsidRPr="00A008E1">
        <w:rPr>
          <w:bCs/>
          <w:sz w:val="16"/>
          <w:szCs w:val="16"/>
          <w:lang w:val="en-US"/>
        </w:rPr>
        <w:t>možností</w:t>
      </w:r>
      <w:proofErr w:type="spellEnd"/>
      <w:r w:rsidRPr="00A008E1">
        <w:rPr>
          <w:bCs/>
          <w:sz w:val="16"/>
          <w:szCs w:val="16"/>
          <w:lang w:val="en-US"/>
        </w:rPr>
        <w:t xml:space="preserve"> </w:t>
      </w:r>
      <w:proofErr w:type="spellStart"/>
      <w:r w:rsidRPr="00A008E1">
        <w:rPr>
          <w:bCs/>
          <w:sz w:val="16"/>
          <w:szCs w:val="16"/>
          <w:lang w:val="en-US"/>
        </w:rPr>
        <w:t>využití</w:t>
      </w:r>
      <w:proofErr w:type="spellEnd"/>
      <w:r w:rsidRPr="00A008E1">
        <w:rPr>
          <w:bCs/>
          <w:sz w:val="16"/>
          <w:szCs w:val="16"/>
          <w:lang w:val="en-US"/>
        </w:rPr>
        <w:t xml:space="preserve"> </w:t>
      </w:r>
      <w:proofErr w:type="spellStart"/>
      <w:r w:rsidRPr="00A008E1">
        <w:rPr>
          <w:bCs/>
          <w:sz w:val="16"/>
          <w:szCs w:val="16"/>
          <w:lang w:val="en-US"/>
        </w:rPr>
        <w:t>detekce</w:t>
      </w:r>
      <w:proofErr w:type="spellEnd"/>
      <w:r w:rsidRPr="00A008E1">
        <w:rPr>
          <w:bCs/>
          <w:sz w:val="16"/>
          <w:szCs w:val="16"/>
          <w:lang w:val="en-US"/>
        </w:rPr>
        <w:t xml:space="preserve"> </w:t>
      </w:r>
      <w:r w:rsidRPr="00A008E1">
        <w:rPr>
          <w:rFonts w:ascii="Symbol" w:hAnsi="Symbol" w:cs="Symbol"/>
          <w:bCs/>
          <w:sz w:val="16"/>
          <w:szCs w:val="16"/>
          <w:lang w:val="en-US"/>
        </w:rPr>
        <w:t></w:t>
      </w:r>
      <w:r w:rsidRPr="00A008E1">
        <w:rPr>
          <w:bCs/>
          <w:sz w:val="16"/>
          <w:szCs w:val="16"/>
          <w:lang w:val="en-US"/>
        </w:rPr>
        <w:t xml:space="preserve">H2AX/53BP1 </w:t>
      </w:r>
      <w:proofErr w:type="spellStart"/>
      <w:r w:rsidRPr="00A008E1">
        <w:rPr>
          <w:bCs/>
          <w:sz w:val="16"/>
          <w:szCs w:val="16"/>
          <w:lang w:val="en-US"/>
        </w:rPr>
        <w:t>ohnisek</w:t>
      </w:r>
      <w:proofErr w:type="spellEnd"/>
      <w:r w:rsidRPr="00A008E1">
        <w:rPr>
          <w:bCs/>
          <w:sz w:val="16"/>
          <w:szCs w:val="16"/>
          <w:lang w:val="en-US"/>
        </w:rPr>
        <w:t xml:space="preserve"> a </w:t>
      </w:r>
      <w:proofErr w:type="spellStart"/>
      <w:r w:rsidRPr="00A008E1">
        <w:rPr>
          <w:bCs/>
          <w:sz w:val="16"/>
          <w:szCs w:val="16"/>
          <w:lang w:val="en-US"/>
        </w:rPr>
        <w:t>monitorování</w:t>
      </w:r>
      <w:proofErr w:type="spellEnd"/>
      <w:r w:rsidRPr="00A008E1">
        <w:rPr>
          <w:bCs/>
          <w:sz w:val="16"/>
          <w:szCs w:val="16"/>
          <w:lang w:val="en-US"/>
        </w:rPr>
        <w:t xml:space="preserve"> </w:t>
      </w:r>
      <w:proofErr w:type="spellStart"/>
      <w:r w:rsidRPr="00A008E1">
        <w:rPr>
          <w:bCs/>
          <w:sz w:val="16"/>
          <w:szCs w:val="16"/>
          <w:lang w:val="en-US"/>
        </w:rPr>
        <w:t>reparace</w:t>
      </w:r>
      <w:proofErr w:type="spellEnd"/>
      <w:r w:rsidRPr="00A008E1">
        <w:rPr>
          <w:bCs/>
          <w:sz w:val="16"/>
          <w:szCs w:val="16"/>
          <w:lang w:val="en-US"/>
        </w:rPr>
        <w:t xml:space="preserve"> dvouřetězcových </w:t>
      </w:r>
      <w:proofErr w:type="spellStart"/>
      <w:r w:rsidRPr="00A008E1">
        <w:rPr>
          <w:bCs/>
          <w:sz w:val="16"/>
          <w:szCs w:val="16"/>
          <w:lang w:val="en-US"/>
        </w:rPr>
        <w:t>zlomů</w:t>
      </w:r>
      <w:proofErr w:type="spellEnd"/>
      <w:r w:rsidRPr="00A008E1">
        <w:rPr>
          <w:bCs/>
          <w:sz w:val="16"/>
          <w:szCs w:val="16"/>
          <w:lang w:val="en-US"/>
        </w:rPr>
        <w:t xml:space="preserve"> DNA pro pre-</w:t>
      </w:r>
      <w:proofErr w:type="spellStart"/>
      <w:r w:rsidRPr="00A008E1">
        <w:rPr>
          <w:bCs/>
          <w:sz w:val="16"/>
          <w:szCs w:val="16"/>
          <w:lang w:val="en-US"/>
        </w:rPr>
        <w:t>terapeutické</w:t>
      </w:r>
      <w:proofErr w:type="spellEnd"/>
      <w:r w:rsidRPr="00A008E1">
        <w:rPr>
          <w:bCs/>
          <w:sz w:val="16"/>
          <w:szCs w:val="16"/>
          <w:lang w:val="en-US"/>
        </w:rPr>
        <w:t xml:space="preserve"> </w:t>
      </w:r>
      <w:proofErr w:type="spellStart"/>
      <w:r w:rsidRPr="00A008E1">
        <w:rPr>
          <w:bCs/>
          <w:sz w:val="16"/>
          <w:szCs w:val="16"/>
          <w:lang w:val="en-US"/>
        </w:rPr>
        <w:t>stanovení</w:t>
      </w:r>
      <w:proofErr w:type="spellEnd"/>
      <w:r w:rsidRPr="00A008E1">
        <w:rPr>
          <w:bCs/>
          <w:sz w:val="16"/>
          <w:szCs w:val="16"/>
          <w:lang w:val="en-US"/>
        </w:rPr>
        <w:t xml:space="preserve"> radiosensitivity </w:t>
      </w:r>
      <w:proofErr w:type="spellStart"/>
      <w:r w:rsidRPr="00A008E1">
        <w:rPr>
          <w:bCs/>
          <w:sz w:val="16"/>
          <w:szCs w:val="16"/>
          <w:lang w:val="en-US"/>
        </w:rPr>
        <w:t>nádorů</w:t>
      </w:r>
      <w:proofErr w:type="spellEnd"/>
      <w:r w:rsidRPr="00A008E1">
        <w:rPr>
          <w:bCs/>
          <w:sz w:val="16"/>
          <w:szCs w:val="16"/>
          <w:lang w:val="en-US"/>
        </w:rPr>
        <w:t xml:space="preserve"> </w:t>
      </w:r>
      <w:proofErr w:type="spellStart"/>
      <w:r w:rsidRPr="00A008E1">
        <w:rPr>
          <w:bCs/>
          <w:sz w:val="16"/>
          <w:szCs w:val="16"/>
          <w:lang w:val="en-US"/>
        </w:rPr>
        <w:t>hlavy</w:t>
      </w:r>
      <w:proofErr w:type="spellEnd"/>
      <w:r w:rsidRPr="00A008E1">
        <w:rPr>
          <w:bCs/>
          <w:sz w:val="16"/>
          <w:szCs w:val="16"/>
          <w:lang w:val="en-US"/>
        </w:rPr>
        <w:t xml:space="preserve"> a </w:t>
      </w:r>
      <w:proofErr w:type="spellStart"/>
      <w:r w:rsidRPr="00A008E1">
        <w:rPr>
          <w:bCs/>
          <w:sz w:val="16"/>
          <w:szCs w:val="16"/>
          <w:lang w:val="en-US"/>
        </w:rPr>
        <w:t>krku</w:t>
      </w:r>
      <w:proofErr w:type="spellEnd"/>
      <w:r w:rsidRPr="00A008E1">
        <w:rPr>
          <w:bCs/>
          <w:sz w:val="16"/>
          <w:szCs w:val="16"/>
          <w:lang w:val="en-US"/>
        </w:rPr>
        <w:t xml:space="preserve">. XXXVII. DNY RADIAČNÍ OCHRANY. November 09 – 13, 2015, </w:t>
      </w:r>
      <w:r w:rsidRPr="00A008E1">
        <w:rPr>
          <w:b/>
          <w:bCs/>
          <w:sz w:val="16"/>
          <w:szCs w:val="16"/>
          <w:lang w:val="en-US"/>
        </w:rPr>
        <w:t>Mikulov, Czech Rep.</w:t>
      </w:r>
    </w:p>
    <w:p w14:paraId="35636FAF" w14:textId="77777777" w:rsidR="005C2E00" w:rsidRPr="00A008E1" w:rsidRDefault="005C2E00" w:rsidP="005B0D6C">
      <w:pPr>
        <w:spacing w:before="120" w:after="0" w:line="240" w:lineRule="auto"/>
        <w:ind w:left="567" w:hanging="567"/>
        <w:jc w:val="both"/>
        <w:rPr>
          <w:b/>
          <w:lang w:val="en-US"/>
        </w:rPr>
      </w:pPr>
      <w:r w:rsidRPr="00A008E1">
        <w:rPr>
          <w:bCs/>
          <w:sz w:val="16"/>
          <w:szCs w:val="16"/>
          <w:lang w:val="en-US"/>
        </w:rPr>
        <w:t xml:space="preserve">Depeš D., </w:t>
      </w:r>
      <w:r w:rsidRPr="00A008E1">
        <w:rPr>
          <w:bCs/>
          <w:sz w:val="16"/>
          <w:szCs w:val="16"/>
          <w:u w:val="single"/>
          <w:lang w:val="en-US"/>
        </w:rPr>
        <w:t>Falk M</w:t>
      </w:r>
      <w:r w:rsidRPr="00A008E1">
        <w:rPr>
          <w:bCs/>
          <w:sz w:val="16"/>
          <w:szCs w:val="16"/>
          <w:lang w:val="en-US"/>
        </w:rPr>
        <w:t xml:space="preserve">. </w:t>
      </w:r>
      <w:proofErr w:type="spellStart"/>
      <w:r w:rsidRPr="00A008E1">
        <w:rPr>
          <w:bCs/>
          <w:sz w:val="16"/>
          <w:szCs w:val="16"/>
          <w:lang w:val="en-US"/>
        </w:rPr>
        <w:t>Automatické</w:t>
      </w:r>
      <w:proofErr w:type="spellEnd"/>
      <w:r w:rsidRPr="00A008E1">
        <w:rPr>
          <w:bCs/>
          <w:sz w:val="16"/>
          <w:szCs w:val="16"/>
          <w:lang w:val="en-US"/>
        </w:rPr>
        <w:t xml:space="preserve"> </w:t>
      </w:r>
      <w:proofErr w:type="spellStart"/>
      <w:r w:rsidRPr="00A008E1">
        <w:rPr>
          <w:bCs/>
          <w:sz w:val="16"/>
          <w:szCs w:val="16"/>
          <w:lang w:val="en-US"/>
        </w:rPr>
        <w:t>počítání</w:t>
      </w:r>
      <w:proofErr w:type="spellEnd"/>
      <w:r w:rsidRPr="00A008E1">
        <w:rPr>
          <w:bCs/>
          <w:sz w:val="16"/>
          <w:szCs w:val="16"/>
          <w:lang w:val="en-US"/>
        </w:rPr>
        <w:t xml:space="preserve"> </w:t>
      </w:r>
      <w:proofErr w:type="spellStart"/>
      <w:r w:rsidRPr="00A008E1">
        <w:rPr>
          <w:bCs/>
          <w:sz w:val="16"/>
          <w:szCs w:val="16"/>
          <w:lang w:val="en-US"/>
        </w:rPr>
        <w:t>reparačních</w:t>
      </w:r>
      <w:proofErr w:type="spellEnd"/>
      <w:r w:rsidRPr="00A008E1">
        <w:rPr>
          <w:bCs/>
          <w:sz w:val="16"/>
          <w:szCs w:val="16"/>
          <w:lang w:val="en-US"/>
        </w:rPr>
        <w:t xml:space="preserve"> </w:t>
      </w:r>
      <w:proofErr w:type="spellStart"/>
      <w:r w:rsidRPr="00A008E1">
        <w:rPr>
          <w:bCs/>
          <w:sz w:val="16"/>
          <w:szCs w:val="16"/>
          <w:lang w:val="en-US"/>
        </w:rPr>
        <w:t>ohnisek</w:t>
      </w:r>
      <w:proofErr w:type="spellEnd"/>
      <w:r w:rsidRPr="00A008E1">
        <w:rPr>
          <w:bCs/>
          <w:sz w:val="16"/>
          <w:szCs w:val="16"/>
          <w:lang w:val="en-US"/>
        </w:rPr>
        <w:t xml:space="preserve"> DSB v </w:t>
      </w:r>
      <w:proofErr w:type="spellStart"/>
      <w:r w:rsidRPr="00A008E1">
        <w:rPr>
          <w:bCs/>
          <w:sz w:val="16"/>
          <w:szCs w:val="16"/>
          <w:lang w:val="en-US"/>
        </w:rPr>
        <w:t>buněčných</w:t>
      </w:r>
      <w:proofErr w:type="spellEnd"/>
      <w:r w:rsidRPr="00A008E1">
        <w:rPr>
          <w:bCs/>
          <w:sz w:val="16"/>
          <w:szCs w:val="16"/>
          <w:lang w:val="en-US"/>
        </w:rPr>
        <w:t xml:space="preserve"> </w:t>
      </w:r>
      <w:proofErr w:type="spellStart"/>
      <w:r w:rsidRPr="00A008E1">
        <w:rPr>
          <w:bCs/>
          <w:sz w:val="16"/>
          <w:szCs w:val="16"/>
          <w:lang w:val="en-US"/>
        </w:rPr>
        <w:t>jádrech</w:t>
      </w:r>
      <w:proofErr w:type="spellEnd"/>
      <w:r w:rsidRPr="00A008E1">
        <w:rPr>
          <w:bCs/>
          <w:sz w:val="16"/>
          <w:szCs w:val="16"/>
          <w:lang w:val="en-US"/>
        </w:rPr>
        <w:t xml:space="preserve"> </w:t>
      </w:r>
      <w:proofErr w:type="spellStart"/>
      <w:r w:rsidRPr="00A008E1">
        <w:rPr>
          <w:bCs/>
          <w:sz w:val="16"/>
          <w:szCs w:val="16"/>
          <w:lang w:val="en-US"/>
        </w:rPr>
        <w:t>pomocí</w:t>
      </w:r>
      <w:proofErr w:type="spellEnd"/>
      <w:r w:rsidRPr="00A008E1">
        <w:rPr>
          <w:bCs/>
          <w:sz w:val="16"/>
          <w:szCs w:val="16"/>
          <w:lang w:val="en-US"/>
        </w:rPr>
        <w:t xml:space="preserve"> </w:t>
      </w:r>
      <w:proofErr w:type="spellStart"/>
      <w:r w:rsidRPr="00A008E1">
        <w:rPr>
          <w:bCs/>
          <w:sz w:val="16"/>
          <w:szCs w:val="16"/>
          <w:lang w:val="en-US"/>
        </w:rPr>
        <w:t>programu</w:t>
      </w:r>
      <w:proofErr w:type="spellEnd"/>
      <w:r w:rsidRPr="00A008E1">
        <w:rPr>
          <w:bCs/>
          <w:sz w:val="16"/>
          <w:szCs w:val="16"/>
          <w:lang w:val="en-US"/>
        </w:rPr>
        <w:t xml:space="preserve"> </w:t>
      </w:r>
      <w:proofErr w:type="spellStart"/>
      <w:r w:rsidRPr="00A008E1">
        <w:rPr>
          <w:bCs/>
          <w:sz w:val="16"/>
          <w:szCs w:val="16"/>
          <w:lang w:val="en-US"/>
        </w:rPr>
        <w:t>FociCounter</w:t>
      </w:r>
      <w:proofErr w:type="spellEnd"/>
      <w:r w:rsidRPr="00A008E1">
        <w:rPr>
          <w:bCs/>
          <w:sz w:val="16"/>
          <w:szCs w:val="16"/>
          <w:lang w:val="en-US"/>
        </w:rPr>
        <w:t xml:space="preserve"> 1.0. XXXVII. DNY RADIAČNÍ OCHRANY. November 09 – 13, 2015, </w:t>
      </w:r>
      <w:r w:rsidRPr="00A008E1">
        <w:rPr>
          <w:b/>
          <w:bCs/>
          <w:sz w:val="16"/>
          <w:szCs w:val="16"/>
          <w:lang w:val="en-US"/>
        </w:rPr>
        <w:t>Mikulov, Czech Rep.</w:t>
      </w:r>
    </w:p>
    <w:p w14:paraId="42C06C56" w14:textId="77777777" w:rsidR="005C2E00" w:rsidRPr="00A008E1" w:rsidRDefault="005C2E00" w:rsidP="005B0D6C">
      <w:pPr>
        <w:spacing w:before="120" w:after="0" w:line="240" w:lineRule="auto"/>
        <w:ind w:left="567" w:hanging="567"/>
        <w:jc w:val="both"/>
        <w:rPr>
          <w:lang w:val="en-US"/>
        </w:rPr>
      </w:pPr>
      <w:r w:rsidRPr="00A008E1">
        <w:rPr>
          <w:bCs/>
          <w:sz w:val="16"/>
          <w:szCs w:val="16"/>
          <w:lang w:val="en-US"/>
        </w:rPr>
        <w:t xml:space="preserve">Michaelides A., </w:t>
      </w:r>
      <w:proofErr w:type="spellStart"/>
      <w:r w:rsidRPr="00A008E1">
        <w:rPr>
          <w:bCs/>
          <w:sz w:val="16"/>
          <w:szCs w:val="16"/>
          <w:lang w:val="en-US"/>
        </w:rPr>
        <w:t>Vachelová</w:t>
      </w:r>
      <w:proofErr w:type="spellEnd"/>
      <w:r w:rsidRPr="00A008E1">
        <w:rPr>
          <w:bCs/>
          <w:sz w:val="16"/>
          <w:szCs w:val="16"/>
          <w:lang w:val="en-US"/>
        </w:rPr>
        <w:t xml:space="preserve"> J., </w:t>
      </w:r>
      <w:proofErr w:type="spellStart"/>
      <w:r w:rsidRPr="00A008E1">
        <w:rPr>
          <w:bCs/>
          <w:sz w:val="16"/>
          <w:szCs w:val="16"/>
          <w:lang w:val="en-US"/>
        </w:rPr>
        <w:t>Pachnerová</w:t>
      </w:r>
      <w:proofErr w:type="spellEnd"/>
      <w:r w:rsidRPr="00A008E1">
        <w:rPr>
          <w:bCs/>
          <w:sz w:val="16"/>
          <w:szCs w:val="16"/>
          <w:lang w:val="en-US"/>
        </w:rPr>
        <w:t xml:space="preserve">-Brabcová K., Sýkorová P., Depeš D., Falk M., Falková I., Vondráček V., Davídková M. </w:t>
      </w:r>
      <w:proofErr w:type="spellStart"/>
      <w:r w:rsidRPr="00A008E1">
        <w:rPr>
          <w:bCs/>
          <w:sz w:val="16"/>
          <w:szCs w:val="16"/>
          <w:lang w:val="en-US"/>
        </w:rPr>
        <w:t>Vliv</w:t>
      </w:r>
      <w:proofErr w:type="spellEnd"/>
      <w:r w:rsidRPr="00A008E1">
        <w:rPr>
          <w:bCs/>
          <w:sz w:val="16"/>
          <w:szCs w:val="16"/>
          <w:lang w:val="en-US"/>
        </w:rPr>
        <w:t xml:space="preserve"> </w:t>
      </w:r>
      <w:proofErr w:type="spellStart"/>
      <w:r w:rsidRPr="00A008E1">
        <w:rPr>
          <w:bCs/>
          <w:sz w:val="16"/>
          <w:szCs w:val="16"/>
          <w:lang w:val="en-US"/>
        </w:rPr>
        <w:t>dávkového</w:t>
      </w:r>
      <w:proofErr w:type="spellEnd"/>
      <w:r w:rsidRPr="00A008E1">
        <w:rPr>
          <w:bCs/>
          <w:sz w:val="16"/>
          <w:szCs w:val="16"/>
          <w:lang w:val="en-US"/>
        </w:rPr>
        <w:t xml:space="preserve"> </w:t>
      </w:r>
      <w:proofErr w:type="spellStart"/>
      <w:r w:rsidRPr="00A008E1">
        <w:rPr>
          <w:bCs/>
          <w:sz w:val="16"/>
          <w:szCs w:val="16"/>
          <w:lang w:val="en-US"/>
        </w:rPr>
        <w:t>příkonu</w:t>
      </w:r>
      <w:proofErr w:type="spellEnd"/>
      <w:r w:rsidRPr="00A008E1">
        <w:rPr>
          <w:bCs/>
          <w:sz w:val="16"/>
          <w:szCs w:val="16"/>
          <w:lang w:val="en-US"/>
        </w:rPr>
        <w:t xml:space="preserve"> </w:t>
      </w:r>
      <w:proofErr w:type="spellStart"/>
      <w:r w:rsidRPr="00A008E1">
        <w:rPr>
          <w:bCs/>
          <w:sz w:val="16"/>
          <w:szCs w:val="16"/>
          <w:lang w:val="en-US"/>
        </w:rPr>
        <w:t>na</w:t>
      </w:r>
      <w:proofErr w:type="spellEnd"/>
      <w:r w:rsidRPr="00A008E1">
        <w:rPr>
          <w:bCs/>
          <w:sz w:val="16"/>
          <w:szCs w:val="16"/>
          <w:lang w:val="en-US"/>
        </w:rPr>
        <w:t xml:space="preserve"> </w:t>
      </w:r>
      <w:proofErr w:type="spellStart"/>
      <w:r w:rsidRPr="00A008E1">
        <w:rPr>
          <w:bCs/>
          <w:sz w:val="16"/>
          <w:szCs w:val="16"/>
          <w:lang w:val="en-US"/>
        </w:rPr>
        <w:t>odezvu</w:t>
      </w:r>
      <w:proofErr w:type="spellEnd"/>
      <w:r w:rsidRPr="00A008E1">
        <w:rPr>
          <w:bCs/>
          <w:sz w:val="16"/>
          <w:szCs w:val="16"/>
          <w:lang w:val="en-US"/>
        </w:rPr>
        <w:t xml:space="preserve"> </w:t>
      </w:r>
      <w:proofErr w:type="spellStart"/>
      <w:r w:rsidRPr="00A008E1">
        <w:rPr>
          <w:bCs/>
          <w:sz w:val="16"/>
          <w:szCs w:val="16"/>
          <w:lang w:val="en-US"/>
        </w:rPr>
        <w:t>buněčných</w:t>
      </w:r>
      <w:proofErr w:type="spellEnd"/>
      <w:r w:rsidRPr="00A008E1">
        <w:rPr>
          <w:bCs/>
          <w:sz w:val="16"/>
          <w:szCs w:val="16"/>
          <w:lang w:val="en-US"/>
        </w:rPr>
        <w:t xml:space="preserve"> kultur. XXXVII. DNY RADIAČNÍ OCHRANY. November 09 – 13, 2015, </w:t>
      </w:r>
      <w:r w:rsidRPr="00A008E1">
        <w:rPr>
          <w:b/>
          <w:bCs/>
          <w:sz w:val="16"/>
          <w:szCs w:val="16"/>
          <w:lang w:val="en-US"/>
        </w:rPr>
        <w:t>Mikulov, Czech Rep.</w:t>
      </w:r>
    </w:p>
    <w:p w14:paraId="6B08EEF7" w14:textId="77777777" w:rsidR="005C2E00" w:rsidRPr="00A008E1" w:rsidRDefault="005C2E00" w:rsidP="005B0D6C">
      <w:pPr>
        <w:spacing w:before="120" w:after="0" w:line="240" w:lineRule="auto"/>
        <w:ind w:left="567" w:hanging="567"/>
        <w:jc w:val="both"/>
        <w:rPr>
          <w:b/>
          <w:lang w:val="en-US"/>
        </w:rPr>
      </w:pPr>
      <w:r w:rsidRPr="00A008E1">
        <w:rPr>
          <w:bCs/>
          <w:sz w:val="16"/>
          <w:szCs w:val="16"/>
          <w:lang w:val="en-US"/>
        </w:rPr>
        <w:t xml:space="preserve">Falk M. Induction of DNA double strand breaks (as a double-edge sword) in cancer development and treatment. </w:t>
      </w:r>
      <w:proofErr w:type="spellStart"/>
      <w:r w:rsidRPr="00A008E1">
        <w:rPr>
          <w:bCs/>
          <w:sz w:val="16"/>
          <w:szCs w:val="16"/>
          <w:lang w:val="en-US"/>
        </w:rPr>
        <w:t>Seminář</w:t>
      </w:r>
      <w:proofErr w:type="spellEnd"/>
      <w:r w:rsidRPr="00A008E1">
        <w:rPr>
          <w:bCs/>
          <w:sz w:val="16"/>
          <w:szCs w:val="16"/>
          <w:lang w:val="en-US"/>
        </w:rPr>
        <w:t xml:space="preserve"> "</w:t>
      </w:r>
      <w:proofErr w:type="spellStart"/>
      <w:r w:rsidRPr="00A008E1">
        <w:rPr>
          <w:bCs/>
          <w:sz w:val="16"/>
          <w:szCs w:val="16"/>
          <w:lang w:val="en-US"/>
        </w:rPr>
        <w:t>Molekulární</w:t>
      </w:r>
      <w:proofErr w:type="spellEnd"/>
      <w:r w:rsidRPr="00A008E1">
        <w:rPr>
          <w:bCs/>
          <w:sz w:val="16"/>
          <w:szCs w:val="16"/>
          <w:lang w:val="en-US"/>
        </w:rPr>
        <w:t xml:space="preserve"> </w:t>
      </w:r>
      <w:proofErr w:type="spellStart"/>
      <w:r w:rsidRPr="00A008E1">
        <w:rPr>
          <w:bCs/>
          <w:sz w:val="16"/>
          <w:szCs w:val="16"/>
          <w:lang w:val="en-US"/>
        </w:rPr>
        <w:t>genetika</w:t>
      </w:r>
      <w:proofErr w:type="spellEnd"/>
      <w:r w:rsidRPr="00A008E1">
        <w:rPr>
          <w:bCs/>
          <w:sz w:val="16"/>
          <w:szCs w:val="16"/>
          <w:lang w:val="en-US"/>
        </w:rPr>
        <w:t xml:space="preserve"> </w:t>
      </w:r>
      <w:proofErr w:type="spellStart"/>
      <w:r w:rsidRPr="00A008E1">
        <w:rPr>
          <w:bCs/>
          <w:sz w:val="16"/>
          <w:szCs w:val="16"/>
          <w:lang w:val="en-US"/>
        </w:rPr>
        <w:t>nádorových</w:t>
      </w:r>
      <w:proofErr w:type="spellEnd"/>
      <w:r w:rsidRPr="00A008E1">
        <w:rPr>
          <w:bCs/>
          <w:sz w:val="16"/>
          <w:szCs w:val="16"/>
          <w:lang w:val="en-US"/>
        </w:rPr>
        <w:t xml:space="preserve"> </w:t>
      </w:r>
      <w:proofErr w:type="spellStart"/>
      <w:r w:rsidRPr="00A008E1">
        <w:rPr>
          <w:bCs/>
          <w:sz w:val="16"/>
          <w:szCs w:val="16"/>
          <w:lang w:val="en-US"/>
        </w:rPr>
        <w:t>onemocnění</w:t>
      </w:r>
      <w:proofErr w:type="spellEnd"/>
      <w:r w:rsidRPr="00A008E1">
        <w:rPr>
          <w:bCs/>
          <w:sz w:val="16"/>
          <w:szCs w:val="16"/>
          <w:lang w:val="en-US"/>
        </w:rPr>
        <w:t xml:space="preserve">" </w:t>
      </w:r>
      <w:proofErr w:type="spellStart"/>
      <w:r w:rsidRPr="00A008E1">
        <w:rPr>
          <w:bCs/>
          <w:sz w:val="16"/>
          <w:szCs w:val="16"/>
          <w:lang w:val="en-US"/>
        </w:rPr>
        <w:t>pořádaný</w:t>
      </w:r>
      <w:proofErr w:type="spellEnd"/>
      <w:r w:rsidRPr="00A008E1">
        <w:rPr>
          <w:bCs/>
          <w:sz w:val="16"/>
          <w:szCs w:val="16"/>
          <w:lang w:val="en-US"/>
        </w:rPr>
        <w:t xml:space="preserve"> v </w:t>
      </w:r>
      <w:proofErr w:type="spellStart"/>
      <w:r w:rsidRPr="00A008E1">
        <w:rPr>
          <w:bCs/>
          <w:sz w:val="16"/>
          <w:szCs w:val="16"/>
          <w:lang w:val="en-US"/>
        </w:rPr>
        <w:t>rámci</w:t>
      </w:r>
      <w:proofErr w:type="spellEnd"/>
      <w:r w:rsidRPr="00A008E1">
        <w:rPr>
          <w:bCs/>
          <w:sz w:val="16"/>
          <w:szCs w:val="16"/>
          <w:lang w:val="en-US"/>
        </w:rPr>
        <w:t xml:space="preserve"> </w:t>
      </w:r>
      <w:proofErr w:type="spellStart"/>
      <w:r w:rsidRPr="00A008E1">
        <w:rPr>
          <w:bCs/>
          <w:sz w:val="16"/>
          <w:szCs w:val="16"/>
          <w:lang w:val="en-US"/>
        </w:rPr>
        <w:t>výzkumného</w:t>
      </w:r>
      <w:proofErr w:type="spellEnd"/>
      <w:r w:rsidRPr="00A008E1">
        <w:rPr>
          <w:bCs/>
          <w:sz w:val="16"/>
          <w:szCs w:val="16"/>
          <w:lang w:val="en-US"/>
        </w:rPr>
        <w:t xml:space="preserve"> </w:t>
      </w:r>
      <w:proofErr w:type="spellStart"/>
      <w:r w:rsidRPr="00A008E1">
        <w:rPr>
          <w:bCs/>
          <w:sz w:val="16"/>
          <w:szCs w:val="16"/>
          <w:lang w:val="en-US"/>
        </w:rPr>
        <w:t>programu</w:t>
      </w:r>
      <w:proofErr w:type="spellEnd"/>
      <w:r w:rsidRPr="00A008E1">
        <w:rPr>
          <w:bCs/>
          <w:sz w:val="16"/>
          <w:szCs w:val="16"/>
          <w:lang w:val="en-US"/>
        </w:rPr>
        <w:t xml:space="preserve"> QUALITAS </w:t>
      </w:r>
      <w:proofErr w:type="spellStart"/>
      <w:r w:rsidRPr="00A008E1">
        <w:rPr>
          <w:bCs/>
          <w:sz w:val="16"/>
          <w:szCs w:val="16"/>
          <w:lang w:val="en-US"/>
        </w:rPr>
        <w:t>Strategie</w:t>
      </w:r>
      <w:proofErr w:type="spellEnd"/>
      <w:r w:rsidRPr="00A008E1">
        <w:rPr>
          <w:bCs/>
          <w:sz w:val="16"/>
          <w:szCs w:val="16"/>
          <w:lang w:val="en-US"/>
        </w:rPr>
        <w:t xml:space="preserve"> AV21. 3. </w:t>
      </w:r>
      <w:proofErr w:type="spellStart"/>
      <w:r w:rsidRPr="00A008E1">
        <w:rPr>
          <w:bCs/>
          <w:sz w:val="16"/>
          <w:szCs w:val="16"/>
          <w:lang w:val="en-US"/>
        </w:rPr>
        <w:t>prosince</w:t>
      </w:r>
      <w:proofErr w:type="spellEnd"/>
      <w:r w:rsidRPr="00A008E1">
        <w:rPr>
          <w:bCs/>
          <w:sz w:val="16"/>
          <w:szCs w:val="16"/>
          <w:lang w:val="en-US"/>
        </w:rPr>
        <w:t xml:space="preserve"> 2015, </w:t>
      </w:r>
      <w:r w:rsidRPr="00A008E1">
        <w:rPr>
          <w:b/>
          <w:bCs/>
          <w:sz w:val="16"/>
          <w:szCs w:val="16"/>
          <w:lang w:val="en-US"/>
        </w:rPr>
        <w:t>Prague, Czech Republic.</w:t>
      </w:r>
    </w:p>
    <w:p w14:paraId="50C45DC2"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Falk M (Chair). AWHP Aspects of work of helping professions (</w:t>
      </w:r>
      <w:proofErr w:type="spellStart"/>
      <w:r w:rsidRPr="00A008E1">
        <w:rPr>
          <w:bCs/>
          <w:sz w:val="16"/>
          <w:szCs w:val="16"/>
          <w:lang w:val="en-US"/>
        </w:rPr>
        <w:t>Aspekty</w:t>
      </w:r>
      <w:proofErr w:type="spellEnd"/>
      <w:r w:rsidRPr="00A008E1">
        <w:rPr>
          <w:bCs/>
          <w:sz w:val="16"/>
          <w:szCs w:val="16"/>
          <w:lang w:val="en-US"/>
        </w:rPr>
        <w:t xml:space="preserve"> </w:t>
      </w:r>
      <w:proofErr w:type="spellStart"/>
      <w:r w:rsidRPr="00A008E1">
        <w:rPr>
          <w:bCs/>
          <w:sz w:val="16"/>
          <w:szCs w:val="16"/>
          <w:lang w:val="en-US"/>
        </w:rPr>
        <w:t>práce</w:t>
      </w:r>
      <w:proofErr w:type="spellEnd"/>
      <w:r w:rsidRPr="00A008E1">
        <w:rPr>
          <w:bCs/>
          <w:sz w:val="16"/>
          <w:szCs w:val="16"/>
          <w:lang w:val="en-US"/>
        </w:rPr>
        <w:t xml:space="preserve"> </w:t>
      </w:r>
      <w:proofErr w:type="spellStart"/>
      <w:r w:rsidRPr="00A008E1">
        <w:rPr>
          <w:bCs/>
          <w:sz w:val="16"/>
          <w:szCs w:val="16"/>
          <w:lang w:val="en-US"/>
        </w:rPr>
        <w:t>pomáhajících</w:t>
      </w:r>
      <w:proofErr w:type="spellEnd"/>
      <w:r w:rsidRPr="00A008E1">
        <w:rPr>
          <w:bCs/>
          <w:sz w:val="16"/>
          <w:szCs w:val="16"/>
          <w:lang w:val="en-US"/>
        </w:rPr>
        <w:t xml:space="preserve"> </w:t>
      </w:r>
      <w:proofErr w:type="spellStart"/>
      <w:r w:rsidRPr="00A008E1">
        <w:rPr>
          <w:bCs/>
          <w:sz w:val="16"/>
          <w:szCs w:val="16"/>
          <w:lang w:val="en-US"/>
        </w:rPr>
        <w:t>profesí</w:t>
      </w:r>
      <w:proofErr w:type="spellEnd"/>
      <w:r w:rsidRPr="00A008E1">
        <w:rPr>
          <w:bCs/>
          <w:sz w:val="16"/>
          <w:szCs w:val="16"/>
          <w:lang w:val="en-US"/>
        </w:rPr>
        <w:t xml:space="preserve">): </w:t>
      </w:r>
      <w:proofErr w:type="spellStart"/>
      <w:r w:rsidRPr="00A008E1">
        <w:rPr>
          <w:bCs/>
          <w:sz w:val="16"/>
          <w:szCs w:val="16"/>
          <w:lang w:val="en-US"/>
        </w:rPr>
        <w:t>Imigrace</w:t>
      </w:r>
      <w:proofErr w:type="spellEnd"/>
      <w:r w:rsidRPr="00A008E1">
        <w:rPr>
          <w:bCs/>
          <w:sz w:val="16"/>
          <w:szCs w:val="16"/>
          <w:lang w:val="en-US"/>
        </w:rPr>
        <w:t xml:space="preserve"> – </w:t>
      </w:r>
      <w:proofErr w:type="spellStart"/>
      <w:r w:rsidRPr="00A008E1">
        <w:rPr>
          <w:bCs/>
          <w:sz w:val="16"/>
          <w:szCs w:val="16"/>
          <w:lang w:val="en-US"/>
        </w:rPr>
        <w:t>bezpečnostní</w:t>
      </w:r>
      <w:proofErr w:type="spellEnd"/>
      <w:r w:rsidRPr="00A008E1">
        <w:rPr>
          <w:bCs/>
          <w:sz w:val="16"/>
          <w:szCs w:val="16"/>
          <w:lang w:val="en-US"/>
        </w:rPr>
        <w:t xml:space="preserve"> a </w:t>
      </w:r>
      <w:proofErr w:type="spellStart"/>
      <w:r w:rsidRPr="00A008E1">
        <w:rPr>
          <w:bCs/>
          <w:sz w:val="16"/>
          <w:szCs w:val="16"/>
          <w:lang w:val="en-US"/>
        </w:rPr>
        <w:t>zdravotní</w:t>
      </w:r>
      <w:proofErr w:type="spellEnd"/>
      <w:r w:rsidRPr="00A008E1">
        <w:rPr>
          <w:bCs/>
          <w:sz w:val="16"/>
          <w:szCs w:val="16"/>
          <w:lang w:val="en-US"/>
        </w:rPr>
        <w:t xml:space="preserve"> </w:t>
      </w:r>
      <w:proofErr w:type="spellStart"/>
      <w:r w:rsidRPr="00A008E1">
        <w:rPr>
          <w:bCs/>
          <w:sz w:val="16"/>
          <w:szCs w:val="16"/>
          <w:lang w:val="en-US"/>
        </w:rPr>
        <w:t>rizika</w:t>
      </w:r>
      <w:proofErr w:type="spellEnd"/>
      <w:r w:rsidRPr="00A008E1">
        <w:rPr>
          <w:bCs/>
          <w:sz w:val="16"/>
          <w:szCs w:val="16"/>
          <w:lang w:val="en-US"/>
        </w:rPr>
        <w:t xml:space="preserve">. 2. 10. 2015., </w:t>
      </w:r>
      <w:r w:rsidRPr="00A008E1">
        <w:rPr>
          <w:b/>
          <w:bCs/>
          <w:sz w:val="16"/>
          <w:szCs w:val="16"/>
          <w:lang w:val="en-US"/>
        </w:rPr>
        <w:t>Prague, Czech Rep.</w:t>
      </w:r>
    </w:p>
    <w:p w14:paraId="754616A3" w14:textId="77777777" w:rsidR="008E61ED" w:rsidRPr="00A008E1" w:rsidRDefault="008E61ED" w:rsidP="008E61ED">
      <w:pPr>
        <w:spacing w:before="120" w:after="0" w:line="240" w:lineRule="auto"/>
        <w:ind w:left="540" w:hanging="540"/>
        <w:jc w:val="both"/>
        <w:rPr>
          <w:lang w:val="en-US"/>
        </w:rPr>
      </w:pPr>
      <w:r w:rsidRPr="00A008E1">
        <w:rPr>
          <w:sz w:val="16"/>
          <w:lang w:val="en-US"/>
        </w:rPr>
        <w:t xml:space="preserve">Pagáčová E., </w:t>
      </w:r>
      <w:r w:rsidRPr="00A008E1">
        <w:rPr>
          <w:sz w:val="16"/>
          <w:u w:val="single"/>
          <w:lang w:val="en-US"/>
        </w:rPr>
        <w:t>Falk M.</w:t>
      </w:r>
      <w:r w:rsidRPr="00A008E1">
        <w:rPr>
          <w:sz w:val="16"/>
          <w:lang w:val="en-US"/>
        </w:rPr>
        <w:t xml:space="preserve">, Falková I., </w:t>
      </w:r>
      <w:proofErr w:type="spellStart"/>
      <w:r w:rsidRPr="00A008E1">
        <w:rPr>
          <w:sz w:val="16"/>
          <w:lang w:val="en-US"/>
        </w:rPr>
        <w:t>Štěpka</w:t>
      </w:r>
      <w:proofErr w:type="spellEnd"/>
      <w:r w:rsidRPr="00A008E1">
        <w:rPr>
          <w:sz w:val="16"/>
          <w:lang w:val="en-US"/>
        </w:rPr>
        <w:t xml:space="preserve"> K., Lukášová E., Michalová K., Zemanová Z., Matula P., Kozubek S. Relationship between chromatin structure and chromosomal rearrangements in myelodysplastic syndromes. International Conference on Chromosomal Genetics and Evolution (ICCGE 2015), February 16-17</w:t>
      </w:r>
      <w:proofErr w:type="gramStart"/>
      <w:r w:rsidRPr="00A008E1">
        <w:rPr>
          <w:sz w:val="16"/>
          <w:lang w:val="en-US"/>
        </w:rPr>
        <w:t xml:space="preserve"> 2015</w:t>
      </w:r>
      <w:proofErr w:type="gramEnd"/>
      <w:r w:rsidRPr="00A008E1">
        <w:rPr>
          <w:sz w:val="16"/>
          <w:lang w:val="en-US"/>
        </w:rPr>
        <w:t xml:space="preserve">, </w:t>
      </w:r>
      <w:r w:rsidRPr="00A008E1">
        <w:rPr>
          <w:b/>
          <w:sz w:val="16"/>
          <w:lang w:val="en-US"/>
        </w:rPr>
        <w:t>London</w:t>
      </w:r>
      <w:r w:rsidRPr="00A008E1">
        <w:rPr>
          <w:sz w:val="16"/>
          <w:lang w:val="en-US"/>
        </w:rPr>
        <w:t xml:space="preserve">, </w:t>
      </w:r>
      <w:r w:rsidRPr="00A008E1">
        <w:rPr>
          <w:b/>
          <w:sz w:val="16"/>
          <w:lang w:val="en-US"/>
        </w:rPr>
        <w:t>United Kingdom</w:t>
      </w:r>
    </w:p>
    <w:p w14:paraId="1CDF655A" w14:textId="54165E0C" w:rsidR="008E61ED" w:rsidRPr="00A008E1" w:rsidRDefault="008E61ED" w:rsidP="008E61ED">
      <w:pPr>
        <w:spacing w:before="120" w:after="0" w:line="240" w:lineRule="auto"/>
        <w:ind w:left="540" w:hanging="540"/>
        <w:jc w:val="both"/>
        <w:rPr>
          <w:lang w:val="en-US"/>
        </w:rPr>
      </w:pPr>
      <w:proofErr w:type="spellStart"/>
      <w:r w:rsidRPr="00A008E1">
        <w:rPr>
          <w:sz w:val="16"/>
          <w:lang w:val="en-US"/>
        </w:rPr>
        <w:lastRenderedPageBreak/>
        <w:t>Zadneprianetc</w:t>
      </w:r>
      <w:proofErr w:type="spellEnd"/>
      <w:r w:rsidRPr="00A008E1">
        <w:rPr>
          <w:sz w:val="16"/>
          <w:lang w:val="en-US"/>
        </w:rPr>
        <w:t xml:space="preserve"> M., Boreyko A., </w:t>
      </w:r>
      <w:proofErr w:type="spellStart"/>
      <w:r w:rsidRPr="00A008E1">
        <w:rPr>
          <w:sz w:val="16"/>
          <w:lang w:val="en-US"/>
        </w:rPr>
        <w:t>Bulanova</w:t>
      </w:r>
      <w:proofErr w:type="spellEnd"/>
      <w:r w:rsidRPr="00A008E1">
        <w:rPr>
          <w:sz w:val="16"/>
          <w:lang w:val="en-US"/>
        </w:rPr>
        <w:t xml:space="preserve"> T., </w:t>
      </w:r>
      <w:r w:rsidRPr="00A008E1">
        <w:rPr>
          <w:sz w:val="16"/>
          <w:u w:val="single"/>
          <w:lang w:val="en-US"/>
        </w:rPr>
        <w:t>Falk M</w:t>
      </w:r>
      <w:r w:rsidRPr="00A008E1">
        <w:rPr>
          <w:sz w:val="16"/>
          <w:lang w:val="en-US"/>
        </w:rPr>
        <w:t xml:space="preserve">., Falkova I., Davídková M., Ježková L., Kozubek S., Krasavin E., </w:t>
      </w:r>
      <w:proofErr w:type="spellStart"/>
      <w:r w:rsidRPr="00A008E1">
        <w:rPr>
          <w:sz w:val="16"/>
          <w:lang w:val="en-US"/>
        </w:rPr>
        <w:t>Kruglyakova</w:t>
      </w:r>
      <w:proofErr w:type="spellEnd"/>
      <w:r w:rsidRPr="00A008E1">
        <w:rPr>
          <w:sz w:val="16"/>
          <w:lang w:val="en-US"/>
        </w:rPr>
        <w:t xml:space="preserve"> E., Valentová O. IRIF cluster formation and structure in human fibroblasts after irradiation with boron ions and </w:t>
      </w:r>
      <w:r w:rsidRPr="00A008E1">
        <w:rPr>
          <w:rFonts w:ascii="Symbol" w:hAnsi="Symbol" w:cs="Symbol"/>
          <w:sz w:val="16"/>
          <w:lang w:val="en-US"/>
        </w:rPr>
        <w:t></w:t>
      </w:r>
      <w:r w:rsidRPr="00A008E1">
        <w:rPr>
          <w:sz w:val="16"/>
          <w:lang w:val="en-US"/>
        </w:rPr>
        <w:t>-rays. RAD 201</w:t>
      </w:r>
      <w:r w:rsidR="005C2E00" w:rsidRPr="00A008E1">
        <w:rPr>
          <w:sz w:val="16"/>
          <w:lang w:val="en-US"/>
        </w:rPr>
        <w:t>5</w:t>
      </w:r>
      <w:r w:rsidRPr="00A008E1">
        <w:rPr>
          <w:sz w:val="16"/>
          <w:lang w:val="en-US"/>
        </w:rPr>
        <w:t xml:space="preserve">, Second International Conference on Radiation and Dosimetry in Various Fields of Research. May 27 – 30, 2014. </w:t>
      </w:r>
      <w:proofErr w:type="spellStart"/>
      <w:r w:rsidRPr="00A008E1">
        <w:rPr>
          <w:b/>
          <w:sz w:val="16"/>
          <w:lang w:val="en-US"/>
        </w:rPr>
        <w:t>Niš</w:t>
      </w:r>
      <w:proofErr w:type="spellEnd"/>
      <w:r w:rsidRPr="00A008E1">
        <w:rPr>
          <w:b/>
          <w:sz w:val="16"/>
          <w:lang w:val="en-US"/>
        </w:rPr>
        <w:t>, Serbia</w:t>
      </w:r>
      <w:r w:rsidRPr="00A008E1">
        <w:rPr>
          <w:sz w:val="16"/>
          <w:lang w:val="en-US"/>
        </w:rPr>
        <w:t>.</w:t>
      </w:r>
    </w:p>
    <w:p w14:paraId="413FFB19" w14:textId="77777777" w:rsidR="008E61ED" w:rsidRPr="00A008E1" w:rsidRDefault="008E61ED" w:rsidP="008E61ED">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Lukášová E., Štefančíková L., Falková I., Kozubek S. Amifostine, a </w:t>
      </w:r>
      <w:proofErr w:type="spellStart"/>
      <w:r w:rsidRPr="00A008E1">
        <w:rPr>
          <w:sz w:val="16"/>
          <w:lang w:val="en-US"/>
        </w:rPr>
        <w:t>redioprotective</w:t>
      </w:r>
      <w:proofErr w:type="spellEnd"/>
      <w:r w:rsidRPr="00A008E1">
        <w:rPr>
          <w:sz w:val="16"/>
          <w:lang w:val="en-US"/>
        </w:rPr>
        <w:t xml:space="preserve"> drug acting as radical scavenger, preferentially protects active genes in decondensed chromatin. ICRR 2015 – 15</w:t>
      </w:r>
      <w:r w:rsidRPr="00A008E1">
        <w:rPr>
          <w:sz w:val="16"/>
          <w:vertAlign w:val="superscript"/>
          <w:lang w:val="en-US"/>
        </w:rPr>
        <w:t>th</w:t>
      </w:r>
      <w:r w:rsidRPr="00A008E1">
        <w:rPr>
          <w:sz w:val="16"/>
          <w:lang w:val="en-US"/>
        </w:rPr>
        <w:t xml:space="preserve"> International Congress of Radiation Research. May 25 – 29, 2015, </w:t>
      </w:r>
      <w:r w:rsidRPr="00A008E1">
        <w:rPr>
          <w:b/>
          <w:sz w:val="16"/>
          <w:lang w:val="en-US"/>
        </w:rPr>
        <w:t>Kyoto, Japan</w:t>
      </w:r>
      <w:r w:rsidRPr="00A008E1">
        <w:rPr>
          <w:sz w:val="16"/>
          <w:lang w:val="en-US"/>
        </w:rPr>
        <w:t>.</w:t>
      </w:r>
    </w:p>
    <w:p w14:paraId="4E90B9E9" w14:textId="77777777" w:rsidR="008E61ED" w:rsidRPr="00A008E1" w:rsidRDefault="008E61ED" w:rsidP="008E61ED">
      <w:pPr>
        <w:spacing w:before="120" w:after="0" w:line="240" w:lineRule="auto"/>
        <w:ind w:left="540" w:hanging="540"/>
        <w:jc w:val="both"/>
        <w:rPr>
          <w:lang w:val="en-US"/>
        </w:rPr>
      </w:pPr>
      <w:r w:rsidRPr="00A008E1">
        <w:rPr>
          <w:sz w:val="16"/>
          <w:u w:val="single"/>
          <w:lang w:val="en-US"/>
        </w:rPr>
        <w:t>Falk M.</w:t>
      </w:r>
      <w:r w:rsidRPr="00A008E1">
        <w:rPr>
          <w:sz w:val="16"/>
          <w:lang w:val="en-US"/>
        </w:rPr>
        <w:t xml:space="preserve">, Falková I., Ježková L., Davídková M., Bačíková A., </w:t>
      </w:r>
      <w:proofErr w:type="spellStart"/>
      <w:r w:rsidRPr="00A008E1">
        <w:rPr>
          <w:sz w:val="16"/>
          <w:lang w:val="en-US"/>
        </w:rPr>
        <w:t>Zadneprianetc</w:t>
      </w:r>
      <w:proofErr w:type="spellEnd"/>
      <w:r w:rsidRPr="00A008E1">
        <w:rPr>
          <w:sz w:val="16"/>
          <w:lang w:val="en-US"/>
        </w:rPr>
        <w:t xml:space="preserve"> M., Pagáčová E., </w:t>
      </w:r>
      <w:proofErr w:type="spellStart"/>
      <w:r w:rsidRPr="00A008E1">
        <w:rPr>
          <w:sz w:val="16"/>
          <w:lang w:val="en-US"/>
        </w:rPr>
        <w:t>Vachelová</w:t>
      </w:r>
      <w:proofErr w:type="spellEnd"/>
      <w:r w:rsidRPr="00A008E1">
        <w:rPr>
          <w:sz w:val="16"/>
          <w:lang w:val="en-US"/>
        </w:rPr>
        <w:t xml:space="preserve"> J., </w:t>
      </w:r>
      <w:proofErr w:type="spellStart"/>
      <w:r w:rsidRPr="00A008E1">
        <w:rPr>
          <w:sz w:val="16"/>
          <w:lang w:val="en-US"/>
        </w:rPr>
        <w:t>Michaelidesová</w:t>
      </w:r>
      <w:proofErr w:type="spellEnd"/>
      <w:r w:rsidRPr="00A008E1">
        <w:rPr>
          <w:sz w:val="16"/>
          <w:lang w:val="en-US"/>
        </w:rPr>
        <w:t xml:space="preserve"> A., Lukášová E., Boreyko A., Krasavin E.A., Kozubek S. DSB repair in normal and radioresistant tumor cells exposed to </w:t>
      </w:r>
      <w:r w:rsidRPr="00A008E1">
        <w:rPr>
          <w:rFonts w:ascii="Symbol" w:hAnsi="Symbol" w:cs="Symbol"/>
          <w:sz w:val="16"/>
          <w:lang w:val="en-US"/>
        </w:rPr>
        <w:t></w:t>
      </w:r>
      <w:r w:rsidRPr="00A008E1">
        <w:rPr>
          <w:sz w:val="16"/>
          <w:lang w:val="en-US"/>
        </w:rPr>
        <w:t>-rays, protons of different energies, and high-LET ions. ICRR 2015 – 15</w:t>
      </w:r>
      <w:r w:rsidRPr="00A008E1">
        <w:rPr>
          <w:sz w:val="16"/>
          <w:vertAlign w:val="superscript"/>
          <w:lang w:val="en-US"/>
        </w:rPr>
        <w:t>th</w:t>
      </w:r>
      <w:r w:rsidRPr="00A008E1">
        <w:rPr>
          <w:sz w:val="16"/>
          <w:lang w:val="en-US"/>
        </w:rPr>
        <w:t xml:space="preserve"> International Congress of Radiation Research. May 25 – 29, 2015, </w:t>
      </w:r>
      <w:r w:rsidRPr="00A008E1">
        <w:rPr>
          <w:b/>
          <w:sz w:val="16"/>
          <w:lang w:val="en-US"/>
        </w:rPr>
        <w:t>Kyoto, Japan</w:t>
      </w:r>
      <w:r w:rsidRPr="00A008E1">
        <w:rPr>
          <w:sz w:val="16"/>
          <w:lang w:val="en-US"/>
        </w:rPr>
        <w:t>.</w:t>
      </w:r>
    </w:p>
    <w:p w14:paraId="2138F298" w14:textId="77777777" w:rsidR="008E61ED" w:rsidRPr="00A008E1" w:rsidRDefault="008E61ED" w:rsidP="008E61ED">
      <w:pPr>
        <w:spacing w:before="120" w:after="0" w:line="240" w:lineRule="auto"/>
        <w:ind w:left="540" w:hanging="540"/>
        <w:jc w:val="both"/>
        <w:rPr>
          <w:lang w:val="en-US"/>
        </w:rPr>
      </w:pPr>
      <w:r w:rsidRPr="00A008E1">
        <w:rPr>
          <w:sz w:val="16"/>
          <w:lang w:val="en-US"/>
        </w:rPr>
        <w:t xml:space="preserve">Ježková L., Boreyko A., </w:t>
      </w:r>
      <w:proofErr w:type="spellStart"/>
      <w:r w:rsidRPr="00A008E1">
        <w:rPr>
          <w:sz w:val="16"/>
          <w:lang w:val="en-US"/>
        </w:rPr>
        <w:t>Bulanova</w:t>
      </w:r>
      <w:proofErr w:type="spellEnd"/>
      <w:r w:rsidRPr="00A008E1">
        <w:rPr>
          <w:sz w:val="16"/>
          <w:lang w:val="en-US"/>
        </w:rPr>
        <w:t xml:space="preserve"> T., </w:t>
      </w:r>
      <w:r w:rsidRPr="00A008E1">
        <w:rPr>
          <w:sz w:val="16"/>
          <w:u w:val="single"/>
          <w:lang w:val="en-US"/>
        </w:rPr>
        <w:t>Falk M.</w:t>
      </w:r>
      <w:r w:rsidRPr="00A008E1">
        <w:rPr>
          <w:sz w:val="16"/>
          <w:lang w:val="en-US"/>
        </w:rPr>
        <w:t xml:space="preserve">, Falkova I., Davídková M., Kozubek S., Krasavin E., </w:t>
      </w:r>
      <w:proofErr w:type="spellStart"/>
      <w:r w:rsidRPr="00A008E1">
        <w:rPr>
          <w:sz w:val="16"/>
          <w:lang w:val="en-US"/>
        </w:rPr>
        <w:t>Kruglyakova</w:t>
      </w:r>
      <w:proofErr w:type="spellEnd"/>
      <w:r w:rsidRPr="00A008E1">
        <w:rPr>
          <w:sz w:val="16"/>
          <w:lang w:val="en-US"/>
        </w:rPr>
        <w:t xml:space="preserve"> E., </w:t>
      </w:r>
      <w:proofErr w:type="spellStart"/>
      <w:r w:rsidRPr="00A008E1">
        <w:rPr>
          <w:sz w:val="16"/>
          <w:lang w:val="en-US"/>
        </w:rPr>
        <w:t>Valenova</w:t>
      </w:r>
      <w:proofErr w:type="spellEnd"/>
      <w:r w:rsidRPr="00A008E1">
        <w:rPr>
          <w:sz w:val="16"/>
          <w:lang w:val="en-US"/>
        </w:rPr>
        <w:t xml:space="preserve"> O., </w:t>
      </w:r>
      <w:proofErr w:type="spellStart"/>
      <w:r w:rsidRPr="00A008E1">
        <w:rPr>
          <w:sz w:val="16"/>
          <w:lang w:val="en-US"/>
        </w:rPr>
        <w:t>Zadneprianetc</w:t>
      </w:r>
      <w:proofErr w:type="spellEnd"/>
      <w:r w:rsidRPr="00A008E1">
        <w:rPr>
          <w:sz w:val="16"/>
          <w:lang w:val="en-US"/>
        </w:rPr>
        <w:t>. Analysis of DSB repair and structure of IRIF clusters induced by high- and low-LET radiations. ICRR 2015 – 15</w:t>
      </w:r>
      <w:r w:rsidRPr="00A008E1">
        <w:rPr>
          <w:sz w:val="16"/>
          <w:vertAlign w:val="superscript"/>
          <w:lang w:val="en-US"/>
        </w:rPr>
        <w:t>th</w:t>
      </w:r>
      <w:r w:rsidRPr="00A008E1">
        <w:rPr>
          <w:sz w:val="16"/>
          <w:lang w:val="en-US"/>
        </w:rPr>
        <w:t xml:space="preserve"> International Congress of Radiation Research. May 25 – 29, 2015, </w:t>
      </w:r>
      <w:r w:rsidRPr="00A008E1">
        <w:rPr>
          <w:b/>
          <w:sz w:val="16"/>
          <w:lang w:val="en-US"/>
        </w:rPr>
        <w:t>Kyoto, Japan</w:t>
      </w:r>
      <w:r w:rsidRPr="00A008E1">
        <w:rPr>
          <w:sz w:val="16"/>
          <w:lang w:val="en-US"/>
        </w:rPr>
        <w:t>.</w:t>
      </w:r>
    </w:p>
    <w:p w14:paraId="20BF679E" w14:textId="77777777" w:rsidR="008E61ED" w:rsidRPr="00A008E1" w:rsidRDefault="008E61ED" w:rsidP="008E61ED">
      <w:pPr>
        <w:spacing w:before="120" w:after="0" w:line="240" w:lineRule="auto"/>
        <w:ind w:left="540" w:hanging="540"/>
        <w:jc w:val="both"/>
        <w:rPr>
          <w:b/>
          <w:sz w:val="16"/>
          <w:lang w:val="en-US"/>
        </w:rPr>
      </w:pPr>
      <w:r w:rsidRPr="00A008E1">
        <w:rPr>
          <w:sz w:val="16"/>
          <w:lang w:val="en-US"/>
        </w:rPr>
        <w:t xml:space="preserve">Štefančíková L., Salado D., Porcel E., Maury P., Pagáčová E., Bolsa M., </w:t>
      </w:r>
      <w:proofErr w:type="spellStart"/>
      <w:r w:rsidRPr="00A008E1">
        <w:rPr>
          <w:sz w:val="16"/>
          <w:lang w:val="en-US"/>
        </w:rPr>
        <w:t>Ivošev</w:t>
      </w:r>
      <w:proofErr w:type="spellEnd"/>
      <w:r w:rsidRPr="00A008E1">
        <w:rPr>
          <w:sz w:val="16"/>
          <w:lang w:val="en-US"/>
        </w:rPr>
        <w:t xml:space="preserve"> V., Sanchez G.J., Roux S., </w:t>
      </w:r>
      <w:proofErr w:type="spellStart"/>
      <w:r w:rsidRPr="00A008E1">
        <w:rPr>
          <w:sz w:val="16"/>
          <w:lang w:val="en-US"/>
        </w:rPr>
        <w:t>Tillement</w:t>
      </w:r>
      <w:proofErr w:type="spellEnd"/>
      <w:r w:rsidRPr="00A008E1">
        <w:rPr>
          <w:sz w:val="16"/>
          <w:lang w:val="en-US"/>
        </w:rPr>
        <w:t xml:space="preserve"> O., Lux F., Falk M. and Lacombe S. Metal- and lanthanide-based nanoparticles improve the performances of radiotherapies. Nanoparticles. Advances in </w:t>
      </w:r>
      <w:proofErr w:type="spellStart"/>
      <w:r w:rsidRPr="00A008E1">
        <w:rPr>
          <w:sz w:val="16"/>
          <w:lang w:val="en-US"/>
        </w:rPr>
        <w:t>nanopraticulate</w:t>
      </w:r>
      <w:proofErr w:type="spellEnd"/>
      <w:r w:rsidRPr="00A008E1">
        <w:rPr>
          <w:sz w:val="16"/>
          <w:lang w:val="en-US"/>
        </w:rPr>
        <w:t xml:space="preserve"> carriers: Applications in diseases and infections. October 19th-21st, 2015, </w:t>
      </w:r>
      <w:proofErr w:type="spellStart"/>
      <w:r w:rsidRPr="00A008E1">
        <w:rPr>
          <w:sz w:val="16"/>
          <w:lang w:val="en-US"/>
        </w:rPr>
        <w:t>Institut</w:t>
      </w:r>
      <w:proofErr w:type="spellEnd"/>
      <w:r w:rsidRPr="00A008E1">
        <w:rPr>
          <w:sz w:val="16"/>
          <w:lang w:val="en-US"/>
        </w:rPr>
        <w:t xml:space="preserve"> Pasteur, </w:t>
      </w:r>
      <w:r w:rsidRPr="00A008E1">
        <w:rPr>
          <w:b/>
          <w:sz w:val="16"/>
          <w:lang w:val="en-US"/>
        </w:rPr>
        <w:t>Paris, France.</w:t>
      </w:r>
    </w:p>
    <w:p w14:paraId="1176A5D0" w14:textId="20BDF588" w:rsidR="005B0D6C" w:rsidRPr="00A008E1" w:rsidRDefault="005B0D6C" w:rsidP="005B0D6C">
      <w:pPr>
        <w:spacing w:before="120" w:after="0" w:line="240" w:lineRule="auto"/>
        <w:ind w:left="567" w:hanging="567"/>
        <w:jc w:val="both"/>
        <w:rPr>
          <w:b/>
          <w:sz w:val="20"/>
          <w:szCs w:val="20"/>
          <w:lang w:val="en-US"/>
        </w:rPr>
      </w:pPr>
      <w:r w:rsidRPr="00A008E1">
        <w:rPr>
          <w:b/>
          <w:sz w:val="20"/>
          <w:szCs w:val="20"/>
          <w:highlight w:val="darkBlue"/>
          <w:lang w:val="en-US"/>
        </w:rPr>
        <w:t>2016</w:t>
      </w:r>
    </w:p>
    <w:p w14:paraId="11FCD038" w14:textId="77777777"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Falk M. “Ionizing radiation – a double-edged sword in biology and medicine” (</w:t>
      </w:r>
      <w:proofErr w:type="spellStart"/>
      <w:r w:rsidRPr="00A008E1">
        <w:rPr>
          <w:sz w:val="16"/>
          <w:szCs w:val="16"/>
          <w:lang w:val="en-US"/>
        </w:rPr>
        <w:t>Ionizující</w:t>
      </w:r>
      <w:proofErr w:type="spellEnd"/>
      <w:r w:rsidRPr="00A008E1">
        <w:rPr>
          <w:sz w:val="16"/>
          <w:szCs w:val="16"/>
          <w:lang w:val="en-US"/>
        </w:rPr>
        <w:t xml:space="preserve"> </w:t>
      </w:r>
      <w:proofErr w:type="spellStart"/>
      <w:r w:rsidRPr="00A008E1">
        <w:rPr>
          <w:sz w:val="16"/>
          <w:szCs w:val="16"/>
          <w:lang w:val="en-US"/>
        </w:rPr>
        <w:t>záření</w:t>
      </w:r>
      <w:proofErr w:type="spellEnd"/>
      <w:r w:rsidRPr="00A008E1">
        <w:rPr>
          <w:sz w:val="16"/>
          <w:szCs w:val="16"/>
          <w:lang w:val="en-US"/>
        </w:rPr>
        <w:t xml:space="preserve"> – </w:t>
      </w:r>
      <w:proofErr w:type="spellStart"/>
      <w:r w:rsidRPr="00A008E1">
        <w:rPr>
          <w:sz w:val="16"/>
          <w:szCs w:val="16"/>
          <w:lang w:val="en-US"/>
        </w:rPr>
        <w:t>dvousečný</w:t>
      </w:r>
      <w:proofErr w:type="spellEnd"/>
      <w:r w:rsidRPr="00A008E1">
        <w:rPr>
          <w:sz w:val="16"/>
          <w:szCs w:val="16"/>
          <w:lang w:val="en-US"/>
        </w:rPr>
        <w:t xml:space="preserve"> </w:t>
      </w:r>
      <w:proofErr w:type="spellStart"/>
      <w:r w:rsidRPr="00A008E1">
        <w:rPr>
          <w:sz w:val="16"/>
          <w:szCs w:val="16"/>
          <w:lang w:val="en-US"/>
        </w:rPr>
        <w:t>meč</w:t>
      </w:r>
      <w:proofErr w:type="spellEnd"/>
      <w:r w:rsidRPr="00A008E1">
        <w:rPr>
          <w:sz w:val="16"/>
          <w:szCs w:val="16"/>
          <w:lang w:val="en-US"/>
        </w:rPr>
        <w:t xml:space="preserve"> v </w:t>
      </w:r>
      <w:proofErr w:type="spellStart"/>
      <w:r w:rsidRPr="00A008E1">
        <w:rPr>
          <w:sz w:val="16"/>
          <w:szCs w:val="16"/>
          <w:lang w:val="en-US"/>
        </w:rPr>
        <w:t>biologii</w:t>
      </w:r>
      <w:proofErr w:type="spellEnd"/>
      <w:r w:rsidRPr="00A008E1">
        <w:rPr>
          <w:sz w:val="16"/>
          <w:szCs w:val="16"/>
          <w:lang w:val="en-US"/>
        </w:rPr>
        <w:t xml:space="preserve"> a </w:t>
      </w:r>
      <w:proofErr w:type="spellStart"/>
      <w:r w:rsidRPr="00A008E1">
        <w:rPr>
          <w:sz w:val="16"/>
          <w:szCs w:val="16"/>
          <w:lang w:val="en-US"/>
        </w:rPr>
        <w:t>medicíně</w:t>
      </w:r>
      <w:proofErr w:type="spellEnd"/>
      <w:r w:rsidRPr="00A008E1">
        <w:rPr>
          <w:sz w:val="16"/>
          <w:szCs w:val="16"/>
          <w:lang w:val="en-US"/>
        </w:rPr>
        <w:t xml:space="preserve">), 60th Student Conference (60. </w:t>
      </w:r>
      <w:proofErr w:type="spellStart"/>
      <w:r w:rsidRPr="00A008E1">
        <w:rPr>
          <w:sz w:val="16"/>
          <w:szCs w:val="16"/>
          <w:lang w:val="en-US"/>
        </w:rPr>
        <w:t>Studentská</w:t>
      </w:r>
      <w:proofErr w:type="spellEnd"/>
      <w:r w:rsidRPr="00A008E1">
        <w:rPr>
          <w:sz w:val="16"/>
          <w:szCs w:val="16"/>
          <w:lang w:val="en-US"/>
        </w:rPr>
        <w:t xml:space="preserve"> </w:t>
      </w:r>
      <w:proofErr w:type="spellStart"/>
      <w:r w:rsidRPr="00A008E1">
        <w:rPr>
          <w:sz w:val="16"/>
          <w:szCs w:val="16"/>
          <w:lang w:val="en-US"/>
        </w:rPr>
        <w:t>vědecká</w:t>
      </w:r>
      <w:proofErr w:type="spellEnd"/>
      <w:r w:rsidRPr="00A008E1">
        <w:rPr>
          <w:sz w:val="16"/>
          <w:szCs w:val="16"/>
          <w:lang w:val="en-US"/>
        </w:rPr>
        <w:t xml:space="preserve"> </w:t>
      </w:r>
      <w:proofErr w:type="spellStart"/>
      <w:r w:rsidRPr="00A008E1">
        <w:rPr>
          <w:sz w:val="16"/>
          <w:szCs w:val="16"/>
          <w:lang w:val="en-US"/>
        </w:rPr>
        <w:t>konference</w:t>
      </w:r>
      <w:proofErr w:type="spellEnd"/>
      <w:r w:rsidRPr="00A008E1">
        <w:rPr>
          <w:sz w:val="16"/>
          <w:szCs w:val="16"/>
          <w:lang w:val="en-US"/>
        </w:rPr>
        <w:t xml:space="preserve">). 25th </w:t>
      </w:r>
      <w:proofErr w:type="gramStart"/>
      <w:r w:rsidRPr="00A008E1">
        <w:rPr>
          <w:sz w:val="16"/>
          <w:szCs w:val="16"/>
          <w:lang w:val="en-US"/>
        </w:rPr>
        <w:t>May,</w:t>
      </w:r>
      <w:proofErr w:type="gramEnd"/>
      <w:r w:rsidRPr="00A008E1">
        <w:rPr>
          <w:sz w:val="16"/>
          <w:szCs w:val="16"/>
          <w:lang w:val="en-US"/>
        </w:rPr>
        <w:t xml:space="preserve"> 2016, Masaryk University, Medical Faculty, </w:t>
      </w:r>
      <w:r w:rsidRPr="00A008E1">
        <w:rPr>
          <w:b/>
          <w:sz w:val="16"/>
          <w:szCs w:val="16"/>
          <w:lang w:val="en-US"/>
        </w:rPr>
        <w:t>Brno, Czech Republic. (Plenary Lecture, invited)</w:t>
      </w:r>
    </w:p>
    <w:p w14:paraId="2ACC9DA2" w14:textId="77777777"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 xml:space="preserve">Falk M., Falková I., Ježková L., Bačíková A., Pagáčová E., Lukášová E., Štefančíková L., Davídková M., Boreyko A., Krasavin E., Kozubek S. </w:t>
      </w:r>
      <w:proofErr w:type="spellStart"/>
      <w:r w:rsidRPr="00A008E1">
        <w:rPr>
          <w:sz w:val="16"/>
          <w:szCs w:val="16"/>
          <w:lang w:val="en-US"/>
        </w:rPr>
        <w:t>Účinky</w:t>
      </w:r>
      <w:proofErr w:type="spellEnd"/>
      <w:r w:rsidRPr="00A008E1">
        <w:rPr>
          <w:sz w:val="16"/>
          <w:szCs w:val="16"/>
          <w:lang w:val="en-US"/>
        </w:rPr>
        <w:t xml:space="preserve"> </w:t>
      </w:r>
      <w:proofErr w:type="spellStart"/>
      <w:r w:rsidRPr="00A008E1">
        <w:rPr>
          <w:sz w:val="16"/>
          <w:szCs w:val="16"/>
          <w:lang w:val="en-US"/>
        </w:rPr>
        <w:t>různých</w:t>
      </w:r>
      <w:proofErr w:type="spellEnd"/>
      <w:r w:rsidRPr="00A008E1">
        <w:rPr>
          <w:sz w:val="16"/>
          <w:szCs w:val="16"/>
          <w:lang w:val="en-US"/>
        </w:rPr>
        <w:t xml:space="preserve"> </w:t>
      </w:r>
      <w:proofErr w:type="spellStart"/>
      <w:r w:rsidRPr="00A008E1">
        <w:rPr>
          <w:sz w:val="16"/>
          <w:szCs w:val="16"/>
          <w:lang w:val="en-US"/>
        </w:rPr>
        <w:t>druhů</w:t>
      </w:r>
      <w:proofErr w:type="spellEnd"/>
      <w:r w:rsidRPr="00A008E1">
        <w:rPr>
          <w:sz w:val="16"/>
          <w:szCs w:val="16"/>
          <w:lang w:val="en-US"/>
        </w:rPr>
        <w:t xml:space="preserve"> </w:t>
      </w:r>
      <w:proofErr w:type="spellStart"/>
      <w:r w:rsidRPr="00A008E1">
        <w:rPr>
          <w:sz w:val="16"/>
          <w:szCs w:val="16"/>
          <w:lang w:val="en-US"/>
        </w:rPr>
        <w:t>ionizujícího</w:t>
      </w:r>
      <w:proofErr w:type="spellEnd"/>
      <w:r w:rsidRPr="00A008E1">
        <w:rPr>
          <w:sz w:val="16"/>
          <w:szCs w:val="16"/>
          <w:lang w:val="en-US"/>
        </w:rPr>
        <w:t xml:space="preserve"> </w:t>
      </w:r>
      <w:proofErr w:type="spellStart"/>
      <w:r w:rsidRPr="00A008E1">
        <w:rPr>
          <w:sz w:val="16"/>
          <w:szCs w:val="16"/>
          <w:lang w:val="en-US"/>
        </w:rPr>
        <w:t>záření</w:t>
      </w:r>
      <w:proofErr w:type="spellEnd"/>
      <w:r w:rsidRPr="00A008E1">
        <w:rPr>
          <w:sz w:val="16"/>
          <w:szCs w:val="16"/>
          <w:lang w:val="en-US"/>
        </w:rPr>
        <w:t xml:space="preserve"> </w:t>
      </w:r>
      <w:proofErr w:type="spellStart"/>
      <w:r w:rsidRPr="00A008E1">
        <w:rPr>
          <w:sz w:val="16"/>
          <w:szCs w:val="16"/>
          <w:lang w:val="en-US"/>
        </w:rPr>
        <w:t>na</w:t>
      </w:r>
      <w:proofErr w:type="spellEnd"/>
      <w:r w:rsidRPr="00A008E1">
        <w:rPr>
          <w:sz w:val="16"/>
          <w:szCs w:val="16"/>
          <w:lang w:val="en-US"/>
        </w:rPr>
        <w:t xml:space="preserve"> </w:t>
      </w:r>
      <w:proofErr w:type="spellStart"/>
      <w:r w:rsidRPr="00A008E1">
        <w:rPr>
          <w:sz w:val="16"/>
          <w:szCs w:val="16"/>
          <w:lang w:val="en-US"/>
        </w:rPr>
        <w:t>buňku</w:t>
      </w:r>
      <w:proofErr w:type="spellEnd"/>
      <w:r w:rsidRPr="00A008E1">
        <w:rPr>
          <w:sz w:val="16"/>
          <w:szCs w:val="16"/>
          <w:lang w:val="en-US"/>
        </w:rPr>
        <w:t xml:space="preserve"> a </w:t>
      </w:r>
      <w:proofErr w:type="spellStart"/>
      <w:r w:rsidRPr="00A008E1">
        <w:rPr>
          <w:sz w:val="16"/>
          <w:szCs w:val="16"/>
          <w:lang w:val="en-US"/>
        </w:rPr>
        <w:t>možnosti</w:t>
      </w:r>
      <w:proofErr w:type="spellEnd"/>
      <w:r w:rsidRPr="00A008E1">
        <w:rPr>
          <w:sz w:val="16"/>
          <w:szCs w:val="16"/>
          <w:lang w:val="en-US"/>
        </w:rPr>
        <w:t xml:space="preserve"> </w:t>
      </w:r>
      <w:proofErr w:type="spellStart"/>
      <w:r w:rsidRPr="00A008E1">
        <w:rPr>
          <w:sz w:val="16"/>
          <w:szCs w:val="16"/>
          <w:lang w:val="en-US"/>
        </w:rPr>
        <w:t>jejich</w:t>
      </w:r>
      <w:proofErr w:type="spellEnd"/>
      <w:r w:rsidRPr="00A008E1">
        <w:rPr>
          <w:sz w:val="16"/>
          <w:szCs w:val="16"/>
          <w:lang w:val="en-US"/>
        </w:rPr>
        <w:t xml:space="preserve"> </w:t>
      </w:r>
      <w:proofErr w:type="spellStart"/>
      <w:r w:rsidRPr="00A008E1">
        <w:rPr>
          <w:sz w:val="16"/>
          <w:szCs w:val="16"/>
          <w:lang w:val="en-US"/>
        </w:rPr>
        <w:t>cílené</w:t>
      </w:r>
      <w:proofErr w:type="spellEnd"/>
      <w:r w:rsidRPr="00A008E1">
        <w:rPr>
          <w:sz w:val="16"/>
          <w:szCs w:val="16"/>
          <w:lang w:val="en-US"/>
        </w:rPr>
        <w:t xml:space="preserve"> </w:t>
      </w:r>
      <w:proofErr w:type="spellStart"/>
      <w:r w:rsidRPr="00A008E1">
        <w:rPr>
          <w:sz w:val="16"/>
          <w:szCs w:val="16"/>
          <w:lang w:val="en-US"/>
        </w:rPr>
        <w:t>modifikace</w:t>
      </w:r>
      <w:proofErr w:type="spellEnd"/>
      <w:r w:rsidRPr="00A008E1">
        <w:rPr>
          <w:sz w:val="16"/>
          <w:szCs w:val="16"/>
          <w:lang w:val="en-US"/>
        </w:rPr>
        <w:t xml:space="preserve">. Conference on '30 let od </w:t>
      </w:r>
      <w:proofErr w:type="spellStart"/>
      <w:r w:rsidRPr="00A008E1">
        <w:rPr>
          <w:sz w:val="16"/>
          <w:szCs w:val="16"/>
          <w:lang w:val="en-US"/>
        </w:rPr>
        <w:t>havárie</w:t>
      </w:r>
      <w:proofErr w:type="spellEnd"/>
      <w:r w:rsidRPr="00A008E1">
        <w:rPr>
          <w:sz w:val="16"/>
          <w:szCs w:val="16"/>
          <w:lang w:val="en-US"/>
        </w:rPr>
        <w:t xml:space="preserve"> </w:t>
      </w:r>
      <w:proofErr w:type="spellStart"/>
      <w:r w:rsidRPr="00A008E1">
        <w:rPr>
          <w:sz w:val="16"/>
          <w:szCs w:val="16"/>
          <w:lang w:val="en-US"/>
        </w:rPr>
        <w:t>Jaderné</w:t>
      </w:r>
      <w:proofErr w:type="spellEnd"/>
      <w:r w:rsidRPr="00A008E1">
        <w:rPr>
          <w:sz w:val="16"/>
          <w:szCs w:val="16"/>
          <w:lang w:val="en-US"/>
        </w:rPr>
        <w:t xml:space="preserve"> </w:t>
      </w:r>
      <w:proofErr w:type="spellStart"/>
      <w:r w:rsidRPr="00A008E1">
        <w:rPr>
          <w:sz w:val="16"/>
          <w:szCs w:val="16"/>
          <w:lang w:val="en-US"/>
        </w:rPr>
        <w:t>elektrárny</w:t>
      </w:r>
      <w:proofErr w:type="spellEnd"/>
      <w:r w:rsidRPr="00A008E1">
        <w:rPr>
          <w:sz w:val="16"/>
          <w:szCs w:val="16"/>
          <w:lang w:val="en-US"/>
        </w:rPr>
        <w:t xml:space="preserve"> v </w:t>
      </w:r>
      <w:proofErr w:type="spellStart"/>
      <w:r w:rsidRPr="00A008E1">
        <w:rPr>
          <w:sz w:val="16"/>
          <w:szCs w:val="16"/>
          <w:lang w:val="en-US"/>
        </w:rPr>
        <w:t>Černobylu</w:t>
      </w:r>
      <w:proofErr w:type="spellEnd"/>
      <w:r w:rsidRPr="00A008E1">
        <w:rPr>
          <w:sz w:val="16"/>
          <w:szCs w:val="16"/>
          <w:lang w:val="en-US"/>
        </w:rPr>
        <w:t xml:space="preserve">', 6th May 2016, </w:t>
      </w:r>
      <w:r w:rsidRPr="00A008E1">
        <w:rPr>
          <w:b/>
          <w:sz w:val="16"/>
          <w:szCs w:val="16"/>
          <w:lang w:val="en-US"/>
        </w:rPr>
        <w:t>Prague, Czech Republic. (Invited lecture)</w:t>
      </w:r>
    </w:p>
    <w:p w14:paraId="06C8068E" w14:textId="77777777"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 xml:space="preserve">Štefančíková L., Lacombe S., Salado D., Porcel E., Pagáčová E., </w:t>
      </w:r>
      <w:proofErr w:type="spellStart"/>
      <w:r w:rsidRPr="00A008E1">
        <w:rPr>
          <w:sz w:val="16"/>
          <w:szCs w:val="16"/>
          <w:lang w:val="en-US"/>
        </w:rPr>
        <w:t>Tillement</w:t>
      </w:r>
      <w:proofErr w:type="spellEnd"/>
      <w:r w:rsidRPr="00A008E1">
        <w:rPr>
          <w:sz w:val="16"/>
          <w:szCs w:val="16"/>
          <w:lang w:val="en-US"/>
        </w:rPr>
        <w:t xml:space="preserve"> O., Lux F., Depeš D., Falková I., Bačíková A., Kozubek S., and Falk M (presenting author). The mechanism of metal nanoparticle-mediated radiosensitization of tumor cells may be independent of DNA damage amplification and DNA repair inhibition. 7th World Nano Conference, June 20-21, 2016, </w:t>
      </w:r>
      <w:r w:rsidRPr="00A008E1">
        <w:rPr>
          <w:b/>
          <w:sz w:val="16"/>
          <w:szCs w:val="16"/>
          <w:lang w:val="en-US"/>
        </w:rPr>
        <w:t>Cape Town, South Africa. (Falk M presenting author, Invited)</w:t>
      </w:r>
    </w:p>
    <w:p w14:paraId="42B019A0" w14:textId="6DCDC9BD"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Falk M. Towards a complex view on DNA damage and repair – epigenetic and spatio-temporal aspects. 2nd International Conference on Systems and Synthetic Biology, August 18-20, 2016</w:t>
      </w:r>
      <w:r w:rsidR="001F44EB" w:rsidRPr="00A008E1">
        <w:rPr>
          <w:sz w:val="16"/>
          <w:szCs w:val="16"/>
          <w:lang w:val="en-US"/>
        </w:rPr>
        <w:t>.</w:t>
      </w:r>
      <w:r w:rsidRPr="00A008E1">
        <w:rPr>
          <w:sz w:val="16"/>
          <w:szCs w:val="16"/>
          <w:lang w:val="en-US"/>
        </w:rPr>
        <w:t xml:space="preserve"> </w:t>
      </w:r>
      <w:r w:rsidRPr="00A008E1">
        <w:rPr>
          <w:b/>
          <w:sz w:val="16"/>
          <w:szCs w:val="16"/>
          <w:lang w:val="en-US"/>
        </w:rPr>
        <w:t>London, UK. (Plenary Lecture, invited)</w:t>
      </w:r>
    </w:p>
    <w:p w14:paraId="78D3F71F" w14:textId="5C135C6E"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Falk M. DNA Repair in Head and Neck Cancers and their Radiosensitivity. 6th International Conference on Genomics &amp; Pharmacogenomics September 12-14, 2016</w:t>
      </w:r>
      <w:r w:rsidR="001F44EB" w:rsidRPr="00A008E1">
        <w:rPr>
          <w:sz w:val="16"/>
          <w:szCs w:val="16"/>
          <w:lang w:val="en-US"/>
        </w:rPr>
        <w:t xml:space="preserve">. </w:t>
      </w:r>
      <w:r w:rsidRPr="00A008E1">
        <w:rPr>
          <w:b/>
          <w:sz w:val="16"/>
          <w:szCs w:val="16"/>
          <w:lang w:val="en-US"/>
        </w:rPr>
        <w:t>Berlin, Germany. (INVITED LECTURE)</w:t>
      </w:r>
    </w:p>
    <w:p w14:paraId="76BC64F5" w14:textId="77777777"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 xml:space="preserve">Falk M. Chromatin structure and chromosomal rearrangements in CD34+ cells and lymphocytes from Myelodysplastic syndromes (MDS) patients. 6th International Conference on Genomics &amp; Pharmacogenomics September 12-14, 2016, </w:t>
      </w:r>
      <w:r w:rsidRPr="00A008E1">
        <w:rPr>
          <w:b/>
          <w:sz w:val="16"/>
          <w:szCs w:val="16"/>
          <w:lang w:val="en-US"/>
        </w:rPr>
        <w:t>Berlin, Germany. (Keynote lecture)</w:t>
      </w:r>
    </w:p>
    <w:p w14:paraId="3479FF38" w14:textId="77777777" w:rsidR="00303883" w:rsidRPr="00A008E1" w:rsidRDefault="00303883" w:rsidP="005B0D6C">
      <w:pPr>
        <w:suppressAutoHyphens/>
        <w:spacing w:before="80" w:after="80" w:line="240" w:lineRule="auto"/>
        <w:ind w:left="567" w:hanging="567"/>
        <w:jc w:val="both"/>
        <w:rPr>
          <w:sz w:val="16"/>
          <w:szCs w:val="16"/>
          <w:lang w:val="en-US"/>
        </w:rPr>
      </w:pPr>
      <w:proofErr w:type="spellStart"/>
      <w:r w:rsidRPr="00A008E1">
        <w:rPr>
          <w:sz w:val="16"/>
          <w:szCs w:val="16"/>
          <w:lang w:val="en-US"/>
        </w:rPr>
        <w:t>Svobodova</w:t>
      </w:r>
      <w:proofErr w:type="spellEnd"/>
      <w:r w:rsidRPr="00A008E1">
        <w:rPr>
          <w:sz w:val="16"/>
          <w:szCs w:val="16"/>
          <w:lang w:val="en-US"/>
        </w:rPr>
        <w:t xml:space="preserve"> M., Gumulec J., Raudenska M., </w:t>
      </w:r>
      <w:proofErr w:type="spellStart"/>
      <w:r w:rsidRPr="00A008E1">
        <w:rPr>
          <w:sz w:val="16"/>
          <w:szCs w:val="16"/>
          <w:lang w:val="en-US"/>
        </w:rPr>
        <w:t>Polanská</w:t>
      </w:r>
      <w:proofErr w:type="spellEnd"/>
      <w:r w:rsidRPr="00A008E1">
        <w:rPr>
          <w:sz w:val="16"/>
          <w:szCs w:val="16"/>
          <w:lang w:val="en-US"/>
        </w:rPr>
        <w:t xml:space="preserve"> H., Balvan J., </w:t>
      </w:r>
      <w:proofErr w:type="spellStart"/>
      <w:r w:rsidRPr="00A008E1">
        <w:rPr>
          <w:sz w:val="16"/>
          <w:szCs w:val="16"/>
          <w:lang w:val="en-US"/>
        </w:rPr>
        <w:t>Fojtu</w:t>
      </w:r>
      <w:proofErr w:type="spellEnd"/>
      <w:r w:rsidRPr="00A008E1">
        <w:rPr>
          <w:sz w:val="16"/>
          <w:szCs w:val="16"/>
          <w:lang w:val="en-US"/>
        </w:rPr>
        <w:t xml:space="preserve"> M., </w:t>
      </w:r>
      <w:proofErr w:type="spellStart"/>
      <w:r w:rsidRPr="00A008E1">
        <w:rPr>
          <w:sz w:val="16"/>
          <w:szCs w:val="16"/>
          <w:lang w:val="en-US"/>
        </w:rPr>
        <w:t>Binkova</w:t>
      </w:r>
      <w:proofErr w:type="spellEnd"/>
      <w:r w:rsidRPr="00A008E1">
        <w:rPr>
          <w:sz w:val="16"/>
          <w:szCs w:val="16"/>
          <w:lang w:val="en-US"/>
        </w:rPr>
        <w:t xml:space="preserve"> H., Horakova H., </w:t>
      </w:r>
      <w:proofErr w:type="spellStart"/>
      <w:r w:rsidRPr="00A008E1">
        <w:rPr>
          <w:sz w:val="16"/>
          <w:szCs w:val="16"/>
          <w:lang w:val="en-US"/>
        </w:rPr>
        <w:t>Kostrica</w:t>
      </w:r>
      <w:proofErr w:type="spellEnd"/>
      <w:r w:rsidRPr="00A008E1">
        <w:rPr>
          <w:sz w:val="16"/>
          <w:szCs w:val="16"/>
          <w:lang w:val="en-US"/>
        </w:rPr>
        <w:t xml:space="preserve"> R., Babula P., Falk M., Falková I., Kopečná O., Bačíková A., and Masarik M. Study and characterization of primary </w:t>
      </w:r>
      <w:proofErr w:type="spellStart"/>
      <w:r w:rsidRPr="00A008E1">
        <w:rPr>
          <w:sz w:val="16"/>
          <w:szCs w:val="16"/>
          <w:lang w:val="en-US"/>
        </w:rPr>
        <w:t>tumour</w:t>
      </w:r>
      <w:proofErr w:type="spellEnd"/>
      <w:r w:rsidRPr="00A008E1">
        <w:rPr>
          <w:sz w:val="16"/>
          <w:szCs w:val="16"/>
          <w:lang w:val="en-US"/>
        </w:rPr>
        <w:t xml:space="preserve"> cell lines of head and neck carcinoma and their malignant potential. Conference on Cell Biology and Radiobiology – Satellite Symposium of the '6th International Conference on Genomics and Pharmacogenomics' held in Berlin, 9th-10th September 2016, </w:t>
      </w:r>
      <w:r w:rsidRPr="00A008E1">
        <w:rPr>
          <w:b/>
          <w:sz w:val="16"/>
          <w:szCs w:val="16"/>
          <w:lang w:val="en-US"/>
        </w:rPr>
        <w:t>Brno, Czech Republic. (New &amp; Notable, Invited)</w:t>
      </w:r>
    </w:p>
    <w:p w14:paraId="4740D6B1" w14:textId="77777777"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 xml:space="preserve">Horáková Z., Depeš D., Masařík M., Falk M., Falková I., Kopečná O., Bačíková A., Kozubek S., Binková H., </w:t>
      </w:r>
      <w:proofErr w:type="spellStart"/>
      <w:r w:rsidRPr="00A008E1">
        <w:rPr>
          <w:sz w:val="16"/>
          <w:szCs w:val="16"/>
          <w:lang w:val="en-US"/>
        </w:rPr>
        <w:t>Svobodova</w:t>
      </w:r>
      <w:proofErr w:type="spellEnd"/>
      <w:r w:rsidRPr="00A008E1">
        <w:rPr>
          <w:sz w:val="16"/>
          <w:szCs w:val="16"/>
          <w:lang w:val="en-US"/>
        </w:rPr>
        <w:t xml:space="preserve"> M., Gumulec J., Raudenska M., </w:t>
      </w:r>
      <w:proofErr w:type="spellStart"/>
      <w:r w:rsidRPr="00A008E1">
        <w:rPr>
          <w:sz w:val="16"/>
          <w:szCs w:val="16"/>
          <w:lang w:val="en-US"/>
        </w:rPr>
        <w:t>Polanská</w:t>
      </w:r>
      <w:proofErr w:type="spellEnd"/>
      <w:r w:rsidRPr="00A008E1">
        <w:rPr>
          <w:sz w:val="16"/>
          <w:szCs w:val="16"/>
          <w:lang w:val="en-US"/>
        </w:rPr>
        <w:t xml:space="preserve"> H, Balvan J., </w:t>
      </w:r>
      <w:proofErr w:type="spellStart"/>
      <w:r w:rsidRPr="00A008E1">
        <w:rPr>
          <w:sz w:val="16"/>
          <w:szCs w:val="16"/>
          <w:lang w:val="en-US"/>
        </w:rPr>
        <w:t>Fojtu</w:t>
      </w:r>
      <w:proofErr w:type="spellEnd"/>
      <w:r w:rsidRPr="00A008E1">
        <w:rPr>
          <w:sz w:val="16"/>
          <w:szCs w:val="16"/>
          <w:lang w:val="en-US"/>
        </w:rPr>
        <w:t xml:space="preserve"> M., </w:t>
      </w:r>
      <w:proofErr w:type="spellStart"/>
      <w:r w:rsidRPr="00A008E1">
        <w:rPr>
          <w:sz w:val="16"/>
          <w:szCs w:val="16"/>
          <w:lang w:val="en-US"/>
        </w:rPr>
        <w:t>Kostrica</w:t>
      </w:r>
      <w:proofErr w:type="spellEnd"/>
      <w:r w:rsidRPr="00A008E1">
        <w:rPr>
          <w:sz w:val="16"/>
          <w:szCs w:val="16"/>
          <w:lang w:val="en-US"/>
        </w:rPr>
        <w:t xml:space="preserve"> R., Babula P., and Masarik M. A step towards personalized therapy in head &amp; neck cancers: How different cell types isolated from H &amp; N tumors respond to irradiation? Conference on Cell Biology and Radiobiology – Satellite Symposium of the '6th International Conference on Genomics and Pharmacogenomics' held in Berlin, 9th-10th September 2016, </w:t>
      </w:r>
      <w:r w:rsidRPr="00A008E1">
        <w:rPr>
          <w:b/>
          <w:sz w:val="16"/>
          <w:szCs w:val="16"/>
          <w:lang w:val="en-US"/>
        </w:rPr>
        <w:t>Brno, Czech Republic. (INVITED LECTURE)</w:t>
      </w:r>
    </w:p>
    <w:p w14:paraId="1D792BDB" w14:textId="77777777" w:rsidR="00303883" w:rsidRPr="00A008E1" w:rsidRDefault="00303883" w:rsidP="005B0D6C">
      <w:pPr>
        <w:suppressAutoHyphens/>
        <w:spacing w:before="80" w:after="80" w:line="240" w:lineRule="auto"/>
        <w:ind w:left="567" w:hanging="567"/>
        <w:jc w:val="both"/>
        <w:rPr>
          <w:sz w:val="16"/>
          <w:szCs w:val="16"/>
          <w:lang w:val="en-US"/>
        </w:rPr>
      </w:pPr>
      <w:proofErr w:type="spellStart"/>
      <w:r w:rsidRPr="00A008E1">
        <w:rPr>
          <w:sz w:val="16"/>
          <w:szCs w:val="16"/>
          <w:lang w:val="en-US"/>
        </w:rPr>
        <w:t>Michaelidesová</w:t>
      </w:r>
      <w:proofErr w:type="spellEnd"/>
      <w:r w:rsidRPr="00A008E1">
        <w:rPr>
          <w:sz w:val="16"/>
          <w:szCs w:val="16"/>
          <w:lang w:val="en-US"/>
        </w:rPr>
        <w:t xml:space="preserve"> A., </w:t>
      </w:r>
      <w:proofErr w:type="spellStart"/>
      <w:r w:rsidRPr="00A008E1">
        <w:rPr>
          <w:sz w:val="16"/>
          <w:szCs w:val="16"/>
          <w:lang w:val="en-US"/>
        </w:rPr>
        <w:t>Vachelová</w:t>
      </w:r>
      <w:proofErr w:type="spellEnd"/>
      <w:r w:rsidRPr="00A008E1">
        <w:rPr>
          <w:sz w:val="16"/>
          <w:szCs w:val="16"/>
          <w:lang w:val="en-US"/>
        </w:rPr>
        <w:t xml:space="preserve"> J, </w:t>
      </w:r>
      <w:proofErr w:type="spellStart"/>
      <w:r w:rsidRPr="00A008E1">
        <w:rPr>
          <w:sz w:val="16"/>
          <w:szCs w:val="16"/>
          <w:lang w:val="en-US"/>
        </w:rPr>
        <w:t>Konířová</w:t>
      </w:r>
      <w:proofErr w:type="spellEnd"/>
      <w:r w:rsidRPr="00A008E1">
        <w:rPr>
          <w:sz w:val="16"/>
          <w:szCs w:val="16"/>
          <w:lang w:val="en-US"/>
        </w:rPr>
        <w:t xml:space="preserve"> J., Havránek V., </w:t>
      </w:r>
      <w:proofErr w:type="spellStart"/>
      <w:r w:rsidRPr="00A008E1">
        <w:rPr>
          <w:sz w:val="16"/>
          <w:szCs w:val="16"/>
          <w:lang w:val="en-US"/>
        </w:rPr>
        <w:t>Štursa</w:t>
      </w:r>
      <w:proofErr w:type="spellEnd"/>
      <w:r w:rsidRPr="00A008E1">
        <w:rPr>
          <w:sz w:val="16"/>
          <w:szCs w:val="16"/>
          <w:lang w:val="en-US"/>
        </w:rPr>
        <w:t xml:space="preserve"> J, Zach V., Davídková M, Falková I., Falk M. Cell response of normal human fibroblasts to irradiation by protons and alpha particles. Conference on Cell Biology and Radiobiology – Satellite Symposium of the '6th International Conference on Genomics and Pharmacogenomics' held in Berlin, 9th-10th September 2016, </w:t>
      </w:r>
      <w:r w:rsidRPr="00A008E1">
        <w:rPr>
          <w:b/>
          <w:sz w:val="16"/>
          <w:szCs w:val="16"/>
          <w:lang w:val="en-US"/>
        </w:rPr>
        <w:t>Brno, Czech Republic. (INVITED LECTURE)</w:t>
      </w:r>
    </w:p>
    <w:p w14:paraId="4C942515" w14:textId="77777777" w:rsidR="00303883" w:rsidRPr="00A008E1" w:rsidRDefault="00303883" w:rsidP="005B0D6C">
      <w:pPr>
        <w:suppressAutoHyphens/>
        <w:spacing w:before="80" w:after="80" w:line="240" w:lineRule="auto"/>
        <w:ind w:left="567" w:hanging="567"/>
        <w:jc w:val="both"/>
        <w:rPr>
          <w:sz w:val="16"/>
          <w:szCs w:val="16"/>
          <w:lang w:val="en-US"/>
        </w:rPr>
      </w:pPr>
      <w:r w:rsidRPr="00A008E1">
        <w:rPr>
          <w:sz w:val="16"/>
          <w:szCs w:val="16"/>
          <w:lang w:val="en-US"/>
        </w:rPr>
        <w:t>Falk M. The biological mechanism of metal nanoparticle-mediated radiosensitization. International Conference "Dynamics of Systems on the Nanoscale" (</w:t>
      </w:r>
      <w:proofErr w:type="spellStart"/>
      <w:r w:rsidRPr="00A008E1">
        <w:rPr>
          <w:sz w:val="16"/>
          <w:szCs w:val="16"/>
          <w:lang w:val="en-US"/>
        </w:rPr>
        <w:t>DySoN</w:t>
      </w:r>
      <w:proofErr w:type="spellEnd"/>
      <w:r w:rsidRPr="00A008E1">
        <w:rPr>
          <w:sz w:val="16"/>
          <w:szCs w:val="16"/>
          <w:lang w:val="en-US"/>
        </w:rPr>
        <w:t xml:space="preserve"> 2016), 3rd -7th October, </w:t>
      </w:r>
      <w:r w:rsidRPr="00A008E1">
        <w:rPr>
          <w:b/>
          <w:sz w:val="16"/>
          <w:szCs w:val="16"/>
          <w:lang w:val="en-US"/>
        </w:rPr>
        <w:t xml:space="preserve">Bad Ems, Germany. (INVITED LECTURE) </w:t>
      </w:r>
    </w:p>
    <w:p w14:paraId="6A5F7D21" w14:textId="77777777" w:rsidR="00303883" w:rsidRPr="00A008E1" w:rsidRDefault="00303883" w:rsidP="005B0D6C">
      <w:pPr>
        <w:suppressAutoHyphens/>
        <w:spacing w:before="80" w:after="80" w:line="240" w:lineRule="auto"/>
        <w:ind w:left="567" w:hanging="567"/>
        <w:jc w:val="both"/>
        <w:rPr>
          <w:sz w:val="16"/>
          <w:szCs w:val="16"/>
          <w:lang w:val="en-US"/>
        </w:rPr>
      </w:pPr>
      <w:r w:rsidRPr="00A008E1">
        <w:rPr>
          <w:color w:val="000000"/>
          <w:sz w:val="16"/>
          <w:szCs w:val="16"/>
          <w:lang w:val="en-US"/>
        </w:rPr>
        <w:t xml:space="preserve">Falk M. Detection of DSB repair foci as a potent tool in biodosimetry and cancer research. Future Forces Forum, Medical Workshop, October 20, 2016, </w:t>
      </w:r>
      <w:r w:rsidRPr="00A008E1">
        <w:rPr>
          <w:b/>
          <w:color w:val="000000"/>
          <w:sz w:val="16"/>
          <w:szCs w:val="16"/>
          <w:lang w:val="en-US"/>
        </w:rPr>
        <w:t xml:space="preserve">Prague, Czech Republic. </w:t>
      </w:r>
      <w:r w:rsidRPr="00A008E1">
        <w:rPr>
          <w:b/>
          <w:sz w:val="16"/>
          <w:szCs w:val="16"/>
          <w:lang w:val="en-US"/>
        </w:rPr>
        <w:t>(INVITED LECTURE)</w:t>
      </w:r>
    </w:p>
    <w:p w14:paraId="744E9479" w14:textId="545587E5" w:rsidR="005C2E00" w:rsidRPr="00A008E1" w:rsidRDefault="005C2E00" w:rsidP="005B0D6C">
      <w:pPr>
        <w:spacing w:before="120" w:after="0" w:line="240" w:lineRule="auto"/>
        <w:ind w:left="567" w:hanging="567"/>
        <w:jc w:val="both"/>
        <w:rPr>
          <w:lang w:val="en-US"/>
        </w:rPr>
      </w:pPr>
      <w:r w:rsidRPr="00A008E1">
        <w:rPr>
          <w:bCs/>
          <w:sz w:val="16"/>
          <w:szCs w:val="16"/>
          <w:lang w:val="en-US"/>
        </w:rPr>
        <w:t xml:space="preserve">Horáková Z., Binková H., Falk M., Masařík M., Falková I., Depeš D., Gumulec J., Bačíková A., Pagáčová E., </w:t>
      </w:r>
      <w:proofErr w:type="spellStart"/>
      <w:r w:rsidRPr="00A008E1">
        <w:rPr>
          <w:bCs/>
          <w:sz w:val="16"/>
          <w:szCs w:val="16"/>
          <w:lang w:val="en-US"/>
        </w:rPr>
        <w:t>Kostřica</w:t>
      </w:r>
      <w:proofErr w:type="spellEnd"/>
      <w:r w:rsidRPr="00A008E1">
        <w:rPr>
          <w:bCs/>
          <w:sz w:val="16"/>
          <w:szCs w:val="16"/>
          <w:lang w:val="en-US"/>
        </w:rPr>
        <w:t xml:space="preserve"> R. In vitro </w:t>
      </w:r>
      <w:proofErr w:type="spellStart"/>
      <w:r w:rsidRPr="00A008E1">
        <w:rPr>
          <w:bCs/>
          <w:sz w:val="16"/>
          <w:szCs w:val="16"/>
          <w:lang w:val="en-US"/>
        </w:rPr>
        <w:t>stanovení</w:t>
      </w:r>
      <w:proofErr w:type="spellEnd"/>
      <w:r w:rsidRPr="00A008E1">
        <w:rPr>
          <w:bCs/>
          <w:sz w:val="16"/>
          <w:szCs w:val="16"/>
          <w:lang w:val="en-US"/>
        </w:rPr>
        <w:t xml:space="preserve"> </w:t>
      </w:r>
      <w:proofErr w:type="spellStart"/>
      <w:r w:rsidRPr="00A008E1">
        <w:rPr>
          <w:bCs/>
          <w:sz w:val="16"/>
          <w:szCs w:val="16"/>
          <w:lang w:val="en-US"/>
        </w:rPr>
        <w:t>radiosenzitivity</w:t>
      </w:r>
      <w:proofErr w:type="spellEnd"/>
      <w:r w:rsidRPr="00A008E1">
        <w:rPr>
          <w:bCs/>
          <w:sz w:val="16"/>
          <w:szCs w:val="16"/>
          <w:lang w:val="en-US"/>
        </w:rPr>
        <w:t xml:space="preserve"> </w:t>
      </w:r>
      <w:proofErr w:type="spellStart"/>
      <w:r w:rsidRPr="00A008E1">
        <w:rPr>
          <w:bCs/>
          <w:sz w:val="16"/>
          <w:szCs w:val="16"/>
          <w:lang w:val="en-US"/>
        </w:rPr>
        <w:t>nádorů</w:t>
      </w:r>
      <w:proofErr w:type="spellEnd"/>
      <w:r w:rsidRPr="00A008E1">
        <w:rPr>
          <w:bCs/>
          <w:sz w:val="16"/>
          <w:szCs w:val="16"/>
          <w:lang w:val="en-US"/>
        </w:rPr>
        <w:t xml:space="preserve"> </w:t>
      </w:r>
      <w:proofErr w:type="spellStart"/>
      <w:r w:rsidRPr="00A008E1">
        <w:rPr>
          <w:bCs/>
          <w:sz w:val="16"/>
          <w:szCs w:val="16"/>
          <w:lang w:val="en-US"/>
        </w:rPr>
        <w:t>hlavy</w:t>
      </w:r>
      <w:proofErr w:type="spellEnd"/>
      <w:r w:rsidRPr="00A008E1">
        <w:rPr>
          <w:bCs/>
          <w:sz w:val="16"/>
          <w:szCs w:val="16"/>
          <w:lang w:val="en-US"/>
        </w:rPr>
        <w:t xml:space="preserve"> a </w:t>
      </w:r>
      <w:proofErr w:type="spellStart"/>
      <w:r w:rsidRPr="00A008E1">
        <w:rPr>
          <w:bCs/>
          <w:sz w:val="16"/>
          <w:szCs w:val="16"/>
          <w:lang w:val="en-US"/>
        </w:rPr>
        <w:t>krku</w:t>
      </w:r>
      <w:proofErr w:type="spellEnd"/>
      <w:r w:rsidRPr="00A008E1">
        <w:rPr>
          <w:bCs/>
          <w:sz w:val="16"/>
          <w:szCs w:val="16"/>
          <w:lang w:val="en-US"/>
        </w:rPr>
        <w:t xml:space="preserve">. XL. </w:t>
      </w:r>
      <w:proofErr w:type="spellStart"/>
      <w:r w:rsidRPr="00A008E1">
        <w:rPr>
          <w:bCs/>
          <w:sz w:val="16"/>
          <w:szCs w:val="16"/>
          <w:lang w:val="en-US"/>
        </w:rPr>
        <w:t>Brněnské</w:t>
      </w:r>
      <w:proofErr w:type="spellEnd"/>
      <w:r w:rsidRPr="00A008E1">
        <w:rPr>
          <w:bCs/>
          <w:sz w:val="16"/>
          <w:szCs w:val="16"/>
          <w:lang w:val="en-US"/>
        </w:rPr>
        <w:t xml:space="preserve"> </w:t>
      </w:r>
      <w:proofErr w:type="spellStart"/>
      <w:r w:rsidRPr="00A008E1">
        <w:rPr>
          <w:bCs/>
          <w:sz w:val="16"/>
          <w:szCs w:val="16"/>
          <w:lang w:val="en-US"/>
        </w:rPr>
        <w:t>onkologické</w:t>
      </w:r>
      <w:proofErr w:type="spellEnd"/>
      <w:r w:rsidRPr="00A008E1">
        <w:rPr>
          <w:bCs/>
          <w:sz w:val="16"/>
          <w:szCs w:val="16"/>
          <w:lang w:val="en-US"/>
        </w:rPr>
        <w:t xml:space="preserve"> </w:t>
      </w:r>
      <w:proofErr w:type="spellStart"/>
      <w:r w:rsidRPr="00A008E1">
        <w:rPr>
          <w:bCs/>
          <w:sz w:val="16"/>
          <w:szCs w:val="16"/>
          <w:lang w:val="en-US"/>
        </w:rPr>
        <w:t>dny</w:t>
      </w:r>
      <w:proofErr w:type="spellEnd"/>
      <w:r w:rsidRPr="00A008E1">
        <w:rPr>
          <w:bCs/>
          <w:sz w:val="16"/>
          <w:szCs w:val="16"/>
          <w:lang w:val="en-US"/>
        </w:rPr>
        <w:t xml:space="preserve"> </w:t>
      </w:r>
      <w:proofErr w:type="gramStart"/>
      <w:r w:rsidRPr="00A008E1">
        <w:rPr>
          <w:bCs/>
          <w:sz w:val="16"/>
          <w:szCs w:val="16"/>
          <w:lang w:val="en-US"/>
        </w:rPr>
        <w:t>a</w:t>
      </w:r>
      <w:proofErr w:type="gramEnd"/>
      <w:r w:rsidRPr="00A008E1">
        <w:rPr>
          <w:bCs/>
          <w:sz w:val="16"/>
          <w:szCs w:val="16"/>
          <w:lang w:val="en-US"/>
        </w:rPr>
        <w:t xml:space="preserve"> XXX. </w:t>
      </w:r>
      <w:proofErr w:type="spellStart"/>
      <w:r w:rsidRPr="00A008E1">
        <w:rPr>
          <w:bCs/>
          <w:sz w:val="16"/>
          <w:szCs w:val="16"/>
          <w:lang w:val="en-US"/>
        </w:rPr>
        <w:t>konference</w:t>
      </w:r>
      <w:proofErr w:type="spellEnd"/>
      <w:r w:rsidRPr="00A008E1">
        <w:rPr>
          <w:bCs/>
          <w:sz w:val="16"/>
          <w:szCs w:val="16"/>
          <w:lang w:val="en-US"/>
        </w:rPr>
        <w:t xml:space="preserve"> pro </w:t>
      </w:r>
      <w:proofErr w:type="spellStart"/>
      <w:r w:rsidRPr="00A008E1">
        <w:rPr>
          <w:bCs/>
          <w:sz w:val="16"/>
          <w:szCs w:val="16"/>
          <w:lang w:val="en-US"/>
        </w:rPr>
        <w:t>nelékařské</w:t>
      </w:r>
      <w:proofErr w:type="spellEnd"/>
      <w:r w:rsidRPr="00A008E1">
        <w:rPr>
          <w:bCs/>
          <w:sz w:val="16"/>
          <w:szCs w:val="16"/>
          <w:lang w:val="en-US"/>
        </w:rPr>
        <w:t xml:space="preserve"> </w:t>
      </w:r>
      <w:proofErr w:type="spellStart"/>
      <w:r w:rsidRPr="00A008E1">
        <w:rPr>
          <w:bCs/>
          <w:sz w:val="16"/>
          <w:szCs w:val="16"/>
          <w:lang w:val="en-US"/>
        </w:rPr>
        <w:t>zdravotnické</w:t>
      </w:r>
      <w:proofErr w:type="spellEnd"/>
      <w:r w:rsidRPr="00A008E1">
        <w:rPr>
          <w:bCs/>
          <w:sz w:val="16"/>
          <w:szCs w:val="16"/>
          <w:lang w:val="en-US"/>
        </w:rPr>
        <w:t xml:space="preserve"> </w:t>
      </w:r>
      <w:proofErr w:type="spellStart"/>
      <w:r w:rsidRPr="00A008E1">
        <w:rPr>
          <w:bCs/>
          <w:sz w:val="16"/>
          <w:szCs w:val="16"/>
          <w:lang w:val="en-US"/>
        </w:rPr>
        <w:t>pracovníky</w:t>
      </w:r>
      <w:proofErr w:type="spellEnd"/>
      <w:r w:rsidRPr="00A008E1">
        <w:rPr>
          <w:bCs/>
          <w:sz w:val="16"/>
          <w:szCs w:val="16"/>
          <w:lang w:val="en-US"/>
        </w:rPr>
        <w:t xml:space="preserve">, 27.–29. </w:t>
      </w:r>
      <w:proofErr w:type="gramStart"/>
      <w:r w:rsidRPr="00A008E1">
        <w:rPr>
          <w:bCs/>
          <w:sz w:val="16"/>
          <w:szCs w:val="16"/>
          <w:lang w:val="en-US"/>
        </w:rPr>
        <w:t>April,</w:t>
      </w:r>
      <w:proofErr w:type="gramEnd"/>
      <w:r w:rsidRPr="00A008E1">
        <w:rPr>
          <w:bCs/>
          <w:sz w:val="16"/>
          <w:szCs w:val="16"/>
          <w:lang w:val="en-US"/>
        </w:rPr>
        <w:t xml:space="preserve"> 2016, </w:t>
      </w:r>
      <w:r w:rsidRPr="00A008E1">
        <w:rPr>
          <w:b/>
          <w:bCs/>
          <w:sz w:val="16"/>
          <w:szCs w:val="16"/>
          <w:lang w:val="en-US"/>
        </w:rPr>
        <w:t>Brno, Czech Republic.</w:t>
      </w:r>
      <w:r w:rsidRPr="00A008E1">
        <w:rPr>
          <w:bCs/>
          <w:sz w:val="16"/>
          <w:szCs w:val="16"/>
          <w:lang w:val="en-US"/>
        </w:rPr>
        <w:t xml:space="preserve"> Abstract in: </w:t>
      </w:r>
      <w:proofErr w:type="spellStart"/>
      <w:r w:rsidRPr="00A008E1">
        <w:rPr>
          <w:bCs/>
          <w:sz w:val="16"/>
          <w:szCs w:val="16"/>
          <w:lang w:val="en-US"/>
        </w:rPr>
        <w:t>Klinická</w:t>
      </w:r>
      <w:proofErr w:type="spellEnd"/>
      <w:r w:rsidRPr="00A008E1">
        <w:rPr>
          <w:bCs/>
          <w:sz w:val="16"/>
          <w:szCs w:val="16"/>
          <w:lang w:val="en-US"/>
        </w:rPr>
        <w:t xml:space="preserve"> </w:t>
      </w:r>
      <w:proofErr w:type="spellStart"/>
      <w:r w:rsidRPr="00A008E1">
        <w:rPr>
          <w:bCs/>
          <w:sz w:val="16"/>
          <w:szCs w:val="16"/>
          <w:lang w:val="en-US"/>
        </w:rPr>
        <w:t>onkologie</w:t>
      </w:r>
      <w:proofErr w:type="spellEnd"/>
      <w:r w:rsidRPr="00A008E1">
        <w:rPr>
          <w:bCs/>
          <w:sz w:val="16"/>
          <w:szCs w:val="16"/>
          <w:lang w:val="en-US"/>
        </w:rPr>
        <w:t xml:space="preserve"> 29/Suppl2, 2016.</w:t>
      </w:r>
    </w:p>
    <w:p w14:paraId="05A2E424"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Falk M., Štefančíková L., Ježková L., Lacombe S., Pagáčová E., Depeš D., Davídková M., Falková I., Bačíková A., </w:t>
      </w:r>
      <w:proofErr w:type="spellStart"/>
      <w:r w:rsidRPr="00A008E1">
        <w:rPr>
          <w:bCs/>
          <w:sz w:val="16"/>
          <w:szCs w:val="16"/>
          <w:lang w:val="en-US"/>
        </w:rPr>
        <w:t>Zadneprianetc</w:t>
      </w:r>
      <w:proofErr w:type="spellEnd"/>
      <w:r w:rsidRPr="00A008E1">
        <w:rPr>
          <w:bCs/>
          <w:sz w:val="16"/>
          <w:szCs w:val="16"/>
          <w:lang w:val="en-US"/>
        </w:rPr>
        <w:t xml:space="preserve"> M., Daniela Salado., Porcel E., </w:t>
      </w:r>
      <w:proofErr w:type="spellStart"/>
      <w:r w:rsidRPr="00A008E1">
        <w:rPr>
          <w:bCs/>
          <w:sz w:val="16"/>
          <w:szCs w:val="16"/>
          <w:lang w:val="en-US"/>
        </w:rPr>
        <w:t>Tillement</w:t>
      </w:r>
      <w:proofErr w:type="spellEnd"/>
      <w:r w:rsidRPr="00A008E1">
        <w:rPr>
          <w:bCs/>
          <w:sz w:val="16"/>
          <w:szCs w:val="16"/>
          <w:lang w:val="en-US"/>
        </w:rPr>
        <w:t xml:space="preserve"> O., Lux F., </w:t>
      </w:r>
      <w:proofErr w:type="spellStart"/>
      <w:r w:rsidRPr="00A008E1">
        <w:rPr>
          <w:bCs/>
          <w:sz w:val="16"/>
          <w:szCs w:val="16"/>
          <w:lang w:val="en-US"/>
        </w:rPr>
        <w:t>Vachelová</w:t>
      </w:r>
      <w:proofErr w:type="spellEnd"/>
      <w:r w:rsidRPr="00A008E1">
        <w:rPr>
          <w:bCs/>
          <w:sz w:val="16"/>
          <w:szCs w:val="16"/>
          <w:lang w:val="en-US"/>
        </w:rPr>
        <w:t xml:space="preserve"> J., Michaelides A., Boreyko A., Krasavin E., Lukášová E., Kozubek S. Response of normal and tumor cells to ionizing radiations of different qualities. Strategy 21, 8th June 2016, </w:t>
      </w:r>
      <w:r w:rsidRPr="00A008E1">
        <w:rPr>
          <w:b/>
          <w:bCs/>
          <w:sz w:val="16"/>
          <w:szCs w:val="16"/>
          <w:lang w:val="en-US"/>
        </w:rPr>
        <w:t>Brno, Czech Republic.</w:t>
      </w:r>
    </w:p>
    <w:p w14:paraId="5516E80F"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Štefančíková L., Lacombe S., Salado D., Porcel E., Pagáčová E., </w:t>
      </w:r>
      <w:proofErr w:type="spellStart"/>
      <w:r w:rsidRPr="00A008E1">
        <w:rPr>
          <w:bCs/>
          <w:sz w:val="16"/>
          <w:szCs w:val="16"/>
          <w:lang w:val="en-US"/>
        </w:rPr>
        <w:t>Tillement</w:t>
      </w:r>
      <w:proofErr w:type="spellEnd"/>
      <w:r w:rsidRPr="00A008E1">
        <w:rPr>
          <w:bCs/>
          <w:sz w:val="16"/>
          <w:szCs w:val="16"/>
          <w:lang w:val="en-US"/>
        </w:rPr>
        <w:t xml:space="preserve"> O., Lux F., Depeš D., Kozubek S., and Falk M. The mechanism of metal nanoparticle-mediated tumor cells radiosensitization – is nuclear DNA damage necessary? Conference on Cell Biology and Radiobiology – Satellite Symposium of the '6th International Conference on Genomics and Pharmacogenomics' held in Berlin, 9th-10th September 2016, </w:t>
      </w:r>
      <w:r w:rsidRPr="00A008E1">
        <w:rPr>
          <w:b/>
          <w:bCs/>
          <w:sz w:val="16"/>
          <w:szCs w:val="16"/>
          <w:lang w:val="en-US"/>
        </w:rPr>
        <w:t>Brno, Czech Republic.</w:t>
      </w:r>
    </w:p>
    <w:p w14:paraId="6AD15D04"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lastRenderedPageBreak/>
        <w:t xml:space="preserve">Falková I., Pagáčová E., Bačíková A., Michalová K., Zemanová Z., </w:t>
      </w:r>
      <w:proofErr w:type="spellStart"/>
      <w:r w:rsidRPr="00A008E1">
        <w:rPr>
          <w:bCs/>
          <w:sz w:val="16"/>
          <w:szCs w:val="16"/>
          <w:lang w:val="en-US"/>
        </w:rPr>
        <w:t>Štěpka</w:t>
      </w:r>
      <w:proofErr w:type="spellEnd"/>
      <w:r w:rsidRPr="00A008E1">
        <w:rPr>
          <w:bCs/>
          <w:sz w:val="16"/>
          <w:szCs w:val="16"/>
          <w:lang w:val="en-US"/>
        </w:rPr>
        <w:t xml:space="preserve"> K., Matula Pa., and Falk M. Relationship between chromatin structure and chromosomal rearrangements in myelodysplastic syndromes. Conference on Cell Biology and Radiobiology – Satellite Symposium of the '6th International Conference on Genomics and Pharmacogenomics' held in Berlin, 9th-10th September 2016, </w:t>
      </w:r>
      <w:r w:rsidRPr="00A008E1">
        <w:rPr>
          <w:b/>
          <w:bCs/>
          <w:sz w:val="16"/>
          <w:szCs w:val="16"/>
          <w:lang w:val="en-US"/>
        </w:rPr>
        <w:t>Brno, Czech Republic.</w:t>
      </w:r>
    </w:p>
    <w:p w14:paraId="7CEA4CEC"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Golan M et al. Viability of cryopreserved cells, state of their nuclei and cryoprotectants’ properties. Conference on Cell Biology and Radiobiology – Satellite Symposium of the '6th International Conference on Genomics and Pharmacogenomics' held in Berlin, 9th-10th September 2016, </w:t>
      </w:r>
      <w:r w:rsidRPr="00A008E1">
        <w:rPr>
          <w:b/>
          <w:bCs/>
          <w:sz w:val="16"/>
          <w:szCs w:val="16"/>
          <w:lang w:val="en-US"/>
        </w:rPr>
        <w:t>Brno, Czech Republic.</w:t>
      </w:r>
    </w:p>
    <w:p w14:paraId="4395FE48" w14:textId="77777777" w:rsidR="005C2E00" w:rsidRPr="00A008E1" w:rsidRDefault="005C2E00" w:rsidP="005C2E00">
      <w:pPr>
        <w:spacing w:before="120" w:after="0" w:line="240" w:lineRule="auto"/>
        <w:ind w:left="567" w:hanging="567"/>
        <w:jc w:val="both"/>
        <w:rPr>
          <w:lang w:val="en-US"/>
        </w:rPr>
      </w:pPr>
      <w:proofErr w:type="spellStart"/>
      <w:r w:rsidRPr="00A008E1">
        <w:rPr>
          <w:bCs/>
          <w:sz w:val="16"/>
          <w:szCs w:val="16"/>
          <w:lang w:val="en-US"/>
        </w:rPr>
        <w:t>Michaelidesová</w:t>
      </w:r>
      <w:proofErr w:type="spellEnd"/>
      <w:r w:rsidRPr="00A008E1">
        <w:rPr>
          <w:bCs/>
          <w:sz w:val="16"/>
          <w:szCs w:val="16"/>
          <w:lang w:val="en-US"/>
        </w:rPr>
        <w:t xml:space="preserve"> A., </w:t>
      </w:r>
      <w:proofErr w:type="spellStart"/>
      <w:r w:rsidRPr="00A008E1">
        <w:rPr>
          <w:bCs/>
          <w:sz w:val="16"/>
          <w:szCs w:val="16"/>
          <w:lang w:val="en-US"/>
        </w:rPr>
        <w:t>Vachelová</w:t>
      </w:r>
      <w:proofErr w:type="spellEnd"/>
      <w:r w:rsidRPr="00A008E1">
        <w:rPr>
          <w:bCs/>
          <w:sz w:val="16"/>
          <w:szCs w:val="16"/>
          <w:lang w:val="en-US"/>
        </w:rPr>
        <w:t xml:space="preserve"> J., </w:t>
      </w:r>
      <w:proofErr w:type="spellStart"/>
      <w:r w:rsidRPr="00A008E1">
        <w:rPr>
          <w:bCs/>
          <w:sz w:val="16"/>
          <w:szCs w:val="16"/>
          <w:lang w:val="en-US"/>
        </w:rPr>
        <w:t>Konířová</w:t>
      </w:r>
      <w:proofErr w:type="spellEnd"/>
      <w:r w:rsidRPr="00A008E1">
        <w:rPr>
          <w:bCs/>
          <w:sz w:val="16"/>
          <w:szCs w:val="16"/>
          <w:lang w:val="en-US"/>
        </w:rPr>
        <w:t xml:space="preserve"> J., Vondráček V., Davídková M., Falková I., Falk M. When proton meets a cell. Conference on Cell Biology and Radiobiology – Satellite Symposium of the '6th International Conference on Genomics and Pharmacogenomics' held in Berlin, 9th-10th September 2016, </w:t>
      </w:r>
      <w:r w:rsidRPr="00A008E1">
        <w:rPr>
          <w:b/>
          <w:bCs/>
          <w:sz w:val="16"/>
          <w:szCs w:val="16"/>
          <w:lang w:val="en-US"/>
        </w:rPr>
        <w:t>Brno, Czech Republic.</w:t>
      </w:r>
    </w:p>
    <w:p w14:paraId="6C48F66E"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Štefančíková L., Pagáčová E., Lacombe S., </w:t>
      </w:r>
      <w:r w:rsidRPr="00A008E1">
        <w:rPr>
          <w:bCs/>
          <w:sz w:val="16"/>
          <w:szCs w:val="16"/>
          <w:u w:val="single"/>
          <w:lang w:val="en-US"/>
        </w:rPr>
        <w:t>Depeš D</w:t>
      </w:r>
      <w:r w:rsidRPr="00A008E1">
        <w:rPr>
          <w:bCs/>
          <w:sz w:val="16"/>
          <w:szCs w:val="16"/>
          <w:lang w:val="en-US"/>
        </w:rPr>
        <w:t>.</w:t>
      </w:r>
      <w:proofErr w:type="gramStart"/>
      <w:r w:rsidRPr="00A008E1">
        <w:rPr>
          <w:bCs/>
          <w:sz w:val="16"/>
          <w:szCs w:val="16"/>
          <w:lang w:val="en-US"/>
        </w:rPr>
        <w:t>,  Salado</w:t>
      </w:r>
      <w:proofErr w:type="gramEnd"/>
      <w:r w:rsidRPr="00A008E1">
        <w:rPr>
          <w:bCs/>
          <w:sz w:val="16"/>
          <w:szCs w:val="16"/>
          <w:lang w:val="en-US"/>
        </w:rPr>
        <w:t xml:space="preserve"> D., Porcel E., </w:t>
      </w:r>
      <w:proofErr w:type="spellStart"/>
      <w:r w:rsidRPr="00A008E1">
        <w:rPr>
          <w:bCs/>
          <w:sz w:val="16"/>
          <w:szCs w:val="16"/>
          <w:lang w:val="en-US"/>
        </w:rPr>
        <w:t>Tillement</w:t>
      </w:r>
      <w:proofErr w:type="spellEnd"/>
      <w:r w:rsidRPr="00A008E1">
        <w:rPr>
          <w:bCs/>
          <w:sz w:val="16"/>
          <w:szCs w:val="16"/>
          <w:lang w:val="en-US"/>
        </w:rPr>
        <w:t xml:space="preserve"> O., Lux F., Kozubek S. and Falk M. Nanoparticles to improve tumor radiotherapy. Functional Organization of the Cell Nucleus Symposium, 3rd November 2016, </w:t>
      </w:r>
      <w:r w:rsidRPr="00A008E1">
        <w:rPr>
          <w:b/>
          <w:bCs/>
          <w:sz w:val="16"/>
          <w:szCs w:val="16"/>
          <w:lang w:val="en-US"/>
        </w:rPr>
        <w:t>Prague, Czech Republic.</w:t>
      </w:r>
    </w:p>
    <w:p w14:paraId="4622D7D7"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Kopečná O. et al. Krok </w:t>
      </w:r>
      <w:proofErr w:type="spellStart"/>
      <w:r w:rsidRPr="00A008E1">
        <w:rPr>
          <w:bCs/>
          <w:sz w:val="16"/>
          <w:szCs w:val="16"/>
          <w:lang w:val="en-US"/>
        </w:rPr>
        <w:t>kupředu</w:t>
      </w:r>
      <w:proofErr w:type="spellEnd"/>
      <w:r w:rsidRPr="00A008E1">
        <w:rPr>
          <w:bCs/>
          <w:sz w:val="16"/>
          <w:szCs w:val="16"/>
          <w:lang w:val="en-US"/>
        </w:rPr>
        <w:t xml:space="preserve"> </w:t>
      </w:r>
      <w:proofErr w:type="spellStart"/>
      <w:r w:rsidRPr="00A008E1">
        <w:rPr>
          <w:bCs/>
          <w:sz w:val="16"/>
          <w:szCs w:val="16"/>
          <w:lang w:val="en-US"/>
        </w:rPr>
        <w:t>ke</w:t>
      </w:r>
      <w:proofErr w:type="spellEnd"/>
      <w:r w:rsidRPr="00A008E1">
        <w:rPr>
          <w:bCs/>
          <w:sz w:val="16"/>
          <w:szCs w:val="16"/>
          <w:lang w:val="en-US"/>
        </w:rPr>
        <w:t xml:space="preserve"> </w:t>
      </w:r>
      <w:proofErr w:type="spellStart"/>
      <w:r w:rsidRPr="00A008E1">
        <w:rPr>
          <w:bCs/>
          <w:sz w:val="16"/>
          <w:szCs w:val="16"/>
          <w:lang w:val="en-US"/>
        </w:rPr>
        <w:t>kombinované</w:t>
      </w:r>
      <w:proofErr w:type="spellEnd"/>
      <w:r w:rsidRPr="00A008E1">
        <w:rPr>
          <w:bCs/>
          <w:sz w:val="16"/>
          <w:szCs w:val="16"/>
          <w:lang w:val="en-US"/>
        </w:rPr>
        <w:t xml:space="preserve"> </w:t>
      </w:r>
      <w:proofErr w:type="spellStart"/>
      <w:r w:rsidRPr="00A008E1">
        <w:rPr>
          <w:bCs/>
          <w:sz w:val="16"/>
          <w:szCs w:val="16"/>
          <w:lang w:val="en-US"/>
        </w:rPr>
        <w:t>personalizované</w:t>
      </w:r>
      <w:proofErr w:type="spellEnd"/>
      <w:r w:rsidRPr="00A008E1">
        <w:rPr>
          <w:bCs/>
          <w:sz w:val="16"/>
          <w:szCs w:val="16"/>
          <w:lang w:val="en-US"/>
        </w:rPr>
        <w:t xml:space="preserve"> </w:t>
      </w:r>
      <w:proofErr w:type="spellStart"/>
      <w:r w:rsidRPr="00A008E1">
        <w:rPr>
          <w:bCs/>
          <w:sz w:val="16"/>
          <w:szCs w:val="16"/>
          <w:lang w:val="en-US"/>
        </w:rPr>
        <w:t>terapii</w:t>
      </w:r>
      <w:proofErr w:type="spellEnd"/>
      <w:r w:rsidRPr="00A008E1">
        <w:rPr>
          <w:bCs/>
          <w:sz w:val="16"/>
          <w:szCs w:val="16"/>
          <w:lang w:val="en-US"/>
        </w:rPr>
        <w:t xml:space="preserve">: Jak </w:t>
      </w:r>
      <w:proofErr w:type="spellStart"/>
      <w:r w:rsidRPr="00A008E1">
        <w:rPr>
          <w:bCs/>
          <w:sz w:val="16"/>
          <w:szCs w:val="16"/>
          <w:lang w:val="en-US"/>
        </w:rPr>
        <w:t>odpovídají</w:t>
      </w:r>
      <w:proofErr w:type="spellEnd"/>
      <w:r w:rsidRPr="00A008E1">
        <w:rPr>
          <w:bCs/>
          <w:sz w:val="16"/>
          <w:szCs w:val="16"/>
          <w:lang w:val="en-US"/>
        </w:rPr>
        <w:t xml:space="preserve"> </w:t>
      </w:r>
      <w:proofErr w:type="spellStart"/>
      <w:r w:rsidRPr="00A008E1">
        <w:rPr>
          <w:bCs/>
          <w:sz w:val="16"/>
          <w:szCs w:val="16"/>
          <w:lang w:val="en-US"/>
        </w:rPr>
        <w:t>různé</w:t>
      </w:r>
      <w:proofErr w:type="spellEnd"/>
      <w:r w:rsidRPr="00A008E1">
        <w:rPr>
          <w:bCs/>
          <w:sz w:val="16"/>
          <w:szCs w:val="16"/>
          <w:lang w:val="en-US"/>
        </w:rPr>
        <w:t xml:space="preserve"> </w:t>
      </w:r>
      <w:proofErr w:type="spellStart"/>
      <w:r w:rsidRPr="00A008E1">
        <w:rPr>
          <w:bCs/>
          <w:sz w:val="16"/>
          <w:szCs w:val="16"/>
          <w:lang w:val="en-US"/>
        </w:rPr>
        <w:t>typy</w:t>
      </w:r>
      <w:proofErr w:type="spellEnd"/>
      <w:r w:rsidRPr="00A008E1">
        <w:rPr>
          <w:bCs/>
          <w:sz w:val="16"/>
          <w:szCs w:val="16"/>
          <w:lang w:val="en-US"/>
        </w:rPr>
        <w:t xml:space="preserve"> </w:t>
      </w:r>
      <w:proofErr w:type="spellStart"/>
      <w:r w:rsidRPr="00A008E1">
        <w:rPr>
          <w:bCs/>
          <w:sz w:val="16"/>
          <w:szCs w:val="16"/>
          <w:lang w:val="en-US"/>
        </w:rPr>
        <w:t>buněk</w:t>
      </w:r>
      <w:proofErr w:type="spellEnd"/>
      <w:r w:rsidRPr="00A008E1">
        <w:rPr>
          <w:bCs/>
          <w:sz w:val="16"/>
          <w:szCs w:val="16"/>
          <w:lang w:val="en-US"/>
        </w:rPr>
        <w:t xml:space="preserve"> </w:t>
      </w:r>
      <w:proofErr w:type="spellStart"/>
      <w:r w:rsidRPr="00A008E1">
        <w:rPr>
          <w:bCs/>
          <w:sz w:val="16"/>
          <w:szCs w:val="16"/>
          <w:lang w:val="en-US"/>
        </w:rPr>
        <w:t>izolované</w:t>
      </w:r>
      <w:proofErr w:type="spellEnd"/>
      <w:r w:rsidRPr="00A008E1">
        <w:rPr>
          <w:bCs/>
          <w:sz w:val="16"/>
          <w:szCs w:val="16"/>
          <w:lang w:val="en-US"/>
        </w:rPr>
        <w:t xml:space="preserve"> z </w:t>
      </w:r>
      <w:proofErr w:type="spellStart"/>
      <w:r w:rsidRPr="00A008E1">
        <w:rPr>
          <w:bCs/>
          <w:sz w:val="16"/>
          <w:szCs w:val="16"/>
          <w:lang w:val="en-US"/>
        </w:rPr>
        <w:t>nádorů</w:t>
      </w:r>
      <w:proofErr w:type="spellEnd"/>
      <w:r w:rsidRPr="00A008E1">
        <w:rPr>
          <w:bCs/>
          <w:sz w:val="16"/>
          <w:szCs w:val="16"/>
          <w:lang w:val="en-US"/>
        </w:rPr>
        <w:t xml:space="preserve"> </w:t>
      </w:r>
      <w:proofErr w:type="spellStart"/>
      <w:r w:rsidRPr="00A008E1">
        <w:rPr>
          <w:bCs/>
          <w:sz w:val="16"/>
          <w:szCs w:val="16"/>
          <w:lang w:val="en-US"/>
        </w:rPr>
        <w:t>hlavy</w:t>
      </w:r>
      <w:proofErr w:type="spellEnd"/>
      <w:r w:rsidRPr="00A008E1">
        <w:rPr>
          <w:bCs/>
          <w:sz w:val="16"/>
          <w:szCs w:val="16"/>
          <w:lang w:val="en-US"/>
        </w:rPr>
        <w:t xml:space="preserve"> a </w:t>
      </w:r>
      <w:proofErr w:type="spellStart"/>
      <w:r w:rsidRPr="00A008E1">
        <w:rPr>
          <w:bCs/>
          <w:sz w:val="16"/>
          <w:szCs w:val="16"/>
          <w:lang w:val="en-US"/>
        </w:rPr>
        <w:t>krku</w:t>
      </w:r>
      <w:proofErr w:type="spellEnd"/>
      <w:r w:rsidRPr="00A008E1">
        <w:rPr>
          <w:bCs/>
          <w:sz w:val="16"/>
          <w:szCs w:val="16"/>
          <w:lang w:val="en-US"/>
        </w:rPr>
        <w:t xml:space="preserve"> </w:t>
      </w:r>
      <w:proofErr w:type="spellStart"/>
      <w:r w:rsidRPr="00A008E1">
        <w:rPr>
          <w:bCs/>
          <w:sz w:val="16"/>
          <w:szCs w:val="16"/>
          <w:lang w:val="en-US"/>
        </w:rPr>
        <w:t>na</w:t>
      </w:r>
      <w:proofErr w:type="spellEnd"/>
      <w:r w:rsidRPr="00A008E1">
        <w:rPr>
          <w:bCs/>
          <w:sz w:val="16"/>
          <w:szCs w:val="16"/>
          <w:lang w:val="en-US"/>
        </w:rPr>
        <w:t xml:space="preserve"> </w:t>
      </w:r>
      <w:proofErr w:type="spellStart"/>
      <w:r w:rsidRPr="00A008E1">
        <w:rPr>
          <w:bCs/>
          <w:sz w:val="16"/>
          <w:szCs w:val="16"/>
          <w:lang w:val="en-US"/>
        </w:rPr>
        <w:t>ozáření</w:t>
      </w:r>
      <w:proofErr w:type="spellEnd"/>
      <w:r w:rsidRPr="00A008E1">
        <w:rPr>
          <w:bCs/>
          <w:sz w:val="16"/>
          <w:szCs w:val="16"/>
          <w:lang w:val="en-US"/>
        </w:rPr>
        <w:t xml:space="preserve">? XXXVIII. DNY RADIAČNÍ OCHRANY, 7. – 11. 11. 2016,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
          <w:bCs/>
          <w:sz w:val="16"/>
          <w:szCs w:val="16"/>
          <w:lang w:val="en-US"/>
        </w:rPr>
        <w:t>Mikulov</w:t>
      </w:r>
      <w:proofErr w:type="spellEnd"/>
      <w:r w:rsidRPr="00A008E1">
        <w:rPr>
          <w:b/>
          <w:bCs/>
          <w:sz w:val="16"/>
          <w:szCs w:val="16"/>
          <w:lang w:val="en-US"/>
        </w:rPr>
        <w:t>, Czech Republic.</w:t>
      </w:r>
    </w:p>
    <w:p w14:paraId="41BF32F0" w14:textId="77777777" w:rsidR="005C2E00" w:rsidRPr="00A008E1" w:rsidRDefault="005C2E00" w:rsidP="005C2E00">
      <w:pPr>
        <w:spacing w:before="120" w:after="0" w:line="240" w:lineRule="auto"/>
        <w:ind w:left="567" w:hanging="567"/>
        <w:jc w:val="both"/>
        <w:rPr>
          <w:b/>
          <w:lang w:val="en-US"/>
        </w:rPr>
      </w:pPr>
      <w:r w:rsidRPr="00A008E1">
        <w:rPr>
          <w:bCs/>
          <w:sz w:val="16"/>
          <w:szCs w:val="16"/>
          <w:lang w:val="en-US"/>
        </w:rPr>
        <w:t xml:space="preserve">Štefančíková L., Falk M., Lacombe S., Depeš D., Porcel E., Pagáčová E., Salado D., </w:t>
      </w:r>
      <w:proofErr w:type="spellStart"/>
      <w:r w:rsidRPr="00A008E1">
        <w:rPr>
          <w:bCs/>
          <w:sz w:val="16"/>
          <w:szCs w:val="16"/>
          <w:lang w:val="en-US"/>
        </w:rPr>
        <w:t>Tillement</w:t>
      </w:r>
      <w:proofErr w:type="spellEnd"/>
      <w:r w:rsidRPr="00A008E1">
        <w:rPr>
          <w:bCs/>
          <w:sz w:val="16"/>
          <w:szCs w:val="16"/>
          <w:lang w:val="en-US"/>
        </w:rPr>
        <w:t xml:space="preserve"> O., Lux F., Kozubek S. Nový </w:t>
      </w:r>
      <w:proofErr w:type="spellStart"/>
      <w:r w:rsidRPr="00A008E1">
        <w:rPr>
          <w:bCs/>
          <w:sz w:val="16"/>
          <w:szCs w:val="16"/>
          <w:lang w:val="en-US"/>
        </w:rPr>
        <w:t>pohled</w:t>
      </w:r>
      <w:proofErr w:type="spellEnd"/>
      <w:r w:rsidRPr="00A008E1">
        <w:rPr>
          <w:bCs/>
          <w:sz w:val="16"/>
          <w:szCs w:val="16"/>
          <w:lang w:val="en-US"/>
        </w:rPr>
        <w:t xml:space="preserve"> </w:t>
      </w:r>
      <w:proofErr w:type="spellStart"/>
      <w:r w:rsidRPr="00A008E1">
        <w:rPr>
          <w:bCs/>
          <w:sz w:val="16"/>
          <w:szCs w:val="16"/>
          <w:lang w:val="en-US"/>
        </w:rPr>
        <w:t>na</w:t>
      </w:r>
      <w:proofErr w:type="spellEnd"/>
      <w:r w:rsidRPr="00A008E1">
        <w:rPr>
          <w:bCs/>
          <w:sz w:val="16"/>
          <w:szCs w:val="16"/>
          <w:lang w:val="en-US"/>
        </w:rPr>
        <w:t xml:space="preserve"> </w:t>
      </w:r>
      <w:proofErr w:type="spellStart"/>
      <w:r w:rsidRPr="00A008E1">
        <w:rPr>
          <w:bCs/>
          <w:sz w:val="16"/>
          <w:szCs w:val="16"/>
          <w:lang w:val="en-US"/>
        </w:rPr>
        <w:t>radiosenzitizační</w:t>
      </w:r>
      <w:proofErr w:type="spellEnd"/>
      <w:r w:rsidRPr="00A008E1">
        <w:rPr>
          <w:bCs/>
          <w:sz w:val="16"/>
          <w:szCs w:val="16"/>
          <w:lang w:val="en-US"/>
        </w:rPr>
        <w:t xml:space="preserve"> </w:t>
      </w:r>
      <w:proofErr w:type="spellStart"/>
      <w:r w:rsidRPr="00A008E1">
        <w:rPr>
          <w:bCs/>
          <w:sz w:val="16"/>
          <w:szCs w:val="16"/>
          <w:lang w:val="en-US"/>
        </w:rPr>
        <w:t>efekt</w:t>
      </w:r>
      <w:proofErr w:type="spellEnd"/>
      <w:r w:rsidRPr="00A008E1">
        <w:rPr>
          <w:bCs/>
          <w:sz w:val="16"/>
          <w:szCs w:val="16"/>
          <w:lang w:val="en-US"/>
        </w:rPr>
        <w:t xml:space="preserve"> </w:t>
      </w:r>
      <w:proofErr w:type="spellStart"/>
      <w:r w:rsidRPr="00A008E1">
        <w:rPr>
          <w:bCs/>
          <w:sz w:val="16"/>
          <w:szCs w:val="16"/>
          <w:lang w:val="en-US"/>
        </w:rPr>
        <w:t>kovových</w:t>
      </w:r>
      <w:proofErr w:type="spellEnd"/>
      <w:r w:rsidRPr="00A008E1">
        <w:rPr>
          <w:bCs/>
          <w:sz w:val="16"/>
          <w:szCs w:val="16"/>
          <w:lang w:val="en-US"/>
        </w:rPr>
        <w:t xml:space="preserve"> </w:t>
      </w:r>
      <w:proofErr w:type="spellStart"/>
      <w:r w:rsidRPr="00A008E1">
        <w:rPr>
          <w:bCs/>
          <w:sz w:val="16"/>
          <w:szCs w:val="16"/>
          <w:lang w:val="en-US"/>
        </w:rPr>
        <w:t>nanočástic</w:t>
      </w:r>
      <w:proofErr w:type="spellEnd"/>
      <w:r w:rsidRPr="00A008E1">
        <w:rPr>
          <w:bCs/>
          <w:sz w:val="16"/>
          <w:szCs w:val="16"/>
          <w:lang w:val="en-US"/>
        </w:rPr>
        <w:t xml:space="preserve">. XXXVIII.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(DRO), 7. – 11. 11. 2016,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
          <w:bCs/>
          <w:sz w:val="16"/>
          <w:szCs w:val="16"/>
          <w:lang w:val="en-US"/>
        </w:rPr>
        <w:t>Mikulov</w:t>
      </w:r>
      <w:proofErr w:type="spellEnd"/>
      <w:r w:rsidRPr="00A008E1">
        <w:rPr>
          <w:b/>
          <w:bCs/>
          <w:sz w:val="16"/>
          <w:szCs w:val="16"/>
          <w:lang w:val="en-US"/>
        </w:rPr>
        <w:t>, Czech Republic.</w:t>
      </w:r>
    </w:p>
    <w:p w14:paraId="5F12073D" w14:textId="77777777" w:rsidR="005C2E00" w:rsidRPr="00A008E1" w:rsidRDefault="005C2E00" w:rsidP="005C2E00">
      <w:pPr>
        <w:spacing w:before="120" w:after="0" w:line="240" w:lineRule="auto"/>
        <w:ind w:left="567" w:hanging="567"/>
        <w:jc w:val="both"/>
        <w:rPr>
          <w:lang w:val="en-US"/>
        </w:rPr>
      </w:pPr>
      <w:r w:rsidRPr="00A008E1">
        <w:rPr>
          <w:bCs/>
          <w:sz w:val="16"/>
          <w:szCs w:val="16"/>
          <w:lang w:val="en-US"/>
        </w:rPr>
        <w:t xml:space="preserve">Falk M., Hofer M., </w:t>
      </w:r>
      <w:proofErr w:type="spellStart"/>
      <w:r w:rsidRPr="00A008E1">
        <w:rPr>
          <w:bCs/>
          <w:sz w:val="16"/>
          <w:szCs w:val="16"/>
          <w:lang w:val="en-US"/>
        </w:rPr>
        <w:t>Komůrková</w:t>
      </w:r>
      <w:proofErr w:type="spellEnd"/>
      <w:r w:rsidRPr="00A008E1">
        <w:rPr>
          <w:bCs/>
          <w:sz w:val="16"/>
          <w:szCs w:val="16"/>
          <w:lang w:val="en-US"/>
        </w:rPr>
        <w:t xml:space="preserve"> D., Falková I., Bačíková A., Klejdus B., Pagáčová E., Štefančíková L., </w:t>
      </w:r>
      <w:proofErr w:type="spellStart"/>
      <w:r w:rsidRPr="00A008E1">
        <w:rPr>
          <w:bCs/>
          <w:sz w:val="16"/>
          <w:szCs w:val="16"/>
          <w:lang w:val="en-US"/>
        </w:rPr>
        <w:t>Weiterová</w:t>
      </w:r>
      <w:proofErr w:type="spellEnd"/>
      <w:r w:rsidRPr="00A008E1">
        <w:rPr>
          <w:bCs/>
          <w:sz w:val="16"/>
          <w:szCs w:val="16"/>
          <w:lang w:val="en-US"/>
        </w:rPr>
        <w:t xml:space="preserve"> L., Angelis K., Kozubek S., Dušek L., </w:t>
      </w:r>
      <w:proofErr w:type="spellStart"/>
      <w:r w:rsidRPr="00A008E1">
        <w:rPr>
          <w:bCs/>
          <w:sz w:val="16"/>
          <w:szCs w:val="16"/>
          <w:lang w:val="en-US"/>
        </w:rPr>
        <w:t>Galbavý</w:t>
      </w:r>
      <w:proofErr w:type="spellEnd"/>
      <w:r w:rsidRPr="00A008E1">
        <w:rPr>
          <w:bCs/>
          <w:sz w:val="16"/>
          <w:szCs w:val="16"/>
          <w:lang w:val="en-US"/>
        </w:rPr>
        <w:t xml:space="preserve"> Š. XXXVIII. DNY RADIAČNÍ OCHRANY, 7. – 11. 11. 2016,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
          <w:bCs/>
          <w:sz w:val="16"/>
          <w:szCs w:val="16"/>
          <w:lang w:val="en-US"/>
        </w:rPr>
        <w:t>Mikulov</w:t>
      </w:r>
      <w:proofErr w:type="spellEnd"/>
      <w:r w:rsidRPr="00A008E1">
        <w:rPr>
          <w:b/>
          <w:bCs/>
          <w:sz w:val="16"/>
          <w:szCs w:val="16"/>
          <w:lang w:val="en-US"/>
        </w:rPr>
        <w:t>, Czech Republic.</w:t>
      </w:r>
    </w:p>
    <w:p w14:paraId="51AC9822"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Horáková Z., Falk M., Falková I., Kopečná O., Bačíková A., Kozubek S., Depeš D., Binková D., Gál B., Svobodová M., Gumulec J., Raudenská M., </w:t>
      </w:r>
      <w:proofErr w:type="spellStart"/>
      <w:r w:rsidRPr="00A008E1">
        <w:rPr>
          <w:bCs/>
          <w:sz w:val="16"/>
          <w:szCs w:val="16"/>
          <w:lang w:val="en-US"/>
        </w:rPr>
        <w:t>Polanská</w:t>
      </w:r>
      <w:proofErr w:type="spellEnd"/>
      <w:r w:rsidRPr="00A008E1">
        <w:rPr>
          <w:bCs/>
          <w:sz w:val="16"/>
          <w:szCs w:val="16"/>
          <w:lang w:val="en-US"/>
        </w:rPr>
        <w:t xml:space="preserve"> H., Masařík M. </w:t>
      </w:r>
      <w:proofErr w:type="spellStart"/>
      <w:r w:rsidRPr="00A008E1">
        <w:rPr>
          <w:bCs/>
          <w:sz w:val="16"/>
          <w:szCs w:val="16"/>
          <w:lang w:val="en-US"/>
        </w:rPr>
        <w:t>Předléčebné</w:t>
      </w:r>
      <w:proofErr w:type="spellEnd"/>
      <w:r w:rsidRPr="00A008E1">
        <w:rPr>
          <w:bCs/>
          <w:sz w:val="16"/>
          <w:szCs w:val="16"/>
          <w:lang w:val="en-US"/>
        </w:rPr>
        <w:t xml:space="preserve"> </w:t>
      </w:r>
      <w:proofErr w:type="spellStart"/>
      <w:r w:rsidRPr="00A008E1">
        <w:rPr>
          <w:bCs/>
          <w:sz w:val="16"/>
          <w:szCs w:val="16"/>
          <w:lang w:val="en-US"/>
        </w:rPr>
        <w:t>stanovení</w:t>
      </w:r>
      <w:proofErr w:type="spellEnd"/>
      <w:r w:rsidRPr="00A008E1">
        <w:rPr>
          <w:bCs/>
          <w:sz w:val="16"/>
          <w:szCs w:val="16"/>
          <w:lang w:val="en-US"/>
        </w:rPr>
        <w:t xml:space="preserve"> radiosensitivity </w:t>
      </w:r>
      <w:proofErr w:type="spellStart"/>
      <w:r w:rsidRPr="00A008E1">
        <w:rPr>
          <w:bCs/>
          <w:sz w:val="16"/>
          <w:szCs w:val="16"/>
          <w:lang w:val="en-US"/>
        </w:rPr>
        <w:t>nádorů</w:t>
      </w:r>
      <w:proofErr w:type="spellEnd"/>
      <w:r w:rsidRPr="00A008E1">
        <w:rPr>
          <w:bCs/>
          <w:sz w:val="16"/>
          <w:szCs w:val="16"/>
          <w:lang w:val="en-US"/>
        </w:rPr>
        <w:t xml:space="preserve"> </w:t>
      </w:r>
      <w:proofErr w:type="spellStart"/>
      <w:r w:rsidRPr="00A008E1">
        <w:rPr>
          <w:bCs/>
          <w:sz w:val="16"/>
          <w:szCs w:val="16"/>
          <w:lang w:val="en-US"/>
        </w:rPr>
        <w:t>hlavy</w:t>
      </w:r>
      <w:proofErr w:type="spellEnd"/>
      <w:r w:rsidRPr="00A008E1">
        <w:rPr>
          <w:bCs/>
          <w:sz w:val="16"/>
          <w:szCs w:val="16"/>
          <w:lang w:val="en-US"/>
        </w:rPr>
        <w:t xml:space="preserve"> a </w:t>
      </w:r>
      <w:proofErr w:type="spellStart"/>
      <w:r w:rsidRPr="00A008E1">
        <w:rPr>
          <w:bCs/>
          <w:sz w:val="16"/>
          <w:szCs w:val="16"/>
          <w:lang w:val="en-US"/>
        </w:rPr>
        <w:t>krku</w:t>
      </w:r>
      <w:proofErr w:type="spellEnd"/>
      <w:r w:rsidRPr="00A008E1">
        <w:rPr>
          <w:bCs/>
          <w:sz w:val="16"/>
          <w:szCs w:val="16"/>
          <w:lang w:val="en-US"/>
        </w:rPr>
        <w:t xml:space="preserve">, cesta k </w:t>
      </w:r>
      <w:proofErr w:type="spellStart"/>
      <w:r w:rsidRPr="00A008E1">
        <w:rPr>
          <w:bCs/>
          <w:sz w:val="16"/>
          <w:szCs w:val="16"/>
          <w:lang w:val="en-US"/>
        </w:rPr>
        <w:t>individualizované</w:t>
      </w:r>
      <w:proofErr w:type="spellEnd"/>
      <w:r w:rsidRPr="00A008E1">
        <w:rPr>
          <w:bCs/>
          <w:sz w:val="16"/>
          <w:szCs w:val="16"/>
          <w:lang w:val="en-US"/>
        </w:rPr>
        <w:t xml:space="preserve"> </w:t>
      </w:r>
      <w:proofErr w:type="spellStart"/>
      <w:r w:rsidRPr="00A008E1">
        <w:rPr>
          <w:bCs/>
          <w:sz w:val="16"/>
          <w:szCs w:val="16"/>
          <w:lang w:val="en-US"/>
        </w:rPr>
        <w:t>terapii</w:t>
      </w:r>
      <w:proofErr w:type="spellEnd"/>
      <w:r w:rsidRPr="00A008E1">
        <w:rPr>
          <w:bCs/>
          <w:sz w:val="16"/>
          <w:szCs w:val="16"/>
          <w:lang w:val="en-US"/>
        </w:rPr>
        <w:t xml:space="preserve">? XXXVIII.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(DRO), 7. – 11. 11. 2016,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
          <w:bCs/>
          <w:sz w:val="16"/>
          <w:szCs w:val="16"/>
          <w:lang w:val="en-US"/>
        </w:rPr>
        <w:t>Mikulov</w:t>
      </w:r>
      <w:proofErr w:type="spellEnd"/>
      <w:r w:rsidRPr="00A008E1">
        <w:rPr>
          <w:b/>
          <w:bCs/>
          <w:sz w:val="16"/>
          <w:szCs w:val="16"/>
          <w:lang w:val="en-US"/>
        </w:rPr>
        <w:t>, Czech Republic.</w:t>
      </w:r>
    </w:p>
    <w:p w14:paraId="69F6ED4A" w14:textId="77777777" w:rsidR="008E61ED" w:rsidRPr="00A008E1" w:rsidRDefault="008E61ED" w:rsidP="008E61ED">
      <w:pPr>
        <w:spacing w:before="120" w:after="0" w:line="240" w:lineRule="auto"/>
        <w:ind w:left="540" w:hanging="540"/>
        <w:jc w:val="both"/>
        <w:rPr>
          <w:lang w:val="en-US"/>
        </w:rPr>
      </w:pPr>
      <w:r w:rsidRPr="00A008E1">
        <w:rPr>
          <w:sz w:val="16"/>
          <w:lang w:val="en-US"/>
        </w:rPr>
        <w:t xml:space="preserve">Falk M., Falková I., Pagáčová E., Bačíková A., Golan M., Šimek D., </w:t>
      </w:r>
      <w:proofErr w:type="spellStart"/>
      <w:r w:rsidRPr="00A008E1">
        <w:rPr>
          <w:sz w:val="16"/>
          <w:lang w:val="en-US"/>
        </w:rPr>
        <w:t>Ignácová</w:t>
      </w:r>
      <w:proofErr w:type="spellEnd"/>
      <w:r w:rsidRPr="00A008E1">
        <w:rPr>
          <w:sz w:val="16"/>
          <w:lang w:val="en-US"/>
        </w:rPr>
        <w:t xml:space="preserve"> S.S., </w:t>
      </w:r>
      <w:proofErr w:type="spellStart"/>
      <w:r w:rsidRPr="00A008E1">
        <w:rPr>
          <w:sz w:val="16"/>
          <w:lang w:val="en-US"/>
        </w:rPr>
        <w:t>Mičová</w:t>
      </w:r>
      <w:proofErr w:type="spellEnd"/>
      <w:r w:rsidRPr="00A008E1">
        <w:rPr>
          <w:sz w:val="16"/>
          <w:lang w:val="en-US"/>
        </w:rPr>
        <w:t xml:space="preserve"> J., </w:t>
      </w:r>
      <w:proofErr w:type="spellStart"/>
      <w:r w:rsidRPr="00A008E1">
        <w:rPr>
          <w:sz w:val="16"/>
          <w:lang w:val="en-US"/>
        </w:rPr>
        <w:t>Šebera</w:t>
      </w:r>
      <w:proofErr w:type="spellEnd"/>
      <w:r w:rsidRPr="00A008E1">
        <w:rPr>
          <w:sz w:val="16"/>
          <w:lang w:val="en-US"/>
        </w:rPr>
        <w:t xml:space="preserve"> J., Richter J., Řeha D., Follett S.E., Elliott K.W., Varga K., Kratochvílová I. Viability of cryopreserved cells, state of their nuclei and properties of cryoprotectants. CRYO2016: The 53rd Annual Meeting of the Society for Cryobiology, July 24-27, 2016, </w:t>
      </w:r>
      <w:r w:rsidRPr="00A008E1">
        <w:rPr>
          <w:b/>
          <w:sz w:val="16"/>
          <w:lang w:val="en-US"/>
        </w:rPr>
        <w:t xml:space="preserve">Ottawa, Canada. </w:t>
      </w:r>
      <w:r w:rsidRPr="00A008E1">
        <w:rPr>
          <w:sz w:val="16"/>
          <w:lang w:val="en-US"/>
        </w:rPr>
        <w:t>Abstract In: Cryobiology (Elsevier) 2016, 73, pp. 423-423. ISSN 0011-2240</w:t>
      </w:r>
    </w:p>
    <w:p w14:paraId="40FA285E" w14:textId="77777777" w:rsidR="008E61ED" w:rsidRPr="00A008E1" w:rsidRDefault="008E61ED" w:rsidP="008E61ED">
      <w:pPr>
        <w:spacing w:before="120" w:after="0" w:line="240" w:lineRule="auto"/>
        <w:ind w:left="540" w:hanging="540"/>
        <w:jc w:val="both"/>
        <w:rPr>
          <w:color w:val="000000"/>
          <w:sz w:val="16"/>
          <w:lang w:val="en-US"/>
        </w:rPr>
      </w:pPr>
      <w:r w:rsidRPr="00A008E1">
        <w:rPr>
          <w:sz w:val="16"/>
          <w:lang w:val="en-US"/>
        </w:rPr>
        <w:t xml:space="preserve">Ježková L., </w:t>
      </w:r>
      <w:proofErr w:type="spellStart"/>
      <w:r w:rsidRPr="00A008E1">
        <w:rPr>
          <w:sz w:val="16"/>
          <w:lang w:val="en-US"/>
        </w:rPr>
        <w:t>Borezko</w:t>
      </w:r>
      <w:proofErr w:type="spellEnd"/>
      <w:r w:rsidRPr="00A008E1">
        <w:rPr>
          <w:sz w:val="16"/>
          <w:lang w:val="en-US"/>
        </w:rPr>
        <w:t xml:space="preserve"> A., </w:t>
      </w:r>
      <w:proofErr w:type="spellStart"/>
      <w:r w:rsidRPr="00A008E1">
        <w:rPr>
          <w:sz w:val="16"/>
          <w:lang w:val="en-US"/>
        </w:rPr>
        <w:t>Bulanova</w:t>
      </w:r>
      <w:proofErr w:type="spellEnd"/>
      <w:r w:rsidRPr="00A008E1">
        <w:rPr>
          <w:sz w:val="16"/>
          <w:lang w:val="en-US"/>
        </w:rPr>
        <w:t xml:space="preserve"> T., Falk M., Falkova I., </w:t>
      </w:r>
      <w:proofErr w:type="spellStart"/>
      <w:r w:rsidRPr="00A008E1">
        <w:rPr>
          <w:sz w:val="16"/>
          <w:lang w:val="en-US"/>
        </w:rPr>
        <w:t>Davidkova</w:t>
      </w:r>
      <w:proofErr w:type="spellEnd"/>
      <w:r w:rsidRPr="00A008E1">
        <w:rPr>
          <w:sz w:val="16"/>
          <w:lang w:val="en-US"/>
        </w:rPr>
        <w:t xml:space="preserve"> M., </w:t>
      </w:r>
      <w:proofErr w:type="spellStart"/>
      <w:r w:rsidRPr="00A008E1">
        <w:rPr>
          <w:sz w:val="16"/>
          <w:lang w:val="en-US"/>
        </w:rPr>
        <w:t>Koyubek</w:t>
      </w:r>
      <w:proofErr w:type="spellEnd"/>
      <w:r w:rsidRPr="00A008E1">
        <w:rPr>
          <w:sz w:val="16"/>
          <w:lang w:val="en-US"/>
        </w:rPr>
        <w:t xml:space="preserve"> S., Krasavin E., </w:t>
      </w:r>
      <w:proofErr w:type="spellStart"/>
      <w:r w:rsidRPr="00A008E1">
        <w:rPr>
          <w:sz w:val="16"/>
          <w:lang w:val="en-US"/>
        </w:rPr>
        <w:t>Kruglzakova</w:t>
      </w:r>
      <w:proofErr w:type="spellEnd"/>
      <w:r w:rsidRPr="00A008E1">
        <w:rPr>
          <w:sz w:val="16"/>
          <w:lang w:val="en-US"/>
        </w:rPr>
        <w:t xml:space="preserve"> E., </w:t>
      </w:r>
      <w:proofErr w:type="spellStart"/>
      <w:r w:rsidRPr="00A008E1">
        <w:rPr>
          <w:sz w:val="16"/>
          <w:lang w:val="en-US"/>
        </w:rPr>
        <w:t>Valentova</w:t>
      </w:r>
      <w:proofErr w:type="spellEnd"/>
      <w:r w:rsidRPr="00A008E1">
        <w:rPr>
          <w:sz w:val="16"/>
          <w:lang w:val="en-US"/>
        </w:rPr>
        <w:t xml:space="preserve"> O., Smirnova E., </w:t>
      </w:r>
      <w:proofErr w:type="spellStart"/>
      <w:r w:rsidRPr="00A008E1">
        <w:rPr>
          <w:sz w:val="16"/>
          <w:lang w:val="en-US"/>
        </w:rPr>
        <w:t>Yadneprianetc</w:t>
      </w:r>
      <w:proofErr w:type="spellEnd"/>
      <w:r w:rsidRPr="00A008E1">
        <w:rPr>
          <w:sz w:val="16"/>
          <w:lang w:val="en-US"/>
        </w:rPr>
        <w:t xml:space="preserve"> M. Time and dose response of γH2AX and 53BP1 foci in human fibroblasts exposed to radiation of different qualities. Conference on Radiation &amp; Health titled "Public Health Impact of Current Sources of Radiation Exposure: New Data and Insig</w:t>
      </w:r>
      <w:r w:rsidRPr="00A008E1">
        <w:rPr>
          <w:color w:val="000000"/>
          <w:sz w:val="16"/>
          <w:lang w:val="en-US"/>
        </w:rPr>
        <w:t xml:space="preserve">hts from Biology, Epidemiology, and Statistics", October 15-17, 2016, </w:t>
      </w:r>
      <w:r w:rsidRPr="00A008E1">
        <w:rPr>
          <w:b/>
          <w:color w:val="000000"/>
          <w:sz w:val="16"/>
          <w:lang w:val="en-US"/>
        </w:rPr>
        <w:t>Waikoloa Village, Hawaii</w:t>
      </w:r>
      <w:r w:rsidRPr="00A008E1">
        <w:rPr>
          <w:color w:val="000000"/>
          <w:sz w:val="16"/>
          <w:lang w:val="en-US"/>
        </w:rPr>
        <w:t>.</w:t>
      </w:r>
    </w:p>
    <w:p w14:paraId="3A2C5F69" w14:textId="02DD4E30" w:rsidR="005B0D6C" w:rsidRPr="00A008E1" w:rsidRDefault="005B0D6C" w:rsidP="005B0D6C">
      <w:pPr>
        <w:spacing w:before="120" w:after="0" w:line="240" w:lineRule="auto"/>
        <w:ind w:left="567" w:hanging="567"/>
        <w:jc w:val="both"/>
        <w:rPr>
          <w:b/>
          <w:sz w:val="20"/>
          <w:szCs w:val="20"/>
          <w:lang w:val="en-US"/>
        </w:rPr>
      </w:pPr>
      <w:r w:rsidRPr="00A008E1">
        <w:rPr>
          <w:b/>
          <w:sz w:val="20"/>
          <w:szCs w:val="20"/>
          <w:highlight w:val="darkBlue"/>
          <w:lang w:val="en-US"/>
        </w:rPr>
        <w:t>2017</w:t>
      </w:r>
    </w:p>
    <w:p w14:paraId="30012B25" w14:textId="77777777" w:rsidR="001F44EB" w:rsidRPr="00A008E1" w:rsidRDefault="001F44EB" w:rsidP="00754A15">
      <w:pPr>
        <w:suppressAutoHyphens/>
        <w:spacing w:before="80" w:after="80" w:line="240" w:lineRule="auto"/>
        <w:ind w:left="567" w:hanging="567"/>
        <w:jc w:val="both"/>
        <w:rPr>
          <w:sz w:val="16"/>
          <w:szCs w:val="16"/>
          <w:lang w:val="en-US"/>
        </w:rPr>
      </w:pPr>
      <w:r w:rsidRPr="00A008E1">
        <w:rPr>
          <w:color w:val="000000"/>
          <w:sz w:val="16"/>
          <w:szCs w:val="16"/>
          <w:u w:val="single"/>
          <w:lang w:val="en-US"/>
        </w:rPr>
        <w:t>Falk M</w:t>
      </w:r>
      <w:r w:rsidRPr="00A008E1">
        <w:rPr>
          <w:color w:val="000000"/>
          <w:sz w:val="16"/>
          <w:szCs w:val="16"/>
          <w:lang w:val="en-US"/>
        </w:rPr>
        <w:t xml:space="preserve"> et al. Tumor cell radiosensitization-ion beams and metal nanoparticles. 3rd International Conference on Systems and Synthetic Biology, July 20-21, 2017, </w:t>
      </w:r>
      <w:r w:rsidRPr="00A008E1">
        <w:rPr>
          <w:b/>
          <w:color w:val="000000"/>
          <w:sz w:val="16"/>
          <w:szCs w:val="16"/>
          <w:lang w:val="en-US"/>
        </w:rPr>
        <w:t xml:space="preserve">Munich, Germany. </w:t>
      </w:r>
      <w:r w:rsidRPr="00A008E1">
        <w:rPr>
          <w:b/>
          <w:sz w:val="16"/>
          <w:szCs w:val="16"/>
          <w:lang w:val="en-US"/>
        </w:rPr>
        <w:t>(INVITED LECTURE)</w:t>
      </w:r>
    </w:p>
    <w:p w14:paraId="73F8EDA6" w14:textId="5E3EBD41" w:rsidR="001F44EB" w:rsidRPr="00A008E1" w:rsidRDefault="001F44EB" w:rsidP="00754A15">
      <w:pPr>
        <w:suppressAutoHyphens/>
        <w:spacing w:before="80" w:after="80" w:line="240" w:lineRule="auto"/>
        <w:ind w:left="567" w:hanging="567"/>
        <w:jc w:val="both"/>
        <w:rPr>
          <w:sz w:val="16"/>
          <w:szCs w:val="16"/>
          <w:lang w:val="en-US"/>
        </w:rPr>
      </w:pPr>
      <w:r w:rsidRPr="00A008E1">
        <w:rPr>
          <w:color w:val="000000"/>
          <w:sz w:val="16"/>
          <w:lang w:val="en-US"/>
        </w:rPr>
        <w:t>Falková I.</w:t>
      </w:r>
      <w:r w:rsidR="00754A15" w:rsidRPr="00A008E1">
        <w:rPr>
          <w:color w:val="000000"/>
          <w:sz w:val="16"/>
          <w:lang w:val="en-US"/>
        </w:rPr>
        <w:t xml:space="preserve"> et al.</w:t>
      </w:r>
      <w:r w:rsidRPr="00A008E1">
        <w:rPr>
          <w:color w:val="000000"/>
          <w:sz w:val="16"/>
          <w:lang w:val="en-US"/>
        </w:rPr>
        <w:t>, Relationship between chromatin structure and chromosomal rearrangements in myelodysplastic syndromes.</w:t>
      </w:r>
      <w:r w:rsidRPr="00A008E1">
        <w:rPr>
          <w:color w:val="000000"/>
          <w:lang w:val="en-US"/>
        </w:rPr>
        <w:t xml:space="preserve"> </w:t>
      </w:r>
      <w:r w:rsidRPr="00A008E1">
        <w:rPr>
          <w:color w:val="000000"/>
          <w:sz w:val="16"/>
          <w:lang w:val="en-US"/>
        </w:rPr>
        <w:t>3rd</w:t>
      </w:r>
      <w:r w:rsidR="00754A15" w:rsidRPr="00A008E1">
        <w:rPr>
          <w:color w:val="000000"/>
          <w:sz w:val="16"/>
          <w:lang w:val="en-US"/>
        </w:rPr>
        <w:t> </w:t>
      </w:r>
      <w:r w:rsidRPr="00A008E1">
        <w:rPr>
          <w:color w:val="000000"/>
          <w:sz w:val="16"/>
          <w:lang w:val="en-US"/>
        </w:rPr>
        <w:t xml:space="preserve">International </w:t>
      </w:r>
      <w:r w:rsidRPr="00A008E1">
        <w:rPr>
          <w:sz w:val="16"/>
          <w:lang w:val="en-US"/>
        </w:rPr>
        <w:t xml:space="preserve">Conference on Systems and Synthetic Biology, July 20-21, 2017, </w:t>
      </w:r>
      <w:r w:rsidRPr="00A008E1">
        <w:rPr>
          <w:b/>
          <w:sz w:val="16"/>
          <w:lang w:val="en-US"/>
        </w:rPr>
        <w:t>Munich, Germany.</w:t>
      </w:r>
      <w:r w:rsidRPr="00A008E1">
        <w:rPr>
          <w:sz w:val="16"/>
          <w:lang w:val="en-US"/>
        </w:rPr>
        <w:t xml:space="preserve">  </w:t>
      </w:r>
    </w:p>
    <w:p w14:paraId="147CF583" w14:textId="77777777" w:rsidR="001F44EB" w:rsidRPr="00A008E1" w:rsidRDefault="001F44EB" w:rsidP="00754A15">
      <w:pPr>
        <w:suppressAutoHyphens/>
        <w:spacing w:before="80" w:after="80" w:line="240" w:lineRule="auto"/>
        <w:ind w:left="567" w:hanging="567"/>
        <w:jc w:val="both"/>
        <w:rPr>
          <w:sz w:val="16"/>
          <w:szCs w:val="16"/>
          <w:lang w:val="en-US"/>
        </w:rPr>
      </w:pPr>
      <w:r w:rsidRPr="00A008E1">
        <w:rPr>
          <w:color w:val="000000"/>
          <w:sz w:val="16"/>
          <w:szCs w:val="16"/>
          <w:u w:val="single"/>
          <w:lang w:val="en-US"/>
        </w:rPr>
        <w:t>Falk M</w:t>
      </w:r>
      <w:r w:rsidRPr="00A008E1">
        <w:rPr>
          <w:color w:val="000000"/>
          <w:sz w:val="16"/>
          <w:szCs w:val="16"/>
          <w:lang w:val="en-US"/>
        </w:rPr>
        <w:t xml:space="preserve"> et al. Metal nanoparticles in tumor cell radiosensitization. INTERNATIONAL CONFERENCE ON FUNCTIONAL NANOMATERIALS AND NANODEVICES, 24-27 September 2017, </w:t>
      </w:r>
      <w:r w:rsidRPr="00A008E1">
        <w:rPr>
          <w:b/>
          <w:color w:val="000000"/>
          <w:sz w:val="16"/>
          <w:szCs w:val="16"/>
          <w:lang w:val="en-US"/>
        </w:rPr>
        <w:t xml:space="preserve">Budapest, Hungary. </w:t>
      </w:r>
      <w:r w:rsidRPr="00A008E1">
        <w:rPr>
          <w:b/>
          <w:sz w:val="16"/>
          <w:szCs w:val="16"/>
          <w:lang w:val="en-US"/>
        </w:rPr>
        <w:t>(INVITED LECTURE)</w:t>
      </w:r>
    </w:p>
    <w:p w14:paraId="18E359F7" w14:textId="77777777" w:rsidR="001F44EB" w:rsidRPr="00A008E1" w:rsidRDefault="001F44EB" w:rsidP="00754A15">
      <w:pPr>
        <w:suppressAutoHyphens/>
        <w:spacing w:before="80" w:after="80" w:line="240" w:lineRule="auto"/>
        <w:ind w:left="567" w:hanging="567"/>
        <w:jc w:val="both"/>
        <w:rPr>
          <w:sz w:val="16"/>
          <w:szCs w:val="16"/>
          <w:lang w:val="en-US"/>
        </w:rPr>
      </w:pPr>
      <w:r w:rsidRPr="00A008E1">
        <w:rPr>
          <w:color w:val="000000"/>
          <w:sz w:val="16"/>
          <w:szCs w:val="16"/>
          <w:u w:val="single"/>
          <w:lang w:val="en-US"/>
        </w:rPr>
        <w:t>Falk M</w:t>
      </w:r>
      <w:r w:rsidRPr="00A008E1">
        <w:rPr>
          <w:color w:val="000000"/>
          <w:sz w:val="16"/>
          <w:szCs w:val="16"/>
          <w:lang w:val="en-US"/>
        </w:rPr>
        <w:t xml:space="preserve">. Sensitive monitoring of DNA damage and repair in biodosimetry and cancer research. The Research Institute of Nuclear Engineering, University of Fukui, 15-23 March 2017, </w:t>
      </w:r>
      <w:proofErr w:type="spellStart"/>
      <w:r w:rsidRPr="00A008E1">
        <w:rPr>
          <w:b/>
          <w:color w:val="000000"/>
          <w:sz w:val="16"/>
          <w:szCs w:val="16"/>
          <w:lang w:val="en-US"/>
        </w:rPr>
        <w:t>Tsuruga</w:t>
      </w:r>
      <w:proofErr w:type="spellEnd"/>
      <w:r w:rsidRPr="00A008E1">
        <w:rPr>
          <w:b/>
          <w:color w:val="000000"/>
          <w:sz w:val="16"/>
          <w:szCs w:val="16"/>
          <w:lang w:val="en-US"/>
        </w:rPr>
        <w:t>, Japan</w:t>
      </w:r>
      <w:r w:rsidRPr="00A008E1">
        <w:rPr>
          <w:color w:val="000000"/>
          <w:sz w:val="16"/>
          <w:szCs w:val="16"/>
          <w:lang w:val="en-US"/>
        </w:rPr>
        <w:t>.</w:t>
      </w:r>
      <w:r w:rsidRPr="00A008E1">
        <w:rPr>
          <w:b/>
          <w:sz w:val="16"/>
          <w:szCs w:val="16"/>
          <w:lang w:val="en-US"/>
        </w:rPr>
        <w:t xml:space="preserve"> (INVITED LECTURE)</w:t>
      </w:r>
    </w:p>
    <w:p w14:paraId="64FF151F" w14:textId="23D86DAA" w:rsidR="001F44EB" w:rsidRPr="00A008E1" w:rsidRDefault="001F44EB" w:rsidP="00754A15">
      <w:pPr>
        <w:suppressAutoHyphens/>
        <w:spacing w:before="80" w:after="80" w:line="240" w:lineRule="auto"/>
        <w:ind w:left="567" w:hanging="567"/>
        <w:jc w:val="both"/>
        <w:rPr>
          <w:sz w:val="16"/>
          <w:szCs w:val="16"/>
          <w:lang w:val="en-US"/>
        </w:rPr>
      </w:pPr>
      <w:r w:rsidRPr="00A008E1">
        <w:rPr>
          <w:color w:val="000000"/>
          <w:sz w:val="16"/>
          <w:szCs w:val="16"/>
          <w:lang w:val="en-US"/>
        </w:rPr>
        <w:t>Falkova I.</w:t>
      </w:r>
      <w:r w:rsidR="005B0D6C" w:rsidRPr="00A008E1">
        <w:rPr>
          <w:color w:val="000000"/>
          <w:sz w:val="16"/>
          <w:szCs w:val="16"/>
          <w:lang w:val="en-US"/>
        </w:rPr>
        <w:t xml:space="preserve"> et al.</w:t>
      </w:r>
      <w:r w:rsidRPr="00A008E1">
        <w:rPr>
          <w:color w:val="000000"/>
          <w:sz w:val="16"/>
          <w:szCs w:val="16"/>
          <w:lang w:val="en-US"/>
        </w:rPr>
        <w:t xml:space="preserve"> DNA Repair in Head &amp; Neck Cancers and their Radiosensitivity. The Research Institute of Nuclear Engineering, University of</w:t>
      </w:r>
      <w:r w:rsidR="00754A15" w:rsidRPr="00A008E1">
        <w:rPr>
          <w:color w:val="000000"/>
          <w:sz w:val="16"/>
          <w:szCs w:val="16"/>
          <w:lang w:val="en-US"/>
        </w:rPr>
        <w:t> </w:t>
      </w:r>
      <w:r w:rsidRPr="00A008E1">
        <w:rPr>
          <w:color w:val="000000"/>
          <w:sz w:val="16"/>
          <w:szCs w:val="16"/>
          <w:lang w:val="en-US"/>
        </w:rPr>
        <w:t xml:space="preserve">Fukui, 15-23 March 2017, </w:t>
      </w:r>
      <w:proofErr w:type="spellStart"/>
      <w:r w:rsidRPr="00A008E1">
        <w:rPr>
          <w:b/>
          <w:color w:val="000000"/>
          <w:sz w:val="16"/>
          <w:szCs w:val="16"/>
          <w:lang w:val="en-US"/>
        </w:rPr>
        <w:t>Tsuruga</w:t>
      </w:r>
      <w:proofErr w:type="spellEnd"/>
      <w:r w:rsidRPr="00A008E1">
        <w:rPr>
          <w:b/>
          <w:color w:val="000000"/>
          <w:sz w:val="16"/>
          <w:szCs w:val="16"/>
          <w:lang w:val="en-US"/>
        </w:rPr>
        <w:t>, Japan</w:t>
      </w:r>
      <w:r w:rsidRPr="00A008E1">
        <w:rPr>
          <w:color w:val="000000"/>
          <w:sz w:val="16"/>
          <w:szCs w:val="16"/>
          <w:lang w:val="en-US"/>
        </w:rPr>
        <w:t>.</w:t>
      </w:r>
      <w:r w:rsidRPr="00A008E1">
        <w:rPr>
          <w:b/>
          <w:sz w:val="16"/>
          <w:szCs w:val="16"/>
          <w:lang w:val="en-US"/>
        </w:rPr>
        <w:t xml:space="preserve"> (INVITED LECTURE)</w:t>
      </w:r>
    </w:p>
    <w:p w14:paraId="28DA2F8A" w14:textId="77777777" w:rsidR="001F44EB" w:rsidRPr="00A008E1" w:rsidRDefault="001F44EB" w:rsidP="00754A15">
      <w:pPr>
        <w:suppressAutoHyphens/>
        <w:spacing w:before="80" w:after="80" w:line="240" w:lineRule="auto"/>
        <w:ind w:left="567" w:hanging="567"/>
        <w:jc w:val="both"/>
        <w:rPr>
          <w:sz w:val="16"/>
          <w:szCs w:val="16"/>
          <w:lang w:val="en-US"/>
        </w:rPr>
      </w:pPr>
      <w:r w:rsidRPr="00A008E1">
        <w:rPr>
          <w:color w:val="000000"/>
          <w:sz w:val="16"/>
          <w:szCs w:val="16"/>
          <w:u w:val="single"/>
          <w:lang w:val="en-US"/>
        </w:rPr>
        <w:t>Falk M</w:t>
      </w:r>
      <w:r w:rsidRPr="00A008E1">
        <w:rPr>
          <w:color w:val="000000"/>
          <w:sz w:val="16"/>
          <w:szCs w:val="16"/>
          <w:lang w:val="en-US"/>
        </w:rPr>
        <w:t xml:space="preserve">. et al., Confocal Microscopy in research </w:t>
      </w:r>
      <w:proofErr w:type="spellStart"/>
      <w:proofErr w:type="gramStart"/>
      <w:r w:rsidRPr="00A008E1">
        <w:rPr>
          <w:color w:val="000000"/>
          <w:sz w:val="16"/>
          <w:szCs w:val="16"/>
          <w:lang w:val="en-US"/>
        </w:rPr>
        <w:t>od</w:t>
      </w:r>
      <w:proofErr w:type="spellEnd"/>
      <w:proofErr w:type="gramEnd"/>
      <w:r w:rsidRPr="00A008E1">
        <w:rPr>
          <w:color w:val="000000"/>
          <w:sz w:val="16"/>
          <w:szCs w:val="16"/>
          <w:lang w:val="en-US"/>
        </w:rPr>
        <w:t xml:space="preserve"> DNA damage and repair: implications on </w:t>
      </w:r>
      <w:proofErr w:type="spellStart"/>
      <w:r w:rsidRPr="00A008E1">
        <w:rPr>
          <w:color w:val="000000"/>
          <w:sz w:val="16"/>
          <w:szCs w:val="16"/>
          <w:lang w:val="en-US"/>
        </w:rPr>
        <w:t>cacncer</w:t>
      </w:r>
      <w:proofErr w:type="spellEnd"/>
      <w:r w:rsidRPr="00A008E1">
        <w:rPr>
          <w:color w:val="000000"/>
          <w:sz w:val="16"/>
          <w:szCs w:val="16"/>
          <w:lang w:val="en-US"/>
        </w:rPr>
        <w:t xml:space="preserve">, Advanced Techniques Days - New possibilities in high-speed spinning disk confocal </w:t>
      </w:r>
      <w:proofErr w:type="gramStart"/>
      <w:r w:rsidRPr="00A008E1">
        <w:rPr>
          <w:color w:val="000000"/>
          <w:sz w:val="16"/>
          <w:szCs w:val="16"/>
          <w:lang w:val="en-US"/>
        </w:rPr>
        <w:t>microscopy;  9</w:t>
      </w:r>
      <w:proofErr w:type="gramEnd"/>
      <w:r w:rsidRPr="00A008E1">
        <w:rPr>
          <w:color w:val="000000"/>
          <w:sz w:val="16"/>
          <w:szCs w:val="16"/>
          <w:lang w:val="en-US"/>
        </w:rPr>
        <w:t>. 01. 2017, Charles University, Faculty of Science</w:t>
      </w:r>
      <w:r w:rsidRPr="00A008E1">
        <w:rPr>
          <w:b/>
          <w:color w:val="000000"/>
          <w:sz w:val="16"/>
          <w:szCs w:val="16"/>
          <w:lang w:val="en-US"/>
        </w:rPr>
        <w:t>, Prague, Czech Republic</w:t>
      </w:r>
      <w:r w:rsidRPr="00A008E1">
        <w:rPr>
          <w:color w:val="000000"/>
          <w:sz w:val="16"/>
          <w:szCs w:val="16"/>
          <w:lang w:val="en-US"/>
        </w:rPr>
        <w:t xml:space="preserve">. </w:t>
      </w:r>
      <w:r w:rsidRPr="00A008E1">
        <w:rPr>
          <w:b/>
          <w:sz w:val="16"/>
          <w:szCs w:val="16"/>
          <w:lang w:val="en-US"/>
        </w:rPr>
        <w:t>(INVITED LECTURE)</w:t>
      </w:r>
    </w:p>
    <w:p w14:paraId="555E7C7A" w14:textId="77777777" w:rsidR="001F44EB" w:rsidRPr="00A008E1" w:rsidRDefault="001F44EB" w:rsidP="00754A15">
      <w:pPr>
        <w:suppressAutoHyphens/>
        <w:spacing w:before="80" w:after="80" w:line="240" w:lineRule="auto"/>
        <w:ind w:left="567" w:hanging="567"/>
        <w:jc w:val="both"/>
        <w:rPr>
          <w:sz w:val="16"/>
          <w:szCs w:val="16"/>
          <w:lang w:val="en-US"/>
        </w:rPr>
      </w:pPr>
      <w:r w:rsidRPr="00A008E1">
        <w:rPr>
          <w:sz w:val="16"/>
          <w:szCs w:val="16"/>
          <w:u w:val="single"/>
          <w:lang w:val="en-US"/>
        </w:rPr>
        <w:t>Falk M</w:t>
      </w:r>
      <w:r w:rsidRPr="00A008E1">
        <w:rPr>
          <w:sz w:val="16"/>
          <w:szCs w:val="16"/>
          <w:lang w:val="en-US"/>
        </w:rPr>
        <w:t xml:space="preserve">. Renaissance of Radiobiology in the New Millennium. 2-h lecture for National Radiation Protection Institute (SURO) </w:t>
      </w:r>
      <w:proofErr w:type="gramStart"/>
      <w:r w:rsidRPr="00A008E1">
        <w:rPr>
          <w:sz w:val="16"/>
          <w:szCs w:val="16"/>
          <w:lang w:val="en-US"/>
        </w:rPr>
        <w:t>and  Nuclear</w:t>
      </w:r>
      <w:proofErr w:type="gramEnd"/>
      <w:r w:rsidRPr="00A008E1">
        <w:rPr>
          <w:sz w:val="16"/>
          <w:szCs w:val="16"/>
          <w:lang w:val="en-US"/>
        </w:rPr>
        <w:t xml:space="preserve"> Physics </w:t>
      </w:r>
      <w:proofErr w:type="spellStart"/>
      <w:r w:rsidRPr="00A008E1">
        <w:rPr>
          <w:sz w:val="16"/>
          <w:szCs w:val="16"/>
          <w:lang w:val="en-US"/>
        </w:rPr>
        <w:t>Inctitute</w:t>
      </w:r>
      <w:proofErr w:type="spellEnd"/>
      <w:r w:rsidRPr="00A008E1">
        <w:rPr>
          <w:sz w:val="16"/>
          <w:szCs w:val="16"/>
          <w:lang w:val="en-US"/>
        </w:rPr>
        <w:t xml:space="preserve"> of the Czech Academy of Sciences, 12th April 2017, </w:t>
      </w:r>
      <w:r w:rsidRPr="00A008E1">
        <w:rPr>
          <w:b/>
          <w:sz w:val="16"/>
          <w:szCs w:val="16"/>
          <w:lang w:val="en-US"/>
        </w:rPr>
        <w:t>Prague, Czech Republic</w:t>
      </w:r>
      <w:r w:rsidRPr="00A008E1">
        <w:rPr>
          <w:sz w:val="16"/>
          <w:szCs w:val="16"/>
          <w:lang w:val="en-US"/>
        </w:rPr>
        <w:t xml:space="preserve">. </w:t>
      </w:r>
      <w:r w:rsidRPr="00A008E1">
        <w:rPr>
          <w:b/>
          <w:sz w:val="16"/>
          <w:szCs w:val="16"/>
          <w:lang w:val="en-US"/>
        </w:rPr>
        <w:t>(INVITED LECTURE)</w:t>
      </w:r>
    </w:p>
    <w:p w14:paraId="57EB7AFC" w14:textId="77777777" w:rsidR="008E61ED" w:rsidRPr="00A008E1" w:rsidRDefault="008E61ED" w:rsidP="00754A15">
      <w:pPr>
        <w:spacing w:before="120" w:after="0" w:line="240" w:lineRule="auto"/>
        <w:ind w:left="567" w:hanging="567"/>
        <w:jc w:val="both"/>
        <w:rPr>
          <w:color w:val="000000"/>
          <w:sz w:val="16"/>
          <w:lang w:val="en-US"/>
        </w:rPr>
      </w:pPr>
      <w:r w:rsidRPr="00A008E1">
        <w:rPr>
          <w:color w:val="000000"/>
          <w:sz w:val="16"/>
          <w:u w:val="single"/>
          <w:lang w:val="en-US"/>
        </w:rPr>
        <w:t>Falk M</w:t>
      </w:r>
      <w:r w:rsidRPr="00A008E1">
        <w:rPr>
          <w:color w:val="000000"/>
          <w:sz w:val="16"/>
          <w:lang w:val="en-US"/>
        </w:rPr>
        <w:t xml:space="preserve">, Štefančíková L, Lacombe S, Salado D, Porcel E, </w:t>
      </w:r>
      <w:proofErr w:type="spellStart"/>
      <w:r w:rsidRPr="00A008E1">
        <w:rPr>
          <w:color w:val="000000"/>
          <w:sz w:val="16"/>
          <w:lang w:val="en-US"/>
        </w:rPr>
        <w:t>Pagáčová</w:t>
      </w:r>
      <w:proofErr w:type="spellEnd"/>
      <w:r w:rsidRPr="00A008E1">
        <w:rPr>
          <w:color w:val="000000"/>
          <w:sz w:val="16"/>
          <w:lang w:val="en-US"/>
        </w:rPr>
        <w:t xml:space="preserve"> E, </w:t>
      </w:r>
      <w:proofErr w:type="spellStart"/>
      <w:r w:rsidRPr="00A008E1">
        <w:rPr>
          <w:color w:val="000000"/>
          <w:sz w:val="16"/>
          <w:lang w:val="en-US"/>
        </w:rPr>
        <w:t>Tillement</w:t>
      </w:r>
      <w:proofErr w:type="spellEnd"/>
      <w:r w:rsidRPr="00A008E1">
        <w:rPr>
          <w:color w:val="000000"/>
          <w:sz w:val="16"/>
          <w:lang w:val="en-US"/>
        </w:rPr>
        <w:t xml:space="preserve"> O, Lux L, Depeš D, Falková I, Bačíková A, Kozubek S, Horáková Z, Falková I. 10–14 September 2017; </w:t>
      </w:r>
      <w:r w:rsidRPr="00A008E1">
        <w:rPr>
          <w:b/>
          <w:color w:val="000000"/>
          <w:sz w:val="16"/>
          <w:lang w:val="en-US"/>
        </w:rPr>
        <w:t xml:space="preserve">Jerusalem, Israel; </w:t>
      </w:r>
      <w:hyperlink r:id="rId47" w:history="1">
        <w:r w:rsidRPr="00A008E1">
          <w:rPr>
            <w:rStyle w:val="Hypertextovodkaz"/>
            <w:color w:val="000000"/>
            <w:sz w:val="16"/>
            <w:lang w:val="en-US"/>
          </w:rPr>
          <w:t>https://2017.febscongress.org</w:t>
        </w:r>
      </w:hyperlink>
    </w:p>
    <w:p w14:paraId="7FD9F168" w14:textId="77777777" w:rsidR="008E61ED" w:rsidRPr="00A008E1" w:rsidRDefault="008E61ED" w:rsidP="005B0D6C">
      <w:pPr>
        <w:spacing w:before="120" w:after="0" w:line="240" w:lineRule="auto"/>
        <w:ind w:left="567" w:hanging="567"/>
        <w:jc w:val="both"/>
        <w:rPr>
          <w:color w:val="000000"/>
          <w:sz w:val="16"/>
          <w:lang w:val="en-US"/>
        </w:rPr>
      </w:pPr>
      <w:r w:rsidRPr="00A008E1">
        <w:rPr>
          <w:color w:val="000000"/>
          <w:sz w:val="16"/>
          <w:lang w:val="en-US"/>
        </w:rPr>
        <w:t xml:space="preserve">Falková I, </w:t>
      </w:r>
      <w:r w:rsidRPr="00A008E1">
        <w:rPr>
          <w:color w:val="000000"/>
          <w:sz w:val="16"/>
          <w:u w:val="single"/>
          <w:lang w:val="en-US"/>
        </w:rPr>
        <w:t>Falk M</w:t>
      </w:r>
      <w:r w:rsidRPr="00A008E1">
        <w:rPr>
          <w:color w:val="000000"/>
          <w:sz w:val="16"/>
          <w:lang w:val="en-US"/>
        </w:rPr>
        <w:t xml:space="preserve">, </w:t>
      </w:r>
      <w:proofErr w:type="spellStart"/>
      <w:r w:rsidRPr="00A008E1">
        <w:rPr>
          <w:color w:val="000000"/>
          <w:sz w:val="16"/>
          <w:lang w:val="en-US"/>
        </w:rPr>
        <w:t>Pagáčová</w:t>
      </w:r>
      <w:proofErr w:type="spellEnd"/>
      <w:r w:rsidRPr="00A008E1">
        <w:rPr>
          <w:color w:val="000000"/>
          <w:sz w:val="16"/>
          <w:lang w:val="en-US"/>
        </w:rPr>
        <w:t xml:space="preserve"> E, </w:t>
      </w:r>
      <w:proofErr w:type="spellStart"/>
      <w:r w:rsidRPr="00A008E1">
        <w:rPr>
          <w:color w:val="000000"/>
          <w:sz w:val="16"/>
          <w:lang w:val="en-US"/>
        </w:rPr>
        <w:t>Štěpka</w:t>
      </w:r>
      <w:proofErr w:type="spellEnd"/>
      <w:r w:rsidRPr="00A008E1">
        <w:rPr>
          <w:color w:val="000000"/>
          <w:sz w:val="16"/>
          <w:lang w:val="en-US"/>
        </w:rPr>
        <w:t xml:space="preserve"> K, Michalová K, Zemanová Z, Matula P. Relationship </w:t>
      </w:r>
      <w:proofErr w:type="gramStart"/>
      <w:r w:rsidRPr="00A008E1">
        <w:rPr>
          <w:color w:val="000000"/>
          <w:sz w:val="16"/>
          <w:lang w:val="en-US"/>
        </w:rPr>
        <w:t>between  chromatin</w:t>
      </w:r>
      <w:proofErr w:type="gramEnd"/>
      <w:r w:rsidRPr="00A008E1">
        <w:rPr>
          <w:color w:val="000000"/>
          <w:sz w:val="16"/>
          <w:lang w:val="en-US"/>
        </w:rPr>
        <w:t xml:space="preserve"> structure and chromosomal rearrangements in myelodysplastic  syndromes. 10–14 September 2017; </w:t>
      </w:r>
      <w:r w:rsidRPr="00A008E1">
        <w:rPr>
          <w:b/>
          <w:color w:val="000000"/>
          <w:sz w:val="16"/>
          <w:lang w:val="en-US"/>
        </w:rPr>
        <w:t xml:space="preserve">Jerusalem, Israel; </w:t>
      </w:r>
      <w:hyperlink r:id="rId48" w:history="1">
        <w:r w:rsidRPr="00A008E1">
          <w:rPr>
            <w:rStyle w:val="Hypertextovodkaz"/>
            <w:color w:val="000000"/>
            <w:sz w:val="16"/>
            <w:lang w:val="en-US"/>
          </w:rPr>
          <w:t>https://2017.febscongress.org</w:t>
        </w:r>
      </w:hyperlink>
    </w:p>
    <w:p w14:paraId="670F1725" w14:textId="503C31F8" w:rsidR="008E61ED" w:rsidRPr="00A008E1" w:rsidRDefault="008E61ED" w:rsidP="005B0D6C">
      <w:pPr>
        <w:spacing w:before="120" w:after="0" w:line="240" w:lineRule="auto"/>
        <w:ind w:left="567" w:hanging="567"/>
        <w:jc w:val="both"/>
        <w:rPr>
          <w:lang w:val="en-US"/>
        </w:rPr>
      </w:pPr>
      <w:r w:rsidRPr="00A008E1">
        <w:rPr>
          <w:color w:val="000000"/>
          <w:sz w:val="16"/>
          <w:lang w:val="en-US"/>
        </w:rPr>
        <w:t xml:space="preserve">Falková I, Pagáčová E, </w:t>
      </w:r>
      <w:r w:rsidRPr="00A008E1">
        <w:rPr>
          <w:color w:val="000000"/>
          <w:sz w:val="16"/>
          <w:u w:val="single"/>
          <w:lang w:val="en-US"/>
        </w:rPr>
        <w:t>Falk M</w:t>
      </w:r>
      <w:r w:rsidR="005B0D6C" w:rsidRPr="00A008E1">
        <w:rPr>
          <w:color w:val="000000"/>
          <w:sz w:val="16"/>
          <w:lang w:val="en-US"/>
        </w:rPr>
        <w:t xml:space="preserve"> (</w:t>
      </w:r>
      <w:proofErr w:type="spellStart"/>
      <w:r w:rsidR="005B0D6C" w:rsidRPr="00A008E1">
        <w:rPr>
          <w:color w:val="000000"/>
          <w:sz w:val="16"/>
          <w:lang w:val="en-US"/>
        </w:rPr>
        <w:t>corresp</w:t>
      </w:r>
      <w:proofErr w:type="spellEnd"/>
      <w:r w:rsidR="005B0D6C" w:rsidRPr="00A008E1">
        <w:rPr>
          <w:color w:val="000000"/>
          <w:sz w:val="16"/>
          <w:lang w:val="en-US"/>
        </w:rPr>
        <w:t>. au.)</w:t>
      </w:r>
      <w:r w:rsidRPr="00A008E1">
        <w:rPr>
          <w:color w:val="000000"/>
          <w:sz w:val="16"/>
          <w:lang w:val="en-US"/>
        </w:rPr>
        <w:t xml:space="preserve">, </w:t>
      </w:r>
      <w:proofErr w:type="spellStart"/>
      <w:r w:rsidRPr="00A008E1">
        <w:rPr>
          <w:color w:val="000000"/>
          <w:sz w:val="16"/>
          <w:lang w:val="en-US"/>
        </w:rPr>
        <w:t>Štěpka</w:t>
      </w:r>
      <w:proofErr w:type="spellEnd"/>
      <w:r w:rsidRPr="00A008E1">
        <w:rPr>
          <w:color w:val="000000"/>
          <w:sz w:val="16"/>
          <w:lang w:val="en-US"/>
        </w:rPr>
        <w:t xml:space="preserve"> </w:t>
      </w:r>
      <w:proofErr w:type="gramStart"/>
      <w:r w:rsidRPr="00A008E1">
        <w:rPr>
          <w:color w:val="000000"/>
          <w:sz w:val="16"/>
          <w:lang w:val="en-US"/>
        </w:rPr>
        <w:t>M,  Lukášová</w:t>
      </w:r>
      <w:proofErr w:type="gramEnd"/>
      <w:r w:rsidRPr="00A008E1">
        <w:rPr>
          <w:color w:val="000000"/>
          <w:sz w:val="16"/>
          <w:lang w:val="en-US"/>
        </w:rPr>
        <w:t xml:space="preserve"> E, Michalová K, Zemanová Z, Matula P, Kozubek S. Chromosomal rearrangements in myelodysplastic syndromes. October 2-6, 2017, </w:t>
      </w:r>
      <w:r w:rsidRPr="00A008E1">
        <w:rPr>
          <w:b/>
          <w:color w:val="000000"/>
          <w:sz w:val="16"/>
          <w:lang w:val="en-US"/>
        </w:rPr>
        <w:t>Varadero, Cuba</w:t>
      </w:r>
      <w:r w:rsidRPr="00A008E1">
        <w:rPr>
          <w:color w:val="000000"/>
          <w:sz w:val="16"/>
          <w:lang w:val="en-US"/>
        </w:rPr>
        <w:t>.</w:t>
      </w:r>
    </w:p>
    <w:p w14:paraId="48F7C3BA" w14:textId="00109F2E" w:rsidR="008E61ED" w:rsidRPr="00A008E1" w:rsidRDefault="008E61ED" w:rsidP="008E61ED">
      <w:pPr>
        <w:spacing w:before="120" w:after="0" w:line="240" w:lineRule="auto"/>
        <w:ind w:left="567" w:hanging="567"/>
        <w:jc w:val="both"/>
        <w:rPr>
          <w:lang w:val="en-US"/>
        </w:rPr>
      </w:pPr>
      <w:r w:rsidRPr="00A008E1">
        <w:rPr>
          <w:color w:val="000000"/>
          <w:sz w:val="16"/>
          <w:lang w:val="en-US"/>
        </w:rPr>
        <w:t xml:space="preserve">Ježková L, </w:t>
      </w:r>
      <w:proofErr w:type="spellStart"/>
      <w:r w:rsidRPr="00A008E1">
        <w:rPr>
          <w:color w:val="000000"/>
          <w:sz w:val="16"/>
          <w:lang w:val="en-US"/>
        </w:rPr>
        <w:t>Zadneprianetc</w:t>
      </w:r>
      <w:proofErr w:type="spellEnd"/>
      <w:r w:rsidRPr="00A008E1">
        <w:rPr>
          <w:color w:val="000000"/>
          <w:sz w:val="16"/>
          <w:lang w:val="en-US"/>
        </w:rPr>
        <w:t xml:space="preserve"> M, </w:t>
      </w:r>
      <w:proofErr w:type="spellStart"/>
      <w:r w:rsidRPr="00A008E1">
        <w:rPr>
          <w:color w:val="000000"/>
          <w:sz w:val="16"/>
          <w:lang w:val="en-US"/>
        </w:rPr>
        <w:t>Kruglyakova</w:t>
      </w:r>
      <w:proofErr w:type="spellEnd"/>
      <w:r w:rsidRPr="00A008E1">
        <w:rPr>
          <w:color w:val="000000"/>
          <w:sz w:val="16"/>
          <w:lang w:val="en-US"/>
        </w:rPr>
        <w:t xml:space="preserve"> E, </w:t>
      </w:r>
      <w:proofErr w:type="spellStart"/>
      <w:r w:rsidRPr="00A008E1">
        <w:rPr>
          <w:color w:val="000000"/>
          <w:sz w:val="16"/>
          <w:lang w:val="en-US"/>
        </w:rPr>
        <w:t>Bulanova</w:t>
      </w:r>
      <w:proofErr w:type="spellEnd"/>
      <w:r w:rsidRPr="00A008E1">
        <w:rPr>
          <w:color w:val="000000"/>
          <w:sz w:val="16"/>
          <w:lang w:val="en-US"/>
        </w:rPr>
        <w:t xml:space="preserve"> T, Smirnova E, Boreyko A, Krasavin E, Falková I, Valentová O, Davídková M, Kozubek S, Depeš D, </w:t>
      </w:r>
      <w:proofErr w:type="gramStart"/>
      <w:r w:rsidRPr="00A008E1">
        <w:rPr>
          <w:color w:val="000000"/>
          <w:sz w:val="16"/>
          <w:lang w:val="en-US"/>
        </w:rPr>
        <w:t xml:space="preserve">and </w:t>
      </w:r>
      <w:r w:rsidR="005B0D6C" w:rsidRPr="00A008E1">
        <w:rPr>
          <w:color w:val="000000"/>
          <w:sz w:val="16"/>
          <w:u w:val="single"/>
          <w:lang w:val="en-US"/>
        </w:rPr>
        <w:t xml:space="preserve"> (</w:t>
      </w:r>
      <w:proofErr w:type="spellStart"/>
      <w:proofErr w:type="gramEnd"/>
      <w:r w:rsidR="005B0D6C" w:rsidRPr="00A008E1">
        <w:rPr>
          <w:color w:val="000000"/>
          <w:sz w:val="16"/>
          <w:u w:val="single"/>
          <w:lang w:val="en-US"/>
        </w:rPr>
        <w:t>corresp</w:t>
      </w:r>
      <w:proofErr w:type="spellEnd"/>
      <w:r w:rsidR="005B0D6C" w:rsidRPr="00A008E1">
        <w:rPr>
          <w:color w:val="000000"/>
          <w:sz w:val="16"/>
          <w:u w:val="single"/>
          <w:lang w:val="en-US"/>
        </w:rPr>
        <w:t>. au.</w:t>
      </w:r>
      <w:r w:rsidR="005B0D6C" w:rsidRPr="00A008E1">
        <w:rPr>
          <w:color w:val="000000"/>
          <w:sz w:val="16"/>
          <w:lang w:val="en-US"/>
        </w:rPr>
        <w:t>).</w:t>
      </w:r>
      <w:r w:rsidRPr="00A008E1">
        <w:rPr>
          <w:color w:val="000000"/>
          <w:sz w:val="16"/>
          <w:lang w:val="en-US"/>
        </w:rPr>
        <w:t xml:space="preserve"> Particles with similar LET values generate DNA breaks of different complexity and reparability: a high-resolution microscopy analysis of γH2AX/53BP1 foci. October 2-6, 2017, </w:t>
      </w:r>
      <w:r w:rsidRPr="00A008E1">
        <w:rPr>
          <w:b/>
          <w:color w:val="000000"/>
          <w:sz w:val="16"/>
          <w:lang w:val="en-US"/>
        </w:rPr>
        <w:t>Varadero, Cuba</w:t>
      </w:r>
      <w:r w:rsidRPr="00A008E1">
        <w:rPr>
          <w:color w:val="000000"/>
          <w:sz w:val="16"/>
          <w:lang w:val="en-US"/>
        </w:rPr>
        <w:t>.</w:t>
      </w:r>
    </w:p>
    <w:p w14:paraId="641C95E1" w14:textId="77777777" w:rsidR="008E61ED" w:rsidRPr="00A008E1" w:rsidRDefault="008E61ED" w:rsidP="008E61ED">
      <w:pPr>
        <w:spacing w:before="120" w:after="0" w:line="240" w:lineRule="auto"/>
        <w:ind w:left="567" w:hanging="567"/>
        <w:jc w:val="both"/>
        <w:rPr>
          <w:lang w:val="en-US"/>
        </w:rPr>
      </w:pPr>
      <w:r w:rsidRPr="00A008E1">
        <w:rPr>
          <w:color w:val="000000"/>
          <w:sz w:val="16"/>
          <w:lang w:val="en-US"/>
        </w:rPr>
        <w:t xml:space="preserve">Kopečná O., Masařík M., Horáková Z., </w:t>
      </w:r>
      <w:r w:rsidRPr="00A008E1">
        <w:rPr>
          <w:color w:val="000000"/>
          <w:sz w:val="16"/>
          <w:u w:val="single"/>
          <w:lang w:val="en-US"/>
        </w:rPr>
        <w:t>Falk M</w:t>
      </w:r>
      <w:r w:rsidRPr="00A008E1">
        <w:rPr>
          <w:color w:val="000000"/>
          <w:sz w:val="16"/>
          <w:lang w:val="en-US"/>
        </w:rPr>
        <w:t>., Falková I., Bačíková A., Depeš D., Hoferová Z., Pagáčová E., Kozubek S. Study of radiosensitivity and DNA repair in different cell lines isolated from head and neck tumors. 6</w:t>
      </w:r>
      <w:r w:rsidRPr="00A008E1">
        <w:rPr>
          <w:color w:val="000000"/>
          <w:sz w:val="16"/>
          <w:vertAlign w:val="superscript"/>
          <w:lang w:val="en-US"/>
        </w:rPr>
        <w:t>th</w:t>
      </w:r>
      <w:r w:rsidRPr="00A008E1">
        <w:rPr>
          <w:color w:val="000000"/>
          <w:sz w:val="16"/>
          <w:lang w:val="en-US"/>
        </w:rPr>
        <w:t xml:space="preserve"> EU-US Conference on Repair of Endogenous DNA Damage, September 24-28, 2017, University of Udine, </w:t>
      </w:r>
      <w:r w:rsidRPr="00A008E1">
        <w:rPr>
          <w:b/>
          <w:color w:val="000000"/>
          <w:sz w:val="16"/>
          <w:lang w:val="en-US"/>
        </w:rPr>
        <w:t>Udine, Italy.</w:t>
      </w:r>
    </w:p>
    <w:p w14:paraId="53A5F7DF" w14:textId="77777777" w:rsidR="00031181" w:rsidRPr="00A008E1" w:rsidRDefault="00031181" w:rsidP="00031181">
      <w:pPr>
        <w:spacing w:before="120" w:after="0" w:line="240" w:lineRule="auto"/>
        <w:ind w:left="567" w:hanging="567"/>
        <w:jc w:val="both"/>
        <w:rPr>
          <w:lang w:val="en-US"/>
        </w:rPr>
      </w:pPr>
      <w:r w:rsidRPr="00A008E1">
        <w:rPr>
          <w:bCs/>
          <w:sz w:val="16"/>
          <w:szCs w:val="16"/>
          <w:u w:val="single"/>
          <w:lang w:val="en-US"/>
        </w:rPr>
        <w:lastRenderedPageBreak/>
        <w:t>Falk M</w:t>
      </w:r>
      <w:r w:rsidRPr="00A008E1">
        <w:rPr>
          <w:bCs/>
          <w:sz w:val="16"/>
          <w:szCs w:val="16"/>
          <w:lang w:val="en-US"/>
        </w:rPr>
        <w:t xml:space="preserve">. et al. “Micro-scale DNA damage and double-strand break repair compared for high-LET ions of similar LET and low energy. Project Excellence Workshop, 2017, </w:t>
      </w:r>
      <w:r w:rsidRPr="00A008E1">
        <w:rPr>
          <w:b/>
          <w:bCs/>
          <w:sz w:val="16"/>
          <w:szCs w:val="16"/>
          <w:lang w:val="en-US"/>
        </w:rPr>
        <w:t>Brno, CR.</w:t>
      </w:r>
    </w:p>
    <w:p w14:paraId="40F3D1B3" w14:textId="51A4BC0C" w:rsidR="00754A15" w:rsidRPr="00A008E1" w:rsidRDefault="00754A15" w:rsidP="00754A15">
      <w:pPr>
        <w:spacing w:before="120" w:after="0" w:line="240" w:lineRule="auto"/>
        <w:ind w:left="567" w:hanging="567"/>
        <w:jc w:val="both"/>
        <w:rPr>
          <w:b/>
          <w:sz w:val="20"/>
          <w:szCs w:val="20"/>
          <w:lang w:val="en-US"/>
        </w:rPr>
      </w:pPr>
      <w:r w:rsidRPr="00A008E1">
        <w:rPr>
          <w:b/>
          <w:sz w:val="20"/>
          <w:szCs w:val="20"/>
          <w:highlight w:val="darkBlue"/>
          <w:lang w:val="en-US"/>
        </w:rPr>
        <w:t>2018</w:t>
      </w:r>
    </w:p>
    <w:p w14:paraId="4245A668" w14:textId="77777777" w:rsidR="001F44EB" w:rsidRPr="00A008E1" w:rsidRDefault="001F44EB" w:rsidP="00754A15">
      <w:pPr>
        <w:suppressAutoHyphens/>
        <w:spacing w:before="80" w:after="80" w:line="240" w:lineRule="auto"/>
        <w:ind w:left="567" w:hanging="567"/>
        <w:jc w:val="both"/>
        <w:rPr>
          <w:sz w:val="16"/>
          <w:szCs w:val="16"/>
          <w:lang w:val="en-US"/>
        </w:rPr>
      </w:pPr>
      <w:r w:rsidRPr="00A008E1">
        <w:rPr>
          <w:sz w:val="16"/>
          <w:szCs w:val="16"/>
          <w:u w:val="single"/>
          <w:lang w:val="en-US"/>
        </w:rPr>
        <w:t>Falk M</w:t>
      </w:r>
      <w:r w:rsidRPr="00A008E1">
        <w:rPr>
          <w:sz w:val="16"/>
          <w:szCs w:val="16"/>
          <w:lang w:val="en-US"/>
        </w:rPr>
        <w:t>. Spatio-temporal aspects of DNA damage and repair upon action of ionizing radiations of different types (</w:t>
      </w:r>
      <w:r w:rsidRPr="00A008E1">
        <w:rPr>
          <w:b/>
          <w:bCs/>
          <w:sz w:val="16"/>
          <w:szCs w:val="16"/>
          <w:lang w:val="en-US"/>
        </w:rPr>
        <w:t>60 min Educational Lecture</w:t>
      </w:r>
      <w:r w:rsidRPr="00A008E1">
        <w:rPr>
          <w:sz w:val="16"/>
          <w:szCs w:val="16"/>
          <w:lang w:val="en-US"/>
        </w:rPr>
        <w:t xml:space="preserve">). World Congress on Medical Physics &amp; Biomedical Engineering. June 3-8, 2018. </w:t>
      </w:r>
      <w:r w:rsidRPr="00A008E1">
        <w:rPr>
          <w:b/>
          <w:bCs/>
          <w:sz w:val="16"/>
          <w:szCs w:val="16"/>
          <w:lang w:val="en-US"/>
        </w:rPr>
        <w:t>Prague, Czech Republic.</w:t>
      </w:r>
      <w:r w:rsidRPr="00A008E1">
        <w:rPr>
          <w:b/>
          <w:sz w:val="16"/>
          <w:szCs w:val="16"/>
          <w:lang w:val="en-US"/>
        </w:rPr>
        <w:t xml:space="preserve"> (INVITED LECTURE)</w:t>
      </w:r>
    </w:p>
    <w:p w14:paraId="2E6E47DE" w14:textId="77777777" w:rsidR="001F44EB" w:rsidRPr="00A008E1" w:rsidRDefault="001F44EB" w:rsidP="00754A15">
      <w:pPr>
        <w:suppressAutoHyphens/>
        <w:spacing w:before="80" w:after="80" w:line="240" w:lineRule="auto"/>
        <w:ind w:left="567" w:hanging="567"/>
        <w:jc w:val="both"/>
        <w:rPr>
          <w:sz w:val="16"/>
          <w:szCs w:val="16"/>
          <w:lang w:val="en-US"/>
        </w:rPr>
      </w:pPr>
      <w:r w:rsidRPr="00A008E1">
        <w:rPr>
          <w:bCs/>
          <w:sz w:val="16"/>
          <w:szCs w:val="16"/>
          <w:lang w:val="en-US"/>
        </w:rPr>
        <w:t>DNA damage and repair in normal and tumor cells upon cell exposure to ionizing radiation of different quality. BIT’s 8th Annual World Congress of</w:t>
      </w:r>
      <w:r w:rsidRPr="00A008E1">
        <w:rPr>
          <w:sz w:val="16"/>
          <w:szCs w:val="16"/>
          <w:lang w:val="en-US"/>
        </w:rPr>
        <w:t xml:space="preserve"> </w:t>
      </w:r>
      <w:r w:rsidRPr="00A008E1">
        <w:rPr>
          <w:bCs/>
          <w:sz w:val="16"/>
          <w:szCs w:val="16"/>
          <w:lang w:val="en-US"/>
        </w:rPr>
        <w:t xml:space="preserve">Molecular &amp; Cell Biology-2018, October 16-18, 2018. </w:t>
      </w:r>
      <w:r w:rsidRPr="00A008E1">
        <w:rPr>
          <w:b/>
          <w:bCs/>
          <w:sz w:val="16"/>
          <w:szCs w:val="16"/>
          <w:lang w:val="en-US"/>
        </w:rPr>
        <w:t>Fukuoka, Japan.</w:t>
      </w:r>
      <w:r w:rsidRPr="00A008E1">
        <w:rPr>
          <w:b/>
          <w:sz w:val="16"/>
          <w:szCs w:val="16"/>
          <w:lang w:val="en-US"/>
        </w:rPr>
        <w:t xml:space="preserve"> (INVITED LECTURE)</w:t>
      </w:r>
    </w:p>
    <w:p w14:paraId="23ADF6B4" w14:textId="58BEBCD3" w:rsidR="001F44EB" w:rsidRPr="00A008E1" w:rsidRDefault="001F44EB" w:rsidP="00754A15">
      <w:pPr>
        <w:suppressAutoHyphens/>
        <w:spacing w:before="80" w:after="80" w:line="240" w:lineRule="auto"/>
        <w:ind w:left="567" w:hanging="567"/>
        <w:jc w:val="both"/>
        <w:rPr>
          <w:sz w:val="16"/>
          <w:szCs w:val="16"/>
          <w:lang w:val="en-US"/>
        </w:rPr>
      </w:pPr>
      <w:r w:rsidRPr="00A008E1">
        <w:rPr>
          <w:bCs/>
          <w:sz w:val="16"/>
          <w:szCs w:val="16"/>
          <w:lang w:val="en-US"/>
        </w:rPr>
        <w:t>Falková I. et al. Are Myelodysplastic Syndromes (MDS) a Chromatin Structure Disease. BIT’s 8th Annual World Congress of</w:t>
      </w:r>
      <w:r w:rsidRPr="00A008E1">
        <w:rPr>
          <w:lang w:val="en-US"/>
        </w:rPr>
        <w:t xml:space="preserve"> </w:t>
      </w:r>
      <w:r w:rsidRPr="00A008E1">
        <w:rPr>
          <w:bCs/>
          <w:sz w:val="16"/>
          <w:szCs w:val="16"/>
          <w:lang w:val="en-US"/>
        </w:rPr>
        <w:t xml:space="preserve">Molecular &amp; Cell Biology-2018, October 16-18, 2018, </w:t>
      </w:r>
      <w:r w:rsidRPr="00A008E1">
        <w:rPr>
          <w:b/>
          <w:bCs/>
          <w:sz w:val="16"/>
          <w:szCs w:val="16"/>
          <w:lang w:val="en-US"/>
        </w:rPr>
        <w:t>Fukuoka, Japan.</w:t>
      </w:r>
    </w:p>
    <w:p w14:paraId="79F9DC66" w14:textId="77777777" w:rsidR="001F44EB" w:rsidRPr="00A008E1" w:rsidRDefault="001F44EB" w:rsidP="00754A15">
      <w:pPr>
        <w:suppressAutoHyphens/>
        <w:spacing w:before="80" w:after="80" w:line="240" w:lineRule="auto"/>
        <w:ind w:left="567" w:hanging="567"/>
        <w:jc w:val="both"/>
        <w:rPr>
          <w:bCs/>
          <w:sz w:val="16"/>
          <w:szCs w:val="16"/>
          <w:lang w:val="en-US"/>
        </w:rPr>
      </w:pPr>
      <w:r w:rsidRPr="00A008E1">
        <w:rPr>
          <w:bCs/>
          <w:sz w:val="16"/>
          <w:szCs w:val="16"/>
          <w:u w:val="single"/>
          <w:lang w:val="en-US"/>
        </w:rPr>
        <w:t>Falk M</w:t>
      </w:r>
      <w:r w:rsidRPr="00A008E1">
        <w:rPr>
          <w:bCs/>
          <w:sz w:val="16"/>
          <w:szCs w:val="16"/>
          <w:lang w:val="en-US"/>
        </w:rPr>
        <w:t xml:space="preserve">. Multiple mechanisms of metal nanoparticle-mediated radiosensitization of tumor cells? NANOSCIENCE MEET 2018: Annual conference on Nanoscience, Nanotechnology and Advanced materials. November 26-28, 2018. </w:t>
      </w:r>
      <w:r w:rsidRPr="00A008E1">
        <w:rPr>
          <w:b/>
          <w:bCs/>
          <w:sz w:val="16"/>
          <w:szCs w:val="16"/>
          <w:lang w:val="en-US"/>
        </w:rPr>
        <w:t xml:space="preserve">Bali, Indonesia. </w:t>
      </w:r>
      <w:r w:rsidRPr="00A008E1">
        <w:rPr>
          <w:b/>
          <w:sz w:val="16"/>
          <w:szCs w:val="16"/>
          <w:lang w:val="en-US"/>
        </w:rPr>
        <w:t>(INVITED LECTURE)</w:t>
      </w:r>
    </w:p>
    <w:p w14:paraId="31F97ABB" w14:textId="34FD4EE2" w:rsidR="005C2E00" w:rsidRPr="00A008E1" w:rsidRDefault="005C2E00" w:rsidP="00754A15">
      <w:pPr>
        <w:spacing w:before="120" w:after="0" w:line="240" w:lineRule="auto"/>
        <w:ind w:left="567" w:hanging="567"/>
        <w:jc w:val="both"/>
        <w:rPr>
          <w:b/>
          <w:bCs/>
          <w:sz w:val="16"/>
          <w:szCs w:val="16"/>
          <w:lang w:val="en-US"/>
        </w:rPr>
      </w:pPr>
      <w:r w:rsidRPr="00A008E1">
        <w:rPr>
          <w:bCs/>
          <w:sz w:val="16"/>
          <w:szCs w:val="16"/>
          <w:lang w:val="en-US"/>
        </w:rPr>
        <w:t xml:space="preserve">Bačíková A. et al. Single Molecule Localization Microscopy as a </w:t>
      </w:r>
      <w:proofErr w:type="spellStart"/>
      <w:r w:rsidRPr="00A008E1">
        <w:rPr>
          <w:bCs/>
          <w:sz w:val="16"/>
          <w:szCs w:val="16"/>
          <w:lang w:val="en-US"/>
        </w:rPr>
        <w:t>promissing</w:t>
      </w:r>
      <w:proofErr w:type="spellEnd"/>
      <w:r w:rsidRPr="00A008E1">
        <w:rPr>
          <w:bCs/>
          <w:sz w:val="16"/>
          <w:szCs w:val="16"/>
          <w:lang w:val="en-US"/>
        </w:rPr>
        <w:t xml:space="preserve"> tool for gH2AX/53BP1 foci exploration. XL.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(DRO2018), 5. – 9. 11. 2018,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
          <w:bCs/>
          <w:sz w:val="16"/>
          <w:szCs w:val="16"/>
          <w:lang w:val="en-US"/>
        </w:rPr>
        <w:t>Mikulov</w:t>
      </w:r>
      <w:proofErr w:type="spellEnd"/>
      <w:r w:rsidRPr="00A008E1">
        <w:rPr>
          <w:b/>
          <w:bCs/>
          <w:sz w:val="16"/>
          <w:szCs w:val="16"/>
          <w:lang w:val="en-US"/>
        </w:rPr>
        <w:t>, Czech Republic.</w:t>
      </w:r>
    </w:p>
    <w:p w14:paraId="4AE631C6" w14:textId="77777777" w:rsidR="005C2E00" w:rsidRPr="00A008E1" w:rsidRDefault="005C2E00" w:rsidP="00754A15">
      <w:pPr>
        <w:spacing w:before="120" w:after="0" w:line="240" w:lineRule="auto"/>
        <w:ind w:left="567" w:hanging="567"/>
        <w:jc w:val="both"/>
        <w:rPr>
          <w:b/>
          <w:bCs/>
          <w:sz w:val="16"/>
          <w:szCs w:val="16"/>
          <w:lang w:val="en-US"/>
        </w:rPr>
      </w:pPr>
      <w:r w:rsidRPr="00A008E1">
        <w:rPr>
          <w:bCs/>
          <w:sz w:val="16"/>
          <w:szCs w:val="16"/>
          <w:lang w:val="en-US"/>
        </w:rPr>
        <w:t xml:space="preserve">Pagáčová E. Tumor Cell Radiosensitivity and Nanoparticles. XL.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(DRO2018), 5. – 9. 11. 2018,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
          <w:bCs/>
          <w:sz w:val="16"/>
          <w:szCs w:val="16"/>
          <w:lang w:val="en-US"/>
        </w:rPr>
        <w:t>Mikulov</w:t>
      </w:r>
      <w:proofErr w:type="spellEnd"/>
      <w:r w:rsidRPr="00A008E1">
        <w:rPr>
          <w:b/>
          <w:bCs/>
          <w:sz w:val="16"/>
          <w:szCs w:val="16"/>
          <w:lang w:val="en-US"/>
        </w:rPr>
        <w:t>, Czech Republic.</w:t>
      </w:r>
    </w:p>
    <w:p w14:paraId="7C104A99"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Lee J.-H. et al. Mechanisms and Challenges for Understanding Radiation Induced Changes in Chromatin Nanoarchitecture. XL.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(DRO2018), 5. – 9. 11. 2018,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Cs/>
          <w:sz w:val="16"/>
          <w:szCs w:val="16"/>
          <w:lang w:val="en-US"/>
        </w:rPr>
        <w:t>Mikulov</w:t>
      </w:r>
      <w:proofErr w:type="spellEnd"/>
      <w:r w:rsidRPr="00A008E1">
        <w:rPr>
          <w:b/>
          <w:bCs/>
          <w:sz w:val="16"/>
          <w:szCs w:val="16"/>
          <w:lang w:val="en-US"/>
        </w:rPr>
        <w:t xml:space="preserve">, </w:t>
      </w:r>
      <w:proofErr w:type="spellStart"/>
      <w:r w:rsidRPr="00A008E1">
        <w:rPr>
          <w:b/>
          <w:bCs/>
          <w:sz w:val="16"/>
          <w:szCs w:val="16"/>
          <w:lang w:val="en-US"/>
        </w:rPr>
        <w:t>Mikulov</w:t>
      </w:r>
      <w:proofErr w:type="spellEnd"/>
      <w:r w:rsidRPr="00A008E1">
        <w:rPr>
          <w:bCs/>
          <w:sz w:val="16"/>
          <w:szCs w:val="16"/>
          <w:lang w:val="en-US"/>
        </w:rPr>
        <w:t>,</w:t>
      </w:r>
      <w:r w:rsidRPr="00A008E1">
        <w:rPr>
          <w:b/>
          <w:bCs/>
          <w:sz w:val="16"/>
          <w:szCs w:val="16"/>
          <w:lang w:val="en-US"/>
        </w:rPr>
        <w:t xml:space="preserve"> Czech Republic.</w:t>
      </w:r>
    </w:p>
    <w:p w14:paraId="180ACF56"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Horáková Z. DNA damage and its mechanism in cell cultures of head and neck tumor cells upon experimental irradiation. XL.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(DRO2018), 5. – 9. 11. 2018,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Cs/>
          <w:sz w:val="16"/>
          <w:szCs w:val="16"/>
          <w:lang w:val="en-US"/>
        </w:rPr>
        <w:t>Mikulov</w:t>
      </w:r>
      <w:proofErr w:type="spellEnd"/>
      <w:r w:rsidRPr="00A008E1">
        <w:rPr>
          <w:b/>
          <w:bCs/>
          <w:sz w:val="16"/>
          <w:szCs w:val="16"/>
          <w:lang w:val="en-US"/>
        </w:rPr>
        <w:t xml:space="preserve">, </w:t>
      </w:r>
      <w:proofErr w:type="spellStart"/>
      <w:r w:rsidRPr="00A008E1">
        <w:rPr>
          <w:b/>
          <w:bCs/>
          <w:sz w:val="16"/>
          <w:szCs w:val="16"/>
          <w:lang w:val="en-US"/>
        </w:rPr>
        <w:t>Mikulov</w:t>
      </w:r>
      <w:proofErr w:type="spellEnd"/>
      <w:r w:rsidRPr="00A008E1">
        <w:rPr>
          <w:bCs/>
          <w:sz w:val="16"/>
          <w:szCs w:val="16"/>
          <w:lang w:val="en-US"/>
        </w:rPr>
        <w:t>,</w:t>
      </w:r>
      <w:r w:rsidRPr="00A008E1">
        <w:rPr>
          <w:b/>
          <w:bCs/>
          <w:sz w:val="16"/>
          <w:szCs w:val="16"/>
          <w:lang w:val="en-US"/>
        </w:rPr>
        <w:t xml:space="preserve"> Czech Republic.</w:t>
      </w:r>
    </w:p>
    <w:p w14:paraId="71C0E48A"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Kopečná O. et al. Applicability of gH2AX/53BP1 foci detection as potential predictive markers of head and neck tumor radioresistance. XL. </w:t>
      </w:r>
      <w:proofErr w:type="spellStart"/>
      <w:r w:rsidRPr="00A008E1">
        <w:rPr>
          <w:bCs/>
          <w:sz w:val="16"/>
          <w:szCs w:val="16"/>
          <w:lang w:val="en-US"/>
        </w:rPr>
        <w:t>Dny</w:t>
      </w:r>
      <w:proofErr w:type="spellEnd"/>
      <w:r w:rsidRPr="00A008E1">
        <w:rPr>
          <w:bCs/>
          <w:sz w:val="16"/>
          <w:szCs w:val="16"/>
          <w:lang w:val="en-US"/>
        </w:rPr>
        <w:t xml:space="preserve"> </w:t>
      </w:r>
      <w:proofErr w:type="spellStart"/>
      <w:r w:rsidRPr="00A008E1">
        <w:rPr>
          <w:bCs/>
          <w:sz w:val="16"/>
          <w:szCs w:val="16"/>
          <w:lang w:val="en-US"/>
        </w:rPr>
        <w:t>radiační</w:t>
      </w:r>
      <w:proofErr w:type="spellEnd"/>
      <w:r w:rsidRPr="00A008E1">
        <w:rPr>
          <w:bCs/>
          <w:sz w:val="16"/>
          <w:szCs w:val="16"/>
          <w:lang w:val="en-US"/>
        </w:rPr>
        <w:t xml:space="preserve"> </w:t>
      </w:r>
      <w:proofErr w:type="spellStart"/>
      <w:r w:rsidRPr="00A008E1">
        <w:rPr>
          <w:bCs/>
          <w:sz w:val="16"/>
          <w:szCs w:val="16"/>
          <w:lang w:val="en-US"/>
        </w:rPr>
        <w:t>ochrany</w:t>
      </w:r>
      <w:proofErr w:type="spellEnd"/>
      <w:r w:rsidRPr="00A008E1">
        <w:rPr>
          <w:bCs/>
          <w:sz w:val="16"/>
          <w:szCs w:val="16"/>
          <w:lang w:val="en-US"/>
        </w:rPr>
        <w:t xml:space="preserve"> (DRO2018), 5. – 9. 11. 2018, </w:t>
      </w:r>
      <w:proofErr w:type="spellStart"/>
      <w:r w:rsidRPr="00A008E1">
        <w:rPr>
          <w:bCs/>
          <w:sz w:val="16"/>
          <w:szCs w:val="16"/>
          <w:lang w:val="en-US"/>
        </w:rPr>
        <w:t>Zámek</w:t>
      </w:r>
      <w:proofErr w:type="spellEnd"/>
      <w:r w:rsidRPr="00A008E1">
        <w:rPr>
          <w:bCs/>
          <w:sz w:val="16"/>
          <w:szCs w:val="16"/>
          <w:lang w:val="en-US"/>
        </w:rPr>
        <w:t xml:space="preserve"> </w:t>
      </w:r>
      <w:proofErr w:type="spellStart"/>
      <w:r w:rsidRPr="00A008E1">
        <w:rPr>
          <w:bCs/>
          <w:sz w:val="16"/>
          <w:szCs w:val="16"/>
          <w:lang w:val="en-US"/>
        </w:rPr>
        <w:t>Mikulov</w:t>
      </w:r>
      <w:proofErr w:type="spellEnd"/>
      <w:r w:rsidRPr="00A008E1">
        <w:rPr>
          <w:b/>
          <w:bCs/>
          <w:sz w:val="16"/>
          <w:szCs w:val="16"/>
          <w:lang w:val="en-US"/>
        </w:rPr>
        <w:t xml:space="preserve">, </w:t>
      </w:r>
      <w:proofErr w:type="spellStart"/>
      <w:r w:rsidRPr="00A008E1">
        <w:rPr>
          <w:b/>
          <w:bCs/>
          <w:sz w:val="16"/>
          <w:szCs w:val="16"/>
          <w:lang w:val="en-US"/>
        </w:rPr>
        <w:t>Mikulov</w:t>
      </w:r>
      <w:proofErr w:type="spellEnd"/>
      <w:r w:rsidRPr="00A008E1">
        <w:rPr>
          <w:bCs/>
          <w:sz w:val="16"/>
          <w:szCs w:val="16"/>
          <w:lang w:val="en-US"/>
        </w:rPr>
        <w:t>,</w:t>
      </w:r>
      <w:r w:rsidRPr="00A008E1">
        <w:rPr>
          <w:b/>
          <w:bCs/>
          <w:sz w:val="16"/>
          <w:szCs w:val="16"/>
          <w:lang w:val="en-US"/>
        </w:rPr>
        <w:t xml:space="preserve"> Czech Republic.</w:t>
      </w:r>
    </w:p>
    <w:p w14:paraId="444AA655" w14:textId="77777777" w:rsidR="008E61ED" w:rsidRPr="00A008E1" w:rsidRDefault="008E61ED" w:rsidP="008E61ED">
      <w:pPr>
        <w:spacing w:before="120" w:after="0" w:line="240" w:lineRule="auto"/>
        <w:ind w:left="567" w:hanging="567"/>
        <w:jc w:val="both"/>
        <w:rPr>
          <w:b/>
          <w:bCs/>
          <w:sz w:val="16"/>
          <w:szCs w:val="16"/>
          <w:lang w:val="en-US"/>
        </w:rPr>
      </w:pPr>
      <w:r w:rsidRPr="00A008E1">
        <w:rPr>
          <w:bCs/>
          <w:sz w:val="16"/>
          <w:szCs w:val="16"/>
          <w:u w:val="single"/>
          <w:lang w:val="en-US"/>
        </w:rPr>
        <w:t>Falk M</w:t>
      </w:r>
      <w:r w:rsidRPr="00A008E1">
        <w:rPr>
          <w:bCs/>
          <w:sz w:val="16"/>
          <w:szCs w:val="16"/>
          <w:lang w:val="en-US"/>
        </w:rPr>
        <w:t xml:space="preserve">., Dellino I., Faretta M., Hausmann M., Falková I., Kopečná O., Pagáčová E., </w:t>
      </w:r>
      <w:proofErr w:type="spellStart"/>
      <w:r w:rsidRPr="00A008E1">
        <w:rPr>
          <w:bCs/>
          <w:sz w:val="16"/>
          <w:szCs w:val="16"/>
          <w:lang w:val="en-US"/>
        </w:rPr>
        <w:t>Bobková</w:t>
      </w:r>
      <w:proofErr w:type="spellEnd"/>
      <w:r w:rsidRPr="00A008E1">
        <w:rPr>
          <w:bCs/>
          <w:sz w:val="16"/>
          <w:szCs w:val="16"/>
          <w:lang w:val="en-US"/>
        </w:rPr>
        <w:t xml:space="preserve"> E., Bačíková A., Lukášová E., Kozubek S., Pelicci PG. Higher-order chromatin structure in pathogenesis of the acute </w:t>
      </w:r>
      <w:proofErr w:type="spellStart"/>
      <w:r w:rsidRPr="00A008E1">
        <w:rPr>
          <w:bCs/>
          <w:sz w:val="16"/>
          <w:szCs w:val="16"/>
          <w:lang w:val="en-US"/>
        </w:rPr>
        <w:t>promyeloctic</w:t>
      </w:r>
      <w:proofErr w:type="spellEnd"/>
      <w:r w:rsidRPr="00A008E1">
        <w:rPr>
          <w:bCs/>
          <w:sz w:val="16"/>
          <w:szCs w:val="16"/>
          <w:lang w:val="en-US"/>
        </w:rPr>
        <w:t xml:space="preserve"> leukemia. COST Action CA15214 Workshop: Nuclear Lamins, Nuclear Organization </w:t>
      </w:r>
      <w:proofErr w:type="gramStart"/>
      <w:r w:rsidRPr="00A008E1">
        <w:rPr>
          <w:bCs/>
          <w:sz w:val="16"/>
          <w:szCs w:val="16"/>
          <w:lang w:val="en-US"/>
        </w:rPr>
        <w:t>And</w:t>
      </w:r>
      <w:proofErr w:type="gramEnd"/>
      <w:r w:rsidRPr="00A008E1">
        <w:rPr>
          <w:bCs/>
          <w:sz w:val="16"/>
          <w:szCs w:val="16"/>
          <w:lang w:val="en-US"/>
        </w:rPr>
        <w:t xml:space="preserve"> Transcription. 4-5</w:t>
      </w:r>
      <w:r w:rsidRPr="00A008E1">
        <w:rPr>
          <w:bCs/>
          <w:sz w:val="16"/>
          <w:szCs w:val="16"/>
          <w:vertAlign w:val="superscript"/>
          <w:lang w:val="en-US"/>
        </w:rPr>
        <w:t>th</w:t>
      </w:r>
      <w:r w:rsidRPr="00A008E1">
        <w:rPr>
          <w:bCs/>
          <w:sz w:val="16"/>
          <w:szCs w:val="16"/>
          <w:lang w:val="en-US"/>
        </w:rPr>
        <w:t xml:space="preserve"> July 2018, </w:t>
      </w:r>
      <w:r w:rsidRPr="00A008E1">
        <w:rPr>
          <w:b/>
          <w:bCs/>
          <w:sz w:val="16"/>
          <w:szCs w:val="16"/>
          <w:lang w:val="en-US"/>
        </w:rPr>
        <w:t>Riga, Latvia.</w:t>
      </w:r>
    </w:p>
    <w:p w14:paraId="7EDBF473" w14:textId="58229CDF" w:rsidR="008E61ED" w:rsidRPr="00A008E1" w:rsidRDefault="008E61ED" w:rsidP="008E61ED">
      <w:pPr>
        <w:spacing w:before="120" w:after="0" w:line="240" w:lineRule="auto"/>
        <w:ind w:left="567" w:hanging="567"/>
        <w:jc w:val="both"/>
        <w:rPr>
          <w:lang w:val="en-US"/>
        </w:rPr>
      </w:pPr>
      <w:r w:rsidRPr="00A008E1">
        <w:rPr>
          <w:bCs/>
          <w:sz w:val="16"/>
          <w:szCs w:val="16"/>
          <w:lang w:val="en-US"/>
        </w:rPr>
        <w:t xml:space="preserve">Falková I., Pagáčová E., Michalová K., </w:t>
      </w:r>
      <w:proofErr w:type="spellStart"/>
      <w:r w:rsidRPr="00A008E1">
        <w:rPr>
          <w:bCs/>
          <w:sz w:val="16"/>
          <w:szCs w:val="16"/>
          <w:lang w:val="en-US"/>
        </w:rPr>
        <w:t>Zemnová</w:t>
      </w:r>
      <w:proofErr w:type="spellEnd"/>
      <w:r w:rsidRPr="00A008E1">
        <w:rPr>
          <w:bCs/>
          <w:sz w:val="16"/>
          <w:szCs w:val="16"/>
          <w:lang w:val="en-US"/>
        </w:rPr>
        <w:t xml:space="preserve"> Z., </w:t>
      </w:r>
      <w:proofErr w:type="spellStart"/>
      <w:r w:rsidRPr="00A008E1">
        <w:rPr>
          <w:bCs/>
          <w:sz w:val="16"/>
          <w:szCs w:val="16"/>
          <w:lang w:val="en-US"/>
        </w:rPr>
        <w:t>Štěpka</w:t>
      </w:r>
      <w:proofErr w:type="spellEnd"/>
      <w:r w:rsidRPr="00A008E1">
        <w:rPr>
          <w:bCs/>
          <w:sz w:val="16"/>
          <w:szCs w:val="16"/>
          <w:lang w:val="en-US"/>
        </w:rPr>
        <w:t xml:space="preserve"> K., Matula P., Kozubek S. and </w:t>
      </w:r>
      <w:r w:rsidRPr="00A008E1">
        <w:rPr>
          <w:bCs/>
          <w:sz w:val="16"/>
          <w:szCs w:val="16"/>
          <w:u w:val="single"/>
          <w:lang w:val="en-US"/>
        </w:rPr>
        <w:t>Falk M</w:t>
      </w:r>
      <w:r w:rsidRPr="00A008E1">
        <w:rPr>
          <w:bCs/>
          <w:sz w:val="16"/>
          <w:szCs w:val="16"/>
          <w:lang w:val="en-US"/>
        </w:rPr>
        <w:t xml:space="preserve">. Chromosomal rearrangements in myelodysplastic syndromes. COST Action CA15214 Workshop: Nuclear Lamins, Nuclear Organization </w:t>
      </w:r>
      <w:proofErr w:type="gramStart"/>
      <w:r w:rsidRPr="00A008E1">
        <w:rPr>
          <w:bCs/>
          <w:sz w:val="16"/>
          <w:szCs w:val="16"/>
          <w:lang w:val="en-US"/>
        </w:rPr>
        <w:t>And</w:t>
      </w:r>
      <w:proofErr w:type="gramEnd"/>
      <w:r w:rsidRPr="00A008E1">
        <w:rPr>
          <w:bCs/>
          <w:sz w:val="16"/>
          <w:szCs w:val="16"/>
          <w:lang w:val="en-US"/>
        </w:rPr>
        <w:t xml:space="preserve"> Transcription. 4-5</w:t>
      </w:r>
      <w:r w:rsidRPr="00A008E1">
        <w:rPr>
          <w:bCs/>
          <w:sz w:val="16"/>
          <w:szCs w:val="16"/>
          <w:vertAlign w:val="superscript"/>
          <w:lang w:val="en-US"/>
        </w:rPr>
        <w:t>th</w:t>
      </w:r>
      <w:r w:rsidRPr="00A008E1">
        <w:rPr>
          <w:bCs/>
          <w:sz w:val="16"/>
          <w:szCs w:val="16"/>
          <w:lang w:val="en-US"/>
        </w:rPr>
        <w:t xml:space="preserve"> July 2018, </w:t>
      </w:r>
      <w:r w:rsidRPr="00A008E1">
        <w:rPr>
          <w:b/>
          <w:bCs/>
          <w:sz w:val="16"/>
          <w:szCs w:val="16"/>
          <w:lang w:val="en-US"/>
        </w:rPr>
        <w:t>Riga, Latvia.</w:t>
      </w:r>
    </w:p>
    <w:p w14:paraId="573DDD5B" w14:textId="77777777" w:rsidR="008E61ED" w:rsidRPr="00A008E1" w:rsidRDefault="008E61ED" w:rsidP="008E61ED">
      <w:pPr>
        <w:spacing w:before="120" w:after="0" w:line="240" w:lineRule="auto"/>
        <w:ind w:left="567" w:hanging="567"/>
        <w:jc w:val="both"/>
        <w:rPr>
          <w:b/>
          <w:bCs/>
          <w:sz w:val="16"/>
          <w:szCs w:val="16"/>
          <w:lang w:val="en-US"/>
        </w:rPr>
      </w:pPr>
      <w:r w:rsidRPr="00A008E1">
        <w:rPr>
          <w:bCs/>
          <w:sz w:val="16"/>
          <w:szCs w:val="16"/>
          <w:lang w:val="en-US"/>
        </w:rPr>
        <w:t xml:space="preserve">Falková I., et al. Study of radiosensitivity and DNA repair in different cell lines isolated from head and neck tumors. COST Action CA15214 Workshop: Nuclear Lamins, Nuclear Organization </w:t>
      </w:r>
      <w:proofErr w:type="gramStart"/>
      <w:r w:rsidRPr="00A008E1">
        <w:rPr>
          <w:bCs/>
          <w:sz w:val="16"/>
          <w:szCs w:val="16"/>
          <w:lang w:val="en-US"/>
        </w:rPr>
        <w:t>And</w:t>
      </w:r>
      <w:proofErr w:type="gramEnd"/>
      <w:r w:rsidRPr="00A008E1">
        <w:rPr>
          <w:bCs/>
          <w:sz w:val="16"/>
          <w:szCs w:val="16"/>
          <w:lang w:val="en-US"/>
        </w:rPr>
        <w:t xml:space="preserve"> Transcription. 4-5</w:t>
      </w:r>
      <w:r w:rsidRPr="00A008E1">
        <w:rPr>
          <w:bCs/>
          <w:sz w:val="16"/>
          <w:szCs w:val="16"/>
          <w:vertAlign w:val="superscript"/>
          <w:lang w:val="en-US"/>
        </w:rPr>
        <w:t>th</w:t>
      </w:r>
      <w:r w:rsidRPr="00A008E1">
        <w:rPr>
          <w:bCs/>
          <w:sz w:val="16"/>
          <w:szCs w:val="16"/>
          <w:lang w:val="en-US"/>
        </w:rPr>
        <w:t xml:space="preserve"> July 2018, </w:t>
      </w:r>
      <w:r w:rsidRPr="00A008E1">
        <w:rPr>
          <w:b/>
          <w:bCs/>
          <w:sz w:val="16"/>
          <w:szCs w:val="16"/>
          <w:lang w:val="en-US"/>
        </w:rPr>
        <w:t>Riga, Latvia.</w:t>
      </w:r>
    </w:p>
    <w:p w14:paraId="7B61D661" w14:textId="3C6F53EB" w:rsidR="008E61ED" w:rsidRPr="00A008E1" w:rsidRDefault="00754A15" w:rsidP="008E61ED">
      <w:pPr>
        <w:spacing w:before="120" w:after="0" w:line="240" w:lineRule="auto"/>
        <w:ind w:left="567" w:hanging="567"/>
        <w:jc w:val="both"/>
        <w:rPr>
          <w:bCs/>
          <w:sz w:val="16"/>
          <w:szCs w:val="16"/>
          <w:lang w:val="en-US"/>
        </w:rPr>
      </w:pPr>
      <w:r w:rsidRPr="00A008E1">
        <w:rPr>
          <w:bCs/>
          <w:sz w:val="16"/>
          <w:szCs w:val="16"/>
          <w:u w:val="single"/>
          <w:lang w:val="en-US"/>
        </w:rPr>
        <w:t xml:space="preserve">Martin </w:t>
      </w:r>
      <w:r w:rsidR="008E61ED" w:rsidRPr="00A008E1">
        <w:rPr>
          <w:bCs/>
          <w:sz w:val="16"/>
          <w:szCs w:val="16"/>
          <w:u w:val="single"/>
          <w:lang w:val="en-US"/>
        </w:rPr>
        <w:t>Falk</w:t>
      </w:r>
      <w:r w:rsidR="008E61ED" w:rsidRPr="00A008E1">
        <w:rPr>
          <w:bCs/>
          <w:sz w:val="16"/>
          <w:szCs w:val="16"/>
          <w:lang w:val="en-US"/>
        </w:rPr>
        <w:t xml:space="preserve">, Falková, Iva - Pagáčová, Eva - Kopečná, Olga - Bačíková, Alena - Šimek, Daniel - Golan, Martin - Klejdus, B. - Varga, K. - </w:t>
      </w:r>
      <w:proofErr w:type="spellStart"/>
      <w:r w:rsidR="008E61ED" w:rsidRPr="00A008E1">
        <w:rPr>
          <w:bCs/>
          <w:sz w:val="16"/>
          <w:szCs w:val="16"/>
          <w:lang w:val="en-US"/>
        </w:rPr>
        <w:t>Teplá</w:t>
      </w:r>
      <w:proofErr w:type="spellEnd"/>
      <w:r w:rsidR="008E61ED" w:rsidRPr="00A008E1">
        <w:rPr>
          <w:bCs/>
          <w:sz w:val="16"/>
          <w:szCs w:val="16"/>
          <w:lang w:val="en-US"/>
        </w:rPr>
        <w:t>, O., Kratochvílová, Irena. Critical defects in cryopreserved cell nuclei: DNA structure changes. CRYO2018</w:t>
      </w:r>
      <w:r w:rsidR="008E61ED" w:rsidRPr="00A008E1">
        <w:rPr>
          <w:b/>
          <w:bCs/>
          <w:sz w:val="16"/>
          <w:szCs w:val="16"/>
          <w:lang w:val="en-US"/>
        </w:rPr>
        <w:t>5 (5th Annual Meeting of the Society for Cryobiology)</w:t>
      </w:r>
      <w:r w:rsidR="008E61ED" w:rsidRPr="00A008E1">
        <w:rPr>
          <w:bCs/>
          <w:sz w:val="16"/>
          <w:szCs w:val="16"/>
          <w:lang w:val="en-US"/>
        </w:rPr>
        <w:t xml:space="preserve">: Scientific Challenges of Cryobiology. 10-13 July, </w:t>
      </w:r>
      <w:r w:rsidR="008E61ED" w:rsidRPr="00A008E1">
        <w:rPr>
          <w:b/>
          <w:bCs/>
          <w:sz w:val="16"/>
          <w:szCs w:val="16"/>
          <w:lang w:val="en-US"/>
        </w:rPr>
        <w:t xml:space="preserve">Madrid, Spain. </w:t>
      </w:r>
      <w:r w:rsidR="008E61ED" w:rsidRPr="00A008E1">
        <w:rPr>
          <w:bCs/>
          <w:sz w:val="16"/>
          <w:szCs w:val="16"/>
          <w:lang w:val="en-US"/>
        </w:rPr>
        <w:t>Abstract In: Cryobiology (Elsevier) 2018, 85(12), pp. 135-135. ISSN 0011-2240.</w:t>
      </w:r>
    </w:p>
    <w:p w14:paraId="736A3DC6" w14:textId="77777777" w:rsidR="008E61ED" w:rsidRPr="00A008E1" w:rsidRDefault="008E61ED" w:rsidP="008E61ED">
      <w:pPr>
        <w:spacing w:before="120" w:after="0" w:line="240" w:lineRule="auto"/>
        <w:ind w:left="567" w:hanging="567"/>
        <w:jc w:val="both"/>
        <w:rPr>
          <w:bCs/>
          <w:sz w:val="16"/>
          <w:szCs w:val="16"/>
          <w:lang w:val="en-US"/>
        </w:rPr>
      </w:pPr>
      <w:r w:rsidRPr="00A008E1">
        <w:rPr>
          <w:bCs/>
          <w:sz w:val="16"/>
          <w:szCs w:val="16"/>
          <w:lang w:val="en-US"/>
        </w:rPr>
        <w:t xml:space="preserve">Golan, Martin - Přibyl, J. - </w:t>
      </w:r>
      <w:proofErr w:type="spellStart"/>
      <w:r w:rsidRPr="00A008E1">
        <w:rPr>
          <w:bCs/>
          <w:sz w:val="16"/>
          <w:szCs w:val="16"/>
          <w:lang w:val="en-US"/>
        </w:rPr>
        <w:t>Pešl</w:t>
      </w:r>
      <w:proofErr w:type="spellEnd"/>
      <w:r w:rsidRPr="00A008E1">
        <w:rPr>
          <w:bCs/>
          <w:sz w:val="16"/>
          <w:szCs w:val="16"/>
          <w:lang w:val="en-US"/>
        </w:rPr>
        <w:t xml:space="preserve">, M. - Jelínková, Š. - Acimovic, I. - Jaroš, J. - </w:t>
      </w:r>
      <w:proofErr w:type="spellStart"/>
      <w:r w:rsidRPr="00A008E1">
        <w:rPr>
          <w:bCs/>
          <w:sz w:val="16"/>
          <w:szCs w:val="16"/>
          <w:lang w:val="en-US"/>
        </w:rPr>
        <w:t>Rotrekl</w:t>
      </w:r>
      <w:proofErr w:type="spellEnd"/>
      <w:r w:rsidRPr="00A008E1">
        <w:rPr>
          <w:bCs/>
          <w:sz w:val="16"/>
          <w:szCs w:val="16"/>
          <w:lang w:val="en-US"/>
        </w:rPr>
        <w:t xml:space="preserve">, V. - Falk, Martin - </w:t>
      </w:r>
      <w:proofErr w:type="spellStart"/>
      <w:r w:rsidRPr="00A008E1">
        <w:rPr>
          <w:bCs/>
          <w:sz w:val="16"/>
          <w:szCs w:val="16"/>
          <w:lang w:val="en-US"/>
        </w:rPr>
        <w:t>Skládal</w:t>
      </w:r>
      <w:proofErr w:type="spellEnd"/>
      <w:r w:rsidRPr="00A008E1">
        <w:rPr>
          <w:bCs/>
          <w:sz w:val="16"/>
          <w:szCs w:val="16"/>
          <w:lang w:val="en-US"/>
        </w:rPr>
        <w:t>, P. - Kratochvílová, Irena. Human fibroblast post-thaw regeneration monitored by AFM and fluorescence microscopy. CRYO2018</w:t>
      </w:r>
      <w:r w:rsidRPr="00A008E1">
        <w:rPr>
          <w:b/>
          <w:bCs/>
          <w:sz w:val="16"/>
          <w:szCs w:val="16"/>
          <w:lang w:val="en-US"/>
        </w:rPr>
        <w:t>5 (5th Annual Meeting of the Society for Cryobiology)</w:t>
      </w:r>
      <w:r w:rsidRPr="00A008E1">
        <w:rPr>
          <w:bCs/>
          <w:sz w:val="16"/>
          <w:szCs w:val="16"/>
          <w:lang w:val="en-US"/>
        </w:rPr>
        <w:t xml:space="preserve">: Scientific Challenges of Cryobiology. 10-13 July, </w:t>
      </w:r>
      <w:r w:rsidRPr="00A008E1">
        <w:rPr>
          <w:b/>
          <w:bCs/>
          <w:sz w:val="16"/>
          <w:szCs w:val="16"/>
          <w:lang w:val="en-US"/>
        </w:rPr>
        <w:t xml:space="preserve">Madrid, Spain. </w:t>
      </w:r>
      <w:r w:rsidRPr="00A008E1">
        <w:rPr>
          <w:bCs/>
          <w:sz w:val="16"/>
          <w:szCs w:val="16"/>
          <w:lang w:val="en-US"/>
        </w:rPr>
        <w:t>Abstract In: Cryobiology (Elsevier) 2018, 85(12), pp. 133-134. ISSN 0011-2240.</w:t>
      </w:r>
    </w:p>
    <w:p w14:paraId="4DD0BC8E" w14:textId="77777777" w:rsidR="008E61ED" w:rsidRPr="00A008E1" w:rsidRDefault="008E61ED" w:rsidP="008E61ED">
      <w:pPr>
        <w:spacing w:before="120" w:after="0" w:line="240" w:lineRule="auto"/>
        <w:ind w:left="567" w:hanging="567"/>
        <w:jc w:val="both"/>
        <w:rPr>
          <w:bCs/>
          <w:sz w:val="16"/>
          <w:szCs w:val="16"/>
          <w:lang w:val="en-US"/>
        </w:rPr>
      </w:pPr>
      <w:r w:rsidRPr="00A008E1">
        <w:rPr>
          <w:bCs/>
          <w:sz w:val="16"/>
          <w:szCs w:val="16"/>
          <w:u w:val="single"/>
          <w:lang w:val="en-US"/>
        </w:rPr>
        <w:t>Falk M</w:t>
      </w:r>
      <w:r w:rsidRPr="00A008E1">
        <w:rPr>
          <w:bCs/>
          <w:sz w:val="16"/>
          <w:szCs w:val="16"/>
          <w:lang w:val="en-US"/>
        </w:rPr>
        <w:t>., Falková I., Pagáčová E., Kopečná O., Bačíková A., Varga K., Golan M, Kratochvílová I. Complex description of cryopreserved cell nuclei defects by immunofluorescence microscopy: DNA lesions, chromatin decondensation, nuclear membrane ruptures. The Society for Low Temperature Biology (SLTB) Meeting, 6</w:t>
      </w:r>
      <w:r w:rsidRPr="00A008E1">
        <w:rPr>
          <w:bCs/>
          <w:sz w:val="16"/>
          <w:szCs w:val="16"/>
          <w:vertAlign w:val="superscript"/>
          <w:lang w:val="en-US"/>
        </w:rPr>
        <w:t>th</w:t>
      </w:r>
      <w:r w:rsidRPr="00A008E1">
        <w:rPr>
          <w:bCs/>
          <w:sz w:val="16"/>
          <w:szCs w:val="16"/>
          <w:lang w:val="en-US"/>
        </w:rPr>
        <w:t xml:space="preserve"> September 2018, </w:t>
      </w:r>
      <w:r w:rsidRPr="00A008E1">
        <w:rPr>
          <w:b/>
          <w:bCs/>
          <w:sz w:val="16"/>
          <w:szCs w:val="16"/>
          <w:lang w:val="en-US"/>
        </w:rPr>
        <w:t>Prague, Czech Republic</w:t>
      </w:r>
      <w:r w:rsidRPr="00A008E1">
        <w:rPr>
          <w:bCs/>
          <w:sz w:val="16"/>
          <w:szCs w:val="16"/>
          <w:lang w:val="en-US"/>
        </w:rPr>
        <w:t xml:space="preserve"> (</w:t>
      </w:r>
      <w:r w:rsidRPr="00A008E1">
        <w:rPr>
          <w:b/>
          <w:bCs/>
          <w:sz w:val="16"/>
          <w:szCs w:val="16"/>
          <w:u w:val="single"/>
          <w:lang w:val="en-US"/>
        </w:rPr>
        <w:t>1</w:t>
      </w:r>
      <w:r w:rsidRPr="00A008E1">
        <w:rPr>
          <w:b/>
          <w:bCs/>
          <w:sz w:val="16"/>
          <w:szCs w:val="16"/>
          <w:u w:val="single"/>
          <w:vertAlign w:val="superscript"/>
          <w:lang w:val="en-US"/>
        </w:rPr>
        <w:t>st</w:t>
      </w:r>
      <w:r w:rsidRPr="00A008E1">
        <w:rPr>
          <w:b/>
          <w:bCs/>
          <w:sz w:val="16"/>
          <w:szCs w:val="16"/>
          <w:u w:val="single"/>
          <w:lang w:val="en-US"/>
        </w:rPr>
        <w:t xml:space="preserve"> Prize for poster presentation</w:t>
      </w:r>
      <w:r w:rsidRPr="00A008E1">
        <w:rPr>
          <w:bCs/>
          <w:sz w:val="16"/>
          <w:szCs w:val="16"/>
          <w:lang w:val="en-US"/>
        </w:rPr>
        <w:t>).</w:t>
      </w:r>
    </w:p>
    <w:p w14:paraId="004F324E" w14:textId="77777777" w:rsidR="008E61ED" w:rsidRPr="00A008E1" w:rsidRDefault="008E61ED" w:rsidP="008E61ED">
      <w:pPr>
        <w:spacing w:before="120" w:after="0" w:line="240" w:lineRule="auto"/>
        <w:ind w:left="567" w:hanging="567"/>
        <w:jc w:val="both"/>
        <w:rPr>
          <w:color w:val="000000"/>
          <w:sz w:val="16"/>
          <w:lang w:val="en-US"/>
        </w:rPr>
      </w:pPr>
      <w:r w:rsidRPr="00A008E1">
        <w:rPr>
          <w:color w:val="000000"/>
          <w:sz w:val="16"/>
          <w:lang w:val="en-US"/>
        </w:rPr>
        <w:t xml:space="preserve">Pagáčová E., </w:t>
      </w:r>
      <w:r w:rsidRPr="00A008E1">
        <w:rPr>
          <w:color w:val="000000"/>
          <w:sz w:val="16"/>
          <w:u w:val="single"/>
          <w:lang w:val="en-US"/>
        </w:rPr>
        <w:t>Falk M</w:t>
      </w:r>
      <w:r w:rsidRPr="00A008E1">
        <w:rPr>
          <w:color w:val="000000"/>
          <w:sz w:val="16"/>
          <w:lang w:val="en-US"/>
        </w:rPr>
        <w:t>., Falková I., Kopečná O., Michalová K., Kozubek S. Chromosomal instability of the chromosome 5 in myelodysplastic syndrome. Genetic Conference of The Gregor Mendel Genetic Society, 12-14</w:t>
      </w:r>
      <w:r w:rsidRPr="00A008E1">
        <w:rPr>
          <w:color w:val="000000"/>
          <w:sz w:val="16"/>
          <w:vertAlign w:val="superscript"/>
          <w:lang w:val="en-US"/>
        </w:rPr>
        <w:t>th</w:t>
      </w:r>
      <w:r w:rsidRPr="00A008E1">
        <w:rPr>
          <w:color w:val="000000"/>
          <w:sz w:val="16"/>
          <w:lang w:val="en-US"/>
        </w:rPr>
        <w:t xml:space="preserve"> September 2018, </w:t>
      </w:r>
      <w:r w:rsidRPr="00A008E1">
        <w:rPr>
          <w:b/>
          <w:color w:val="000000"/>
          <w:sz w:val="16"/>
          <w:lang w:val="en-US"/>
        </w:rPr>
        <w:t>Bratislava, Slovakia</w:t>
      </w:r>
      <w:r w:rsidRPr="00A008E1">
        <w:rPr>
          <w:color w:val="000000"/>
          <w:sz w:val="16"/>
          <w:lang w:val="en-US"/>
        </w:rPr>
        <w:t>.</w:t>
      </w:r>
    </w:p>
    <w:p w14:paraId="79499CA5" w14:textId="77777777" w:rsidR="008E61ED" w:rsidRPr="00A008E1" w:rsidRDefault="008E61ED" w:rsidP="008E61ED">
      <w:pPr>
        <w:spacing w:before="120" w:after="0" w:line="240" w:lineRule="auto"/>
        <w:ind w:left="567" w:hanging="567"/>
        <w:jc w:val="both"/>
        <w:rPr>
          <w:bCs/>
          <w:sz w:val="16"/>
          <w:szCs w:val="16"/>
          <w:lang w:val="en-US"/>
        </w:rPr>
      </w:pPr>
      <w:r w:rsidRPr="00A008E1">
        <w:rPr>
          <w:bCs/>
          <w:sz w:val="16"/>
          <w:szCs w:val="16"/>
          <w:lang w:val="en-US"/>
        </w:rPr>
        <w:t xml:space="preserve">Falková I. et al. Radio-sensitization of resistant head and neck tumor cells by metal nanoparticles. NANOSCIENCE MEET 2018: Annual conference on Nanoscience, Nanotechnology and Advanced materials. November 26-28, 2018, </w:t>
      </w:r>
      <w:r w:rsidRPr="00A008E1">
        <w:rPr>
          <w:b/>
          <w:bCs/>
          <w:sz w:val="16"/>
          <w:szCs w:val="16"/>
          <w:lang w:val="en-US"/>
        </w:rPr>
        <w:t>Bali</w:t>
      </w:r>
      <w:r w:rsidRPr="00A008E1">
        <w:rPr>
          <w:bCs/>
          <w:sz w:val="16"/>
          <w:szCs w:val="16"/>
          <w:lang w:val="en-US"/>
        </w:rPr>
        <w:t xml:space="preserve">, </w:t>
      </w:r>
      <w:r w:rsidRPr="00A008E1">
        <w:rPr>
          <w:b/>
          <w:bCs/>
          <w:sz w:val="16"/>
          <w:szCs w:val="16"/>
          <w:lang w:val="en-US"/>
        </w:rPr>
        <w:t>Indonesia</w:t>
      </w:r>
      <w:r w:rsidRPr="00A008E1">
        <w:rPr>
          <w:bCs/>
          <w:sz w:val="16"/>
          <w:szCs w:val="16"/>
          <w:lang w:val="en-US"/>
        </w:rPr>
        <w:t>. Invited lecture.</w:t>
      </w:r>
    </w:p>
    <w:p w14:paraId="1854508B" w14:textId="0D2BAD56" w:rsidR="00031181" w:rsidRPr="00A008E1" w:rsidRDefault="00031181" w:rsidP="00031181">
      <w:pPr>
        <w:spacing w:before="160"/>
        <w:ind w:left="567" w:hanging="567"/>
        <w:jc w:val="both"/>
        <w:rPr>
          <w:bCs/>
          <w:sz w:val="16"/>
          <w:szCs w:val="16"/>
          <w:lang w:val="en-US"/>
        </w:rPr>
      </w:pPr>
      <w:r w:rsidRPr="00A008E1">
        <w:rPr>
          <w:bCs/>
          <w:sz w:val="16"/>
          <w:szCs w:val="16"/>
          <w:u w:val="single"/>
          <w:lang w:val="en-US"/>
        </w:rPr>
        <w:t>Falk M</w:t>
      </w:r>
      <w:r w:rsidRPr="00A008E1">
        <w:rPr>
          <w:bCs/>
          <w:sz w:val="16"/>
          <w:szCs w:val="16"/>
          <w:lang w:val="en-US"/>
        </w:rPr>
        <w:t xml:space="preserve"> et al. Radiobiology and Cancer Treatment – Current Research Topics. Interactions of Ionizing Radiation with Live Organisms – Seminar of The Society for Radiobiology and Crisis Planning of the Czech Medical Association of Jan Evangelista </w:t>
      </w:r>
      <w:proofErr w:type="spellStart"/>
      <w:r w:rsidRPr="00A008E1">
        <w:rPr>
          <w:bCs/>
          <w:sz w:val="16"/>
          <w:szCs w:val="16"/>
          <w:lang w:val="en-US"/>
        </w:rPr>
        <w:t>Purkyne</w:t>
      </w:r>
      <w:proofErr w:type="spellEnd"/>
      <w:r w:rsidRPr="00A008E1">
        <w:rPr>
          <w:bCs/>
          <w:sz w:val="16"/>
          <w:szCs w:val="16"/>
          <w:lang w:val="en-US"/>
        </w:rPr>
        <w:t xml:space="preserve"> (SRKP ČLS JEP) and University of Defense, 11th November 2018, </w:t>
      </w:r>
      <w:r w:rsidRPr="00A008E1">
        <w:rPr>
          <w:b/>
          <w:bCs/>
          <w:sz w:val="16"/>
          <w:szCs w:val="16"/>
          <w:lang w:val="en-US"/>
        </w:rPr>
        <w:t>Hradec Kralove, Czech Republic</w:t>
      </w:r>
      <w:r w:rsidRPr="00A008E1">
        <w:rPr>
          <w:bCs/>
          <w:sz w:val="16"/>
          <w:szCs w:val="16"/>
          <w:lang w:val="en-US"/>
        </w:rPr>
        <w:t>.</w:t>
      </w:r>
    </w:p>
    <w:p w14:paraId="2AD2B03C" w14:textId="5FC30F4E" w:rsidR="00754A15" w:rsidRPr="00A008E1" w:rsidRDefault="00754A15" w:rsidP="00754A15">
      <w:pPr>
        <w:spacing w:before="120" w:after="0" w:line="240" w:lineRule="auto"/>
        <w:ind w:left="567" w:hanging="567"/>
        <w:jc w:val="both"/>
        <w:rPr>
          <w:b/>
          <w:sz w:val="20"/>
          <w:szCs w:val="20"/>
          <w:lang w:val="en-US"/>
        </w:rPr>
      </w:pPr>
      <w:r w:rsidRPr="00A008E1">
        <w:rPr>
          <w:b/>
          <w:sz w:val="20"/>
          <w:szCs w:val="20"/>
          <w:highlight w:val="darkBlue"/>
          <w:lang w:val="en-US"/>
        </w:rPr>
        <w:t>2019</w:t>
      </w:r>
    </w:p>
    <w:p w14:paraId="4DAF1C7A"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u w:val="single"/>
          <w:lang w:val="en-US"/>
        </w:rPr>
        <w:t>Falk M</w:t>
      </w:r>
      <w:r w:rsidRPr="00A008E1">
        <w:rPr>
          <w:bCs/>
          <w:sz w:val="16"/>
          <w:szCs w:val="16"/>
          <w:lang w:val="en-US"/>
        </w:rPr>
        <w:t xml:space="preserve">. et al. Critical damage in frozen and thawed cells. Symposium on Cell Biology and Pathology, 28-29th May 2019, </w:t>
      </w:r>
      <w:r w:rsidRPr="00A008E1">
        <w:rPr>
          <w:b/>
          <w:bCs/>
          <w:sz w:val="16"/>
          <w:szCs w:val="16"/>
          <w:lang w:val="en-US"/>
        </w:rPr>
        <w:t>Brno, Czech Republic</w:t>
      </w:r>
    </w:p>
    <w:p w14:paraId="51E44CE3" w14:textId="03C20E9C"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Gumulec J. et al. Image analysis of microscopic image data using machine learning approaches. Symposium on Cell Biology and Pathology, 28-29th May 2019, </w:t>
      </w:r>
      <w:r w:rsidRPr="00A008E1">
        <w:rPr>
          <w:b/>
          <w:bCs/>
          <w:sz w:val="16"/>
          <w:szCs w:val="16"/>
          <w:lang w:val="en-US"/>
        </w:rPr>
        <w:t>Brno, Czech Republic</w:t>
      </w:r>
    </w:p>
    <w:p w14:paraId="3E666EC4" w14:textId="7915A54A" w:rsidR="005C2E00" w:rsidRPr="00A008E1" w:rsidRDefault="005C2E00" w:rsidP="005C2E00">
      <w:pPr>
        <w:spacing w:before="120" w:after="0" w:line="240" w:lineRule="auto"/>
        <w:ind w:left="567" w:hanging="567"/>
        <w:jc w:val="both"/>
        <w:rPr>
          <w:b/>
          <w:bCs/>
          <w:sz w:val="16"/>
          <w:szCs w:val="16"/>
          <w:lang w:val="en-US"/>
        </w:rPr>
      </w:pPr>
      <w:proofErr w:type="spellStart"/>
      <w:r w:rsidRPr="00A008E1">
        <w:rPr>
          <w:bCs/>
          <w:sz w:val="16"/>
          <w:szCs w:val="16"/>
          <w:lang w:val="en-US"/>
        </w:rPr>
        <w:t>Perečko</w:t>
      </w:r>
      <w:proofErr w:type="spellEnd"/>
      <w:r w:rsidRPr="00A008E1">
        <w:rPr>
          <w:bCs/>
          <w:sz w:val="16"/>
          <w:szCs w:val="16"/>
          <w:lang w:val="en-US"/>
        </w:rPr>
        <w:t xml:space="preserve"> T. et al. Neutrophils: </w:t>
      </w:r>
      <w:r w:rsidR="00090341" w:rsidRPr="00A008E1">
        <w:rPr>
          <w:bCs/>
          <w:sz w:val="16"/>
          <w:szCs w:val="16"/>
          <w:lang w:val="en-US"/>
        </w:rPr>
        <w:t>Friends</w:t>
      </w:r>
      <w:r w:rsidRPr="00A008E1">
        <w:rPr>
          <w:bCs/>
          <w:sz w:val="16"/>
          <w:szCs w:val="16"/>
          <w:lang w:val="en-US"/>
        </w:rPr>
        <w:t xml:space="preserve"> or Foes. Symposium on Cell Biology and Pathology, 28-29th May 2019, </w:t>
      </w:r>
      <w:r w:rsidRPr="00A008E1">
        <w:rPr>
          <w:b/>
          <w:bCs/>
          <w:sz w:val="16"/>
          <w:szCs w:val="16"/>
          <w:lang w:val="en-US"/>
        </w:rPr>
        <w:t>Brno, Czech Republic</w:t>
      </w:r>
    </w:p>
    <w:p w14:paraId="7AB427EC"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Lee J-H. et al., Single Molecule Localization Microscopy of Nanoprobes to Study Chromatin Architecture, Function and Dynamics. Symposium on Cell Biology and Pathology, 28-29th May 2019, </w:t>
      </w:r>
      <w:r w:rsidRPr="00A008E1">
        <w:rPr>
          <w:b/>
          <w:bCs/>
          <w:sz w:val="16"/>
          <w:szCs w:val="16"/>
          <w:lang w:val="en-US"/>
        </w:rPr>
        <w:t>Brno, Czech Republic</w:t>
      </w:r>
    </w:p>
    <w:p w14:paraId="6C6C76F4" w14:textId="77777777" w:rsidR="005C2E00" w:rsidRPr="00A008E1" w:rsidRDefault="005C2E00" w:rsidP="005C2E00">
      <w:pPr>
        <w:spacing w:before="120" w:after="0" w:line="240" w:lineRule="auto"/>
        <w:ind w:left="567" w:hanging="567"/>
        <w:jc w:val="both"/>
        <w:rPr>
          <w:b/>
          <w:bCs/>
          <w:sz w:val="16"/>
          <w:szCs w:val="16"/>
          <w:lang w:val="en-US"/>
        </w:rPr>
      </w:pPr>
      <w:r w:rsidRPr="00A008E1">
        <w:rPr>
          <w:bCs/>
          <w:sz w:val="16"/>
          <w:szCs w:val="16"/>
          <w:lang w:val="en-US"/>
        </w:rPr>
        <w:t xml:space="preserve">Dobešová L. et al. Radiosensitizing effect of metal nanoparticles. Symposium on Cell Biology and Pathology, 28-29th May 2019, </w:t>
      </w:r>
      <w:r w:rsidRPr="00A008E1">
        <w:rPr>
          <w:b/>
          <w:bCs/>
          <w:sz w:val="16"/>
          <w:szCs w:val="16"/>
          <w:lang w:val="en-US"/>
        </w:rPr>
        <w:t>Brno, Czech Republic</w:t>
      </w:r>
    </w:p>
    <w:p w14:paraId="7C316628" w14:textId="77777777" w:rsidR="00150905" w:rsidRPr="00A008E1" w:rsidRDefault="00150905" w:rsidP="00150905">
      <w:pPr>
        <w:spacing w:before="120" w:after="0" w:line="240" w:lineRule="auto"/>
        <w:ind w:left="567" w:hanging="567"/>
        <w:jc w:val="both"/>
        <w:rPr>
          <w:bCs/>
          <w:sz w:val="16"/>
          <w:szCs w:val="16"/>
          <w:lang w:val="en-US"/>
        </w:rPr>
      </w:pPr>
      <w:r w:rsidRPr="00A008E1">
        <w:rPr>
          <w:sz w:val="16"/>
          <w:u w:val="single"/>
          <w:lang w:val="en-US"/>
        </w:rPr>
        <w:lastRenderedPageBreak/>
        <w:t>Falk M</w:t>
      </w:r>
      <w:r w:rsidRPr="00A008E1">
        <w:rPr>
          <w:sz w:val="16"/>
          <w:lang w:val="en-US"/>
        </w:rPr>
        <w:t xml:space="preserve">., Ježková L, Hausmann M, Lee Jin-Ho, Kopečná O, Pagáčová E, Falková I, Bobkova E, Bačíková A, Krasavin E, Kozubek S. Micro-scale and nano-scale complexity of DNA double-strand break repair foci induced by accelerated ions of similar LET. </w:t>
      </w:r>
      <w:r w:rsidRPr="00A008E1">
        <w:rPr>
          <w:bCs/>
          <w:sz w:val="16"/>
          <w:szCs w:val="16"/>
          <w:lang w:val="en-US"/>
        </w:rPr>
        <w:t xml:space="preserve">XLI DRO (Radiation Protection Days). November 4-8, 2019. Mikulov castle, </w:t>
      </w:r>
      <w:r w:rsidRPr="00A008E1">
        <w:rPr>
          <w:b/>
          <w:bCs/>
          <w:sz w:val="16"/>
          <w:szCs w:val="16"/>
          <w:lang w:val="en-US"/>
        </w:rPr>
        <w:t>Mikulov, Czech Republic</w:t>
      </w:r>
      <w:r w:rsidRPr="00A008E1">
        <w:rPr>
          <w:bCs/>
          <w:sz w:val="16"/>
          <w:szCs w:val="16"/>
          <w:lang w:val="en-US"/>
        </w:rPr>
        <w:t>.</w:t>
      </w:r>
    </w:p>
    <w:p w14:paraId="0E291701" w14:textId="77777777" w:rsidR="00150905" w:rsidRPr="00A008E1" w:rsidRDefault="00150905" w:rsidP="00150905">
      <w:pPr>
        <w:spacing w:before="120" w:after="0" w:line="240" w:lineRule="auto"/>
        <w:ind w:left="567" w:hanging="567"/>
        <w:jc w:val="both"/>
        <w:rPr>
          <w:bCs/>
          <w:sz w:val="16"/>
          <w:szCs w:val="16"/>
          <w:lang w:val="en-US"/>
        </w:rPr>
      </w:pPr>
      <w:r w:rsidRPr="00A008E1">
        <w:rPr>
          <w:sz w:val="16"/>
          <w:lang w:val="en-US"/>
        </w:rPr>
        <w:t xml:space="preserve">Hausmann M et al. Localization microscopy towards understanding of the impact of </w:t>
      </w:r>
      <w:proofErr w:type="spellStart"/>
      <w:r w:rsidRPr="00A008E1">
        <w:rPr>
          <w:sz w:val="16"/>
          <w:lang w:val="en-US"/>
        </w:rPr>
        <w:t>nanotopology</w:t>
      </w:r>
      <w:proofErr w:type="spellEnd"/>
      <w:r w:rsidRPr="00A008E1">
        <w:rPr>
          <w:sz w:val="16"/>
          <w:lang w:val="en-US"/>
        </w:rPr>
        <w:t xml:space="preserve"> of repair clusters after DNA radiation damaging.</w:t>
      </w:r>
      <w:r w:rsidRPr="00A008E1">
        <w:rPr>
          <w:bCs/>
          <w:sz w:val="16"/>
          <w:szCs w:val="16"/>
          <w:lang w:val="en-US"/>
        </w:rPr>
        <w:t xml:space="preserve"> XLI DRO (Radiation Protection Days). November 4-8, 2019. Mikulov castle, </w:t>
      </w:r>
      <w:r w:rsidRPr="00A008E1">
        <w:rPr>
          <w:b/>
          <w:bCs/>
          <w:sz w:val="16"/>
          <w:szCs w:val="16"/>
          <w:lang w:val="en-US"/>
        </w:rPr>
        <w:t>Mikulov, Czech Republic</w:t>
      </w:r>
      <w:r w:rsidRPr="00A008E1">
        <w:rPr>
          <w:bCs/>
          <w:sz w:val="16"/>
          <w:szCs w:val="16"/>
          <w:lang w:val="en-US"/>
        </w:rPr>
        <w:t>.</w:t>
      </w:r>
    </w:p>
    <w:p w14:paraId="59642840" w14:textId="77777777" w:rsidR="00150905" w:rsidRPr="00A008E1" w:rsidRDefault="00150905" w:rsidP="00150905">
      <w:pPr>
        <w:spacing w:before="120" w:after="0" w:line="240" w:lineRule="auto"/>
        <w:ind w:left="567" w:hanging="567"/>
        <w:jc w:val="both"/>
        <w:rPr>
          <w:bCs/>
          <w:sz w:val="16"/>
          <w:szCs w:val="16"/>
          <w:lang w:val="en-US"/>
        </w:rPr>
      </w:pPr>
      <w:r w:rsidRPr="00A008E1">
        <w:rPr>
          <w:bCs/>
          <w:sz w:val="16"/>
          <w:szCs w:val="16"/>
          <w:lang w:val="en-US"/>
        </w:rPr>
        <w:t xml:space="preserve">Kopečná O., </w:t>
      </w:r>
      <w:r w:rsidRPr="00A008E1">
        <w:rPr>
          <w:bCs/>
          <w:sz w:val="16"/>
          <w:szCs w:val="16"/>
          <w:u w:val="single"/>
          <w:lang w:val="en-US"/>
        </w:rPr>
        <w:t>Falk M</w:t>
      </w:r>
      <w:r w:rsidRPr="00A008E1">
        <w:rPr>
          <w:bCs/>
          <w:sz w:val="16"/>
          <w:szCs w:val="16"/>
          <w:lang w:val="en-US"/>
        </w:rPr>
        <w:t>., Masařík M., Horáková Z., Falková I., Pagáčová E., Bačíková A., Depeš D., Svobodová M., Gumulec J., Raudenská M., Binková H., Kozubek S.</w:t>
      </w:r>
      <w:r w:rsidRPr="00A008E1">
        <w:rPr>
          <w:lang w:val="en-US"/>
        </w:rPr>
        <w:t xml:space="preserve"> </w:t>
      </w:r>
      <w:r w:rsidRPr="00A008E1">
        <w:rPr>
          <w:bCs/>
          <w:sz w:val="16"/>
          <w:szCs w:val="16"/>
          <w:lang w:val="en-US"/>
        </w:rPr>
        <w:t xml:space="preserve">Possibilities of γH2AX/53BP1 foci quantification as a potential predictive marker of head and neck tumor radiosensitivity: analysis of the </w:t>
      </w:r>
      <w:proofErr w:type="gramStart"/>
      <w:r w:rsidRPr="00A008E1">
        <w:rPr>
          <w:bCs/>
          <w:sz w:val="16"/>
          <w:szCs w:val="16"/>
          <w:lang w:val="en-US"/>
        </w:rPr>
        <w:t>30 patient</w:t>
      </w:r>
      <w:proofErr w:type="gramEnd"/>
      <w:r w:rsidRPr="00A008E1">
        <w:rPr>
          <w:bCs/>
          <w:sz w:val="16"/>
          <w:szCs w:val="16"/>
          <w:lang w:val="en-US"/>
        </w:rPr>
        <w:t xml:space="preserve"> cohort. XLI DRO (Radiation Protection Days). November 4-8, 2019. Mikulov castle, </w:t>
      </w:r>
      <w:r w:rsidRPr="00A008E1">
        <w:rPr>
          <w:b/>
          <w:bCs/>
          <w:sz w:val="16"/>
          <w:szCs w:val="16"/>
          <w:lang w:val="en-US"/>
        </w:rPr>
        <w:t>Mikulov, Czech Republic</w:t>
      </w:r>
      <w:r w:rsidRPr="00A008E1">
        <w:rPr>
          <w:bCs/>
          <w:sz w:val="16"/>
          <w:szCs w:val="16"/>
          <w:lang w:val="en-US"/>
        </w:rPr>
        <w:t>.</w:t>
      </w:r>
    </w:p>
    <w:p w14:paraId="72690380" w14:textId="77777777" w:rsidR="00150905" w:rsidRPr="00A008E1" w:rsidRDefault="00150905" w:rsidP="00150905">
      <w:pPr>
        <w:spacing w:before="120" w:after="0" w:line="240" w:lineRule="auto"/>
        <w:ind w:left="567" w:hanging="567"/>
        <w:jc w:val="both"/>
        <w:rPr>
          <w:bCs/>
          <w:sz w:val="16"/>
          <w:szCs w:val="16"/>
          <w:lang w:val="en-US"/>
        </w:rPr>
      </w:pPr>
      <w:r w:rsidRPr="00A008E1">
        <w:rPr>
          <w:bCs/>
          <w:sz w:val="16"/>
          <w:szCs w:val="16"/>
          <w:lang w:val="en-US"/>
        </w:rPr>
        <w:t xml:space="preserve">Falková I., Kopečná O., Pagáčová E., Bačíková A., Golan M., Kratochvílová I. and </w:t>
      </w:r>
      <w:r w:rsidRPr="00A008E1">
        <w:rPr>
          <w:bCs/>
          <w:sz w:val="16"/>
          <w:szCs w:val="16"/>
          <w:u w:val="single"/>
          <w:lang w:val="en-US"/>
        </w:rPr>
        <w:t>Falk M</w:t>
      </w:r>
      <w:r w:rsidRPr="00A008E1">
        <w:rPr>
          <w:bCs/>
          <w:sz w:val="16"/>
          <w:szCs w:val="16"/>
          <w:lang w:val="en-US"/>
        </w:rPr>
        <w:t>.</w:t>
      </w:r>
      <w:r w:rsidRPr="00A008E1">
        <w:rPr>
          <w:lang w:val="en-US"/>
        </w:rPr>
        <w:t xml:space="preserve"> </w:t>
      </w:r>
      <w:r w:rsidRPr="00A008E1">
        <w:rPr>
          <w:bCs/>
          <w:sz w:val="16"/>
          <w:szCs w:val="16"/>
          <w:lang w:val="en-US"/>
        </w:rPr>
        <w:t xml:space="preserve">Freezing and thawing cells to radio-sensitize tumors? XLI DRO (Radiation Protection Days). November 4-8, 2019. Mikulov castle, </w:t>
      </w:r>
      <w:r w:rsidRPr="00A008E1">
        <w:rPr>
          <w:b/>
          <w:bCs/>
          <w:sz w:val="16"/>
          <w:szCs w:val="16"/>
          <w:lang w:val="en-US"/>
        </w:rPr>
        <w:t>Mikulov, Czech Republic</w:t>
      </w:r>
      <w:r w:rsidRPr="00A008E1">
        <w:rPr>
          <w:bCs/>
          <w:sz w:val="16"/>
          <w:szCs w:val="16"/>
          <w:lang w:val="en-US"/>
        </w:rPr>
        <w:t>.</w:t>
      </w:r>
    </w:p>
    <w:p w14:paraId="41B8470D" w14:textId="77777777" w:rsidR="00150905" w:rsidRPr="00A008E1" w:rsidRDefault="00150905" w:rsidP="00150905">
      <w:pPr>
        <w:spacing w:before="120" w:after="0" w:line="240" w:lineRule="auto"/>
        <w:ind w:left="567" w:hanging="567"/>
        <w:jc w:val="both"/>
        <w:rPr>
          <w:bCs/>
          <w:sz w:val="16"/>
          <w:szCs w:val="16"/>
          <w:lang w:val="en-US"/>
        </w:rPr>
      </w:pPr>
      <w:r w:rsidRPr="00A008E1">
        <w:rPr>
          <w:bCs/>
          <w:sz w:val="16"/>
          <w:szCs w:val="16"/>
          <w:lang w:val="en-US"/>
        </w:rPr>
        <w:t xml:space="preserve">Pagáčová E., Kopečná O., Falková I., Bačíková A., </w:t>
      </w:r>
      <w:r w:rsidRPr="00A008E1">
        <w:rPr>
          <w:bCs/>
          <w:sz w:val="16"/>
          <w:szCs w:val="16"/>
          <w:u w:val="single"/>
          <w:lang w:val="en-US"/>
        </w:rPr>
        <w:t>Falk M</w:t>
      </w:r>
      <w:r w:rsidRPr="00A008E1">
        <w:rPr>
          <w:bCs/>
          <w:sz w:val="16"/>
          <w:szCs w:val="16"/>
          <w:lang w:val="en-US"/>
        </w:rPr>
        <w:t>.</w:t>
      </w:r>
      <w:r w:rsidRPr="00A008E1">
        <w:rPr>
          <w:lang w:val="en-US"/>
        </w:rPr>
        <w:t xml:space="preserve"> </w:t>
      </w:r>
      <w:r w:rsidRPr="00A008E1">
        <w:rPr>
          <w:bCs/>
          <w:sz w:val="16"/>
          <w:szCs w:val="16"/>
          <w:lang w:val="en-US"/>
        </w:rPr>
        <w:t xml:space="preserve">Analysis of metal nanoparticle radiotoxicity. XLI DRO (Radiation Protection Days). November 4-8, 2019. Mikulov castle, </w:t>
      </w:r>
      <w:r w:rsidRPr="00A008E1">
        <w:rPr>
          <w:b/>
          <w:bCs/>
          <w:sz w:val="16"/>
          <w:szCs w:val="16"/>
          <w:lang w:val="en-US"/>
        </w:rPr>
        <w:t>Mikulov, Czech Republic</w:t>
      </w:r>
      <w:r w:rsidRPr="00A008E1">
        <w:rPr>
          <w:bCs/>
          <w:sz w:val="16"/>
          <w:szCs w:val="16"/>
          <w:lang w:val="en-US"/>
        </w:rPr>
        <w:t>.</w:t>
      </w:r>
    </w:p>
    <w:p w14:paraId="3677CB2A" w14:textId="6B28381B" w:rsidR="00090341" w:rsidRPr="00A008E1" w:rsidRDefault="008E61ED" w:rsidP="00090341">
      <w:pPr>
        <w:spacing w:before="120" w:after="0" w:line="240" w:lineRule="auto"/>
        <w:ind w:left="567" w:hanging="567"/>
        <w:jc w:val="both"/>
        <w:rPr>
          <w:bCs/>
          <w:sz w:val="16"/>
          <w:szCs w:val="16"/>
          <w:lang w:val="en-US"/>
        </w:rPr>
      </w:pPr>
      <w:r w:rsidRPr="00A008E1">
        <w:rPr>
          <w:bCs/>
          <w:sz w:val="16"/>
          <w:szCs w:val="16"/>
          <w:lang w:val="en-US"/>
        </w:rPr>
        <w:t xml:space="preserve">Hausmann M., Lee J.-H., Maus E., Brieger E., Muhtadi R., Wagner E., Bobkova E., </w:t>
      </w:r>
      <w:proofErr w:type="spellStart"/>
      <w:r w:rsidRPr="00A008E1">
        <w:rPr>
          <w:bCs/>
          <w:sz w:val="16"/>
          <w:szCs w:val="16"/>
          <w:lang w:val="en-US"/>
        </w:rPr>
        <w:t>Bestvater</w:t>
      </w:r>
      <w:proofErr w:type="spellEnd"/>
      <w:r w:rsidRPr="00A008E1">
        <w:rPr>
          <w:bCs/>
          <w:sz w:val="16"/>
          <w:szCs w:val="16"/>
          <w:lang w:val="en-US"/>
        </w:rPr>
        <w:t xml:space="preserve"> F., Schumann S., Falkova I., </w:t>
      </w:r>
      <w:r w:rsidRPr="00A008E1">
        <w:rPr>
          <w:bCs/>
          <w:sz w:val="16"/>
          <w:szCs w:val="16"/>
          <w:u w:val="single"/>
          <w:lang w:val="en-US"/>
        </w:rPr>
        <w:t>Falk M</w:t>
      </w:r>
      <w:r w:rsidRPr="00A008E1">
        <w:rPr>
          <w:bCs/>
          <w:sz w:val="16"/>
          <w:szCs w:val="16"/>
          <w:lang w:val="en-US"/>
        </w:rPr>
        <w:t xml:space="preserve">., Pilarczyk G., Hildenbrand G., </w:t>
      </w:r>
      <w:proofErr w:type="spellStart"/>
      <w:r w:rsidRPr="00A008E1">
        <w:rPr>
          <w:bCs/>
          <w:sz w:val="16"/>
          <w:szCs w:val="16"/>
          <w:lang w:val="en-US"/>
        </w:rPr>
        <w:t>Scherthan</w:t>
      </w:r>
      <w:proofErr w:type="spellEnd"/>
      <w:r w:rsidRPr="00A008E1">
        <w:rPr>
          <w:bCs/>
          <w:sz w:val="16"/>
          <w:szCs w:val="16"/>
          <w:lang w:val="en-US"/>
        </w:rPr>
        <w:t xml:space="preserve"> H. A Pointillist View on Particle Tracks and DNA-Repair in 3D-Conserved Cell Nuclei by means of Super-Resolution Localization Microscopy. 1</w:t>
      </w:r>
      <w:r w:rsidR="00090341" w:rsidRPr="00A008E1">
        <w:rPr>
          <w:bCs/>
          <w:sz w:val="16"/>
          <w:szCs w:val="16"/>
          <w:vertAlign w:val="superscript"/>
          <w:lang w:val="en-US"/>
        </w:rPr>
        <w:t>st</w:t>
      </w:r>
      <w:r w:rsidRPr="00A008E1">
        <w:rPr>
          <w:bCs/>
          <w:sz w:val="16"/>
          <w:szCs w:val="16"/>
          <w:lang w:val="en-US"/>
        </w:rPr>
        <w:t xml:space="preserve"> Biophysics Collaboration Meeting, 20-22 May 2019, </w:t>
      </w:r>
      <w:r w:rsidRPr="00A008E1">
        <w:rPr>
          <w:b/>
          <w:bCs/>
          <w:sz w:val="16"/>
          <w:szCs w:val="16"/>
          <w:lang w:val="en-US"/>
        </w:rPr>
        <w:t>GSI Darmstadt, Germany</w:t>
      </w:r>
      <w:r w:rsidRPr="00A008E1">
        <w:rPr>
          <w:bCs/>
          <w:sz w:val="16"/>
          <w:szCs w:val="16"/>
          <w:lang w:val="en-US"/>
        </w:rPr>
        <w:t>.</w:t>
      </w:r>
      <w:r w:rsidR="00090341" w:rsidRPr="00A008E1">
        <w:rPr>
          <w:b/>
          <w:sz w:val="16"/>
          <w:szCs w:val="16"/>
          <w:lang w:val="en-US"/>
        </w:rPr>
        <w:t xml:space="preserve"> (INVITED LECTURE)</w:t>
      </w:r>
    </w:p>
    <w:p w14:paraId="06ED69ED" w14:textId="77777777" w:rsidR="008E61ED" w:rsidRPr="00A008E1" w:rsidRDefault="008E61ED" w:rsidP="008E61ED">
      <w:pPr>
        <w:spacing w:before="120" w:after="0" w:line="240" w:lineRule="auto"/>
        <w:ind w:left="567" w:hanging="567"/>
        <w:jc w:val="both"/>
        <w:rPr>
          <w:bCs/>
          <w:color w:val="FF0000"/>
          <w:sz w:val="16"/>
          <w:szCs w:val="16"/>
          <w:lang w:val="en-US"/>
        </w:rPr>
      </w:pPr>
      <w:r w:rsidRPr="00A008E1">
        <w:rPr>
          <w:color w:val="000000"/>
          <w:sz w:val="16"/>
          <w:szCs w:val="16"/>
          <w:lang w:val="en-US"/>
        </w:rPr>
        <w:t xml:space="preserve">Hausmann M., Lee J.-H., Maus E., Hofmann A, Pilarczyk G., Heermann D.W., Falkova I., </w:t>
      </w:r>
      <w:r w:rsidRPr="00A008E1">
        <w:rPr>
          <w:color w:val="000000"/>
          <w:sz w:val="16"/>
          <w:szCs w:val="16"/>
          <w:u w:val="single"/>
          <w:lang w:val="en-US"/>
        </w:rPr>
        <w:t>Falk M</w:t>
      </w:r>
      <w:r w:rsidRPr="00A008E1">
        <w:rPr>
          <w:color w:val="000000"/>
          <w:sz w:val="16"/>
          <w:szCs w:val="16"/>
          <w:lang w:val="en-US"/>
        </w:rPr>
        <w:t xml:space="preserve">., Hildenbrand G., </w:t>
      </w:r>
      <w:proofErr w:type="spellStart"/>
      <w:r w:rsidRPr="00A008E1">
        <w:rPr>
          <w:color w:val="000000"/>
          <w:sz w:val="16"/>
          <w:szCs w:val="16"/>
          <w:lang w:val="en-US"/>
        </w:rPr>
        <w:t>Scherthan</w:t>
      </w:r>
      <w:proofErr w:type="spellEnd"/>
      <w:r w:rsidRPr="00A008E1">
        <w:rPr>
          <w:color w:val="000000"/>
          <w:sz w:val="16"/>
          <w:szCs w:val="16"/>
          <w:lang w:val="en-US"/>
        </w:rPr>
        <w:t xml:space="preserve"> H. Analysis of the nano-topology</w:t>
      </w:r>
      <w:r w:rsidRPr="00A008E1">
        <w:rPr>
          <w:color w:val="000000"/>
          <w:sz w:val="16"/>
          <w:lang w:val="en-US"/>
        </w:rPr>
        <w:t xml:space="preserve"> of repair clusters by localization microscopy: Towards understanding of topological impact on repair pathway decision. </w:t>
      </w:r>
      <w:r w:rsidRPr="00A008E1">
        <w:rPr>
          <w:b/>
          <w:bCs/>
          <w:i/>
          <w:iCs/>
          <w:color w:val="000000"/>
          <w:sz w:val="16"/>
          <w:lang w:val="en-US"/>
        </w:rPr>
        <w:t>16th International Congress of Radiation Research (ICRR 2019)</w:t>
      </w:r>
      <w:r w:rsidRPr="00A008E1">
        <w:rPr>
          <w:color w:val="000000"/>
          <w:sz w:val="16"/>
          <w:lang w:val="en-US"/>
        </w:rPr>
        <w:t xml:space="preserve">, 25th-29th August 2019, </w:t>
      </w:r>
      <w:r w:rsidRPr="00A008E1">
        <w:rPr>
          <w:b/>
          <w:color w:val="000000"/>
          <w:sz w:val="16"/>
          <w:lang w:val="en-US"/>
        </w:rPr>
        <w:t>Manchester, England</w:t>
      </w:r>
      <w:r w:rsidRPr="00A008E1">
        <w:rPr>
          <w:color w:val="000000"/>
          <w:sz w:val="16"/>
          <w:lang w:val="en-US"/>
        </w:rPr>
        <w:t>. (</w:t>
      </w:r>
      <w:r w:rsidRPr="00A008E1">
        <w:rPr>
          <w:color w:val="000000"/>
          <w:sz w:val="16"/>
          <w:u w:val="single"/>
          <w:lang w:val="en-US"/>
        </w:rPr>
        <w:t>selected for oral presentation</w:t>
      </w:r>
      <w:r w:rsidRPr="00A008E1">
        <w:rPr>
          <w:color w:val="000000"/>
          <w:sz w:val="16"/>
          <w:lang w:val="en-US"/>
        </w:rPr>
        <w:t>)</w:t>
      </w:r>
    </w:p>
    <w:p w14:paraId="5D056FFA" w14:textId="2C649C73" w:rsidR="008E61ED" w:rsidRPr="00A008E1" w:rsidRDefault="008E61ED" w:rsidP="008E61ED">
      <w:pPr>
        <w:spacing w:before="120" w:after="0" w:line="240" w:lineRule="auto"/>
        <w:ind w:left="567" w:hanging="567"/>
        <w:jc w:val="both"/>
        <w:rPr>
          <w:bCs/>
          <w:color w:val="FF0000"/>
          <w:sz w:val="16"/>
          <w:szCs w:val="16"/>
          <w:lang w:val="en-US"/>
        </w:rPr>
      </w:pPr>
      <w:r w:rsidRPr="00A008E1">
        <w:rPr>
          <w:color w:val="000000"/>
          <w:sz w:val="16"/>
          <w:lang w:val="en-US"/>
        </w:rPr>
        <w:t xml:space="preserve">Falkova I., Pagáčová E., Kopečná O., Gumulec J., Raudenská M., Vičar T., Bačíková A., Horáková Z., Binková H., Kozubek S., Masařík M., </w:t>
      </w:r>
      <w:r w:rsidRPr="00A008E1">
        <w:rPr>
          <w:color w:val="000000"/>
          <w:sz w:val="16"/>
          <w:u w:val="single"/>
          <w:lang w:val="en-US"/>
        </w:rPr>
        <w:t>Falk</w:t>
      </w:r>
      <w:r w:rsidR="00754A15" w:rsidRPr="00A008E1">
        <w:rPr>
          <w:color w:val="000000"/>
          <w:sz w:val="16"/>
          <w:u w:val="single"/>
          <w:lang w:val="en-US"/>
        </w:rPr>
        <w:t> </w:t>
      </w:r>
      <w:r w:rsidRPr="00A008E1">
        <w:rPr>
          <w:color w:val="000000"/>
          <w:sz w:val="16"/>
          <w:u w:val="single"/>
          <w:lang w:val="en-US"/>
        </w:rPr>
        <w:t>M</w:t>
      </w:r>
      <w:r w:rsidRPr="00A008E1">
        <w:rPr>
          <w:color w:val="000000"/>
          <w:sz w:val="16"/>
          <w:lang w:val="en-US"/>
        </w:rPr>
        <w:t>. (</w:t>
      </w:r>
      <w:proofErr w:type="spellStart"/>
      <w:r w:rsidRPr="00A008E1">
        <w:rPr>
          <w:color w:val="000000"/>
          <w:sz w:val="16"/>
          <w:lang w:val="en-US"/>
        </w:rPr>
        <w:t>corresp</w:t>
      </w:r>
      <w:proofErr w:type="spellEnd"/>
      <w:r w:rsidRPr="00A008E1">
        <w:rPr>
          <w:color w:val="000000"/>
          <w:sz w:val="16"/>
          <w:lang w:val="en-US"/>
        </w:rPr>
        <w:t xml:space="preserve">. au.). Inter-individual and cell type-specific differences in response to radiation-induced DNA damage of different cell types isolated from patients’ head-and-neck tumors. </w:t>
      </w:r>
      <w:r w:rsidRPr="00A008E1">
        <w:rPr>
          <w:b/>
          <w:bCs/>
          <w:i/>
          <w:iCs/>
          <w:color w:val="000000"/>
          <w:sz w:val="16"/>
          <w:lang w:val="en-US"/>
        </w:rPr>
        <w:t>16th International Congress of Radiation Research (ICRR 2019)</w:t>
      </w:r>
      <w:r w:rsidRPr="00A008E1">
        <w:rPr>
          <w:color w:val="000000"/>
          <w:sz w:val="16"/>
          <w:lang w:val="en-US"/>
        </w:rPr>
        <w:t>, 25th-29th August 2019</w:t>
      </w:r>
      <w:r w:rsidRPr="00A008E1">
        <w:rPr>
          <w:b/>
          <w:color w:val="000000"/>
          <w:sz w:val="16"/>
          <w:lang w:val="en-US"/>
        </w:rPr>
        <w:t>, Manchester, England</w:t>
      </w:r>
      <w:r w:rsidRPr="00A008E1">
        <w:rPr>
          <w:color w:val="000000"/>
          <w:sz w:val="16"/>
          <w:lang w:val="en-US"/>
        </w:rPr>
        <w:t>. (poster presentation)</w:t>
      </w:r>
    </w:p>
    <w:p w14:paraId="34A5C394" w14:textId="77777777" w:rsidR="008E61ED" w:rsidRPr="00A008E1" w:rsidRDefault="008E61ED" w:rsidP="008E61ED">
      <w:pPr>
        <w:spacing w:before="120" w:after="0" w:line="240" w:lineRule="auto"/>
        <w:ind w:left="567" w:hanging="567"/>
        <w:jc w:val="both"/>
        <w:rPr>
          <w:color w:val="000000"/>
          <w:sz w:val="16"/>
          <w:lang w:val="en-US"/>
        </w:rPr>
      </w:pPr>
      <w:r w:rsidRPr="00A008E1">
        <w:rPr>
          <w:color w:val="000000"/>
          <w:sz w:val="16"/>
          <w:u w:val="single"/>
          <w:lang w:val="en-US"/>
        </w:rPr>
        <w:t>Falk M</w:t>
      </w:r>
      <w:r w:rsidRPr="00A008E1">
        <w:rPr>
          <w:color w:val="000000"/>
          <w:sz w:val="16"/>
          <w:lang w:val="en-US"/>
        </w:rPr>
        <w:t xml:space="preserve">., Ježková L., Hausmann M., Lee J.-H., Kopečná O., Pagáčová E., Falková I., Bobkova E., Bačíková A., Smirnova E., </w:t>
      </w:r>
      <w:proofErr w:type="spellStart"/>
      <w:r w:rsidRPr="00A008E1">
        <w:rPr>
          <w:color w:val="000000"/>
          <w:sz w:val="16"/>
          <w:lang w:val="en-US"/>
        </w:rPr>
        <w:t>Zadneprianetc</w:t>
      </w:r>
      <w:proofErr w:type="spellEnd"/>
      <w:r w:rsidRPr="00A008E1">
        <w:rPr>
          <w:color w:val="000000"/>
          <w:sz w:val="16"/>
          <w:lang w:val="en-US"/>
        </w:rPr>
        <w:t xml:space="preserve"> M., Kulikova E., </w:t>
      </w:r>
      <w:proofErr w:type="spellStart"/>
      <w:r w:rsidRPr="00A008E1">
        <w:rPr>
          <w:color w:val="000000"/>
          <w:sz w:val="16"/>
          <w:lang w:val="en-US"/>
        </w:rPr>
        <w:t>Bulanova</w:t>
      </w:r>
      <w:proofErr w:type="spellEnd"/>
      <w:r w:rsidRPr="00A008E1">
        <w:rPr>
          <w:color w:val="000000"/>
          <w:sz w:val="16"/>
          <w:lang w:val="en-US"/>
        </w:rPr>
        <w:t xml:space="preserve"> T., Boreyko A., Krasavin E., </w:t>
      </w:r>
      <w:proofErr w:type="spellStart"/>
      <w:r w:rsidRPr="00A008E1">
        <w:rPr>
          <w:color w:val="000000"/>
          <w:sz w:val="16"/>
          <w:lang w:val="en-US"/>
        </w:rPr>
        <w:t>Davidkova</w:t>
      </w:r>
      <w:proofErr w:type="spellEnd"/>
      <w:r w:rsidRPr="00A008E1">
        <w:rPr>
          <w:color w:val="000000"/>
          <w:sz w:val="16"/>
          <w:lang w:val="en-US"/>
        </w:rPr>
        <w:t xml:space="preserve"> M., Kozubek S. Micro-scale and nano-scale complexity of DNA double-strand break repair foci induced by accelerated ions of similar LET. </w:t>
      </w:r>
      <w:r w:rsidRPr="00A008E1">
        <w:rPr>
          <w:b/>
          <w:bCs/>
          <w:i/>
          <w:iCs/>
          <w:color w:val="000000"/>
          <w:sz w:val="16"/>
          <w:lang w:val="en-US"/>
        </w:rPr>
        <w:t>16th International Congress of Radiation Research (ICRR 2019),</w:t>
      </w:r>
      <w:r w:rsidRPr="00A008E1">
        <w:rPr>
          <w:color w:val="000000"/>
          <w:sz w:val="16"/>
          <w:lang w:val="en-US"/>
        </w:rPr>
        <w:t xml:space="preserve"> 25th-29th August 2019</w:t>
      </w:r>
      <w:r w:rsidRPr="00A008E1">
        <w:rPr>
          <w:b/>
          <w:color w:val="000000"/>
          <w:sz w:val="16"/>
          <w:lang w:val="en-US"/>
        </w:rPr>
        <w:t>, Manchester, England</w:t>
      </w:r>
      <w:r w:rsidRPr="00A008E1">
        <w:rPr>
          <w:color w:val="000000"/>
          <w:sz w:val="16"/>
          <w:lang w:val="en-US"/>
        </w:rPr>
        <w:t>. (</w:t>
      </w:r>
      <w:r w:rsidRPr="00A008E1">
        <w:rPr>
          <w:color w:val="000000"/>
          <w:sz w:val="16"/>
          <w:u w:val="single"/>
          <w:lang w:val="en-US"/>
        </w:rPr>
        <w:t>selected for oral presentation</w:t>
      </w:r>
      <w:r w:rsidRPr="00A008E1">
        <w:rPr>
          <w:color w:val="000000"/>
          <w:sz w:val="16"/>
          <w:lang w:val="en-US"/>
        </w:rPr>
        <w:t>)</w:t>
      </w:r>
    </w:p>
    <w:p w14:paraId="5EF906FC" w14:textId="30897778" w:rsidR="008E61ED" w:rsidRPr="00A008E1" w:rsidRDefault="008E61ED" w:rsidP="008E61ED">
      <w:pPr>
        <w:spacing w:before="120" w:after="0" w:line="240" w:lineRule="auto"/>
        <w:ind w:left="567" w:hanging="567"/>
        <w:jc w:val="both"/>
        <w:rPr>
          <w:b/>
          <w:bCs/>
          <w:sz w:val="16"/>
          <w:szCs w:val="16"/>
          <w:lang w:val="en-US"/>
        </w:rPr>
      </w:pPr>
      <w:r w:rsidRPr="00A008E1">
        <w:rPr>
          <w:bCs/>
          <w:sz w:val="16"/>
          <w:szCs w:val="16"/>
          <w:lang w:val="en-US"/>
        </w:rPr>
        <w:t xml:space="preserve">Falková I et al. Relevance of DNA double strand break repair in head and neck tumor cell radioresistance. Chromatin Architecture in </w:t>
      </w:r>
      <w:proofErr w:type="spellStart"/>
      <w:r w:rsidRPr="00A008E1">
        <w:rPr>
          <w:bCs/>
          <w:sz w:val="16"/>
          <w:szCs w:val="16"/>
          <w:lang w:val="en-US"/>
        </w:rPr>
        <w:t>Cancerogenesis</w:t>
      </w:r>
      <w:proofErr w:type="spellEnd"/>
      <w:r w:rsidRPr="00A008E1">
        <w:rPr>
          <w:bCs/>
          <w:sz w:val="16"/>
          <w:szCs w:val="16"/>
          <w:lang w:val="en-US"/>
        </w:rPr>
        <w:t xml:space="preserve"> and (Particle Enhanced) Radiation Treatment (discussion workshop on novel approaches). September 21</w:t>
      </w:r>
      <w:r w:rsidR="001F44EB" w:rsidRPr="00A008E1">
        <w:rPr>
          <w:bCs/>
          <w:sz w:val="16"/>
          <w:szCs w:val="16"/>
          <w:lang w:val="en-US"/>
        </w:rPr>
        <w:t>, 2019</w:t>
      </w:r>
      <w:r w:rsidR="00090341" w:rsidRPr="00A008E1">
        <w:rPr>
          <w:bCs/>
          <w:sz w:val="16"/>
          <w:szCs w:val="16"/>
          <w:lang w:val="en-US"/>
        </w:rPr>
        <w:t xml:space="preserve">. </w:t>
      </w:r>
      <w:r w:rsidRPr="00A008E1">
        <w:rPr>
          <w:bCs/>
          <w:sz w:val="16"/>
          <w:szCs w:val="16"/>
          <w:lang w:val="en-US"/>
        </w:rPr>
        <w:t xml:space="preserve">International Academic Forum Heidelberg (IWH), </w:t>
      </w:r>
      <w:r w:rsidR="001F44EB" w:rsidRPr="00A008E1">
        <w:rPr>
          <w:bCs/>
          <w:sz w:val="16"/>
          <w:szCs w:val="16"/>
          <w:lang w:val="en-US"/>
        </w:rPr>
        <w:t xml:space="preserve">KIP, Heidelberg University, </w:t>
      </w:r>
      <w:r w:rsidRPr="00A008E1">
        <w:rPr>
          <w:b/>
          <w:bCs/>
          <w:sz w:val="16"/>
          <w:szCs w:val="16"/>
          <w:lang w:val="en-US"/>
        </w:rPr>
        <w:t>Heidelberg, Germany.</w:t>
      </w:r>
      <w:r w:rsidR="001F44EB" w:rsidRPr="00A008E1">
        <w:rPr>
          <w:b/>
          <w:sz w:val="16"/>
          <w:szCs w:val="16"/>
          <w:lang w:val="en-US"/>
        </w:rPr>
        <w:t xml:space="preserve"> (INVITED LECTURE)</w:t>
      </w:r>
    </w:p>
    <w:p w14:paraId="115A9C86" w14:textId="0F662FFA" w:rsidR="001F44EB" w:rsidRPr="00A008E1" w:rsidRDefault="001F44EB" w:rsidP="00090341">
      <w:pPr>
        <w:spacing w:before="120" w:after="0" w:line="240" w:lineRule="auto"/>
        <w:ind w:left="567" w:hanging="567"/>
        <w:jc w:val="both"/>
        <w:rPr>
          <w:b/>
          <w:bCs/>
          <w:sz w:val="16"/>
          <w:szCs w:val="16"/>
          <w:lang w:val="en-US"/>
        </w:rPr>
      </w:pPr>
      <w:r w:rsidRPr="00A008E1">
        <w:rPr>
          <w:bCs/>
          <w:sz w:val="16"/>
          <w:szCs w:val="16"/>
          <w:lang w:val="en-US"/>
        </w:rPr>
        <w:t>Pagáčová E et al. (</w:t>
      </w:r>
      <w:r w:rsidRPr="00A008E1">
        <w:rPr>
          <w:bCs/>
          <w:sz w:val="16"/>
          <w:szCs w:val="16"/>
          <w:u w:val="single"/>
          <w:lang w:val="en-US"/>
        </w:rPr>
        <w:t>Falk M</w:t>
      </w:r>
      <w:r w:rsidRPr="00A008E1">
        <w:rPr>
          <w:bCs/>
          <w:sz w:val="16"/>
          <w:szCs w:val="16"/>
          <w:lang w:val="en-US"/>
        </w:rPr>
        <w:t>. presenting and corresponding author). The promises and contradictions of nanoparticle-mediated tumor cell radiosensitization. Chromatin Architecture in Carcinogenesis and (Particle Enhanced) Radiation Treatment. September 21</w:t>
      </w:r>
      <w:r w:rsidR="00090341" w:rsidRPr="00A008E1">
        <w:rPr>
          <w:bCs/>
          <w:sz w:val="16"/>
          <w:szCs w:val="16"/>
          <w:vertAlign w:val="superscript"/>
          <w:lang w:val="en-US"/>
        </w:rPr>
        <w:t xml:space="preserve">, </w:t>
      </w:r>
      <w:r w:rsidRPr="00A008E1">
        <w:rPr>
          <w:bCs/>
          <w:sz w:val="16"/>
          <w:szCs w:val="16"/>
          <w:lang w:val="en-US"/>
        </w:rPr>
        <w:t xml:space="preserve">2019. </w:t>
      </w:r>
      <w:r w:rsidR="00090341" w:rsidRPr="00A008E1">
        <w:rPr>
          <w:bCs/>
          <w:sz w:val="16"/>
          <w:szCs w:val="16"/>
          <w:lang w:val="en-US"/>
        </w:rPr>
        <w:t xml:space="preserve">International Academic Forum Heidelberg (IWH), KIP, Heidelberg University, </w:t>
      </w:r>
      <w:r w:rsidR="00090341" w:rsidRPr="00A008E1">
        <w:rPr>
          <w:b/>
          <w:bCs/>
          <w:sz w:val="16"/>
          <w:szCs w:val="16"/>
          <w:lang w:val="en-US"/>
        </w:rPr>
        <w:t>Heidelberg, Germany.</w:t>
      </w:r>
      <w:r w:rsidR="00090341" w:rsidRPr="00A008E1">
        <w:rPr>
          <w:b/>
          <w:sz w:val="16"/>
          <w:szCs w:val="16"/>
          <w:lang w:val="en-US"/>
        </w:rPr>
        <w:t xml:space="preserve"> (INVITED LECTURE)</w:t>
      </w:r>
    </w:p>
    <w:p w14:paraId="0968E88F" w14:textId="77777777" w:rsidR="00031181" w:rsidRPr="00A008E1" w:rsidRDefault="00031181" w:rsidP="00031181">
      <w:pPr>
        <w:spacing w:before="160"/>
        <w:ind w:left="567" w:hanging="567"/>
        <w:jc w:val="both"/>
        <w:rPr>
          <w:bCs/>
          <w:sz w:val="16"/>
          <w:szCs w:val="16"/>
          <w:lang w:val="en-US"/>
        </w:rPr>
      </w:pPr>
      <w:r w:rsidRPr="00A008E1">
        <w:rPr>
          <w:bCs/>
          <w:sz w:val="16"/>
          <w:szCs w:val="16"/>
          <w:u w:val="single"/>
          <w:lang w:val="en-US"/>
        </w:rPr>
        <w:t>Falk M</w:t>
      </w:r>
      <w:r w:rsidRPr="00A008E1">
        <w:rPr>
          <w:bCs/>
          <w:sz w:val="16"/>
          <w:szCs w:val="16"/>
          <w:lang w:val="en-US"/>
        </w:rPr>
        <w:t xml:space="preserve">. Current possibilities to monitor DNA damage and repair. Meeting on Biodosimetry. National Radiation Protection Institute (SURO), 23rd May 2019, </w:t>
      </w:r>
      <w:r w:rsidRPr="00A008E1">
        <w:rPr>
          <w:b/>
          <w:bCs/>
          <w:sz w:val="16"/>
          <w:szCs w:val="16"/>
          <w:lang w:val="en-US"/>
        </w:rPr>
        <w:t>Prague, Czech Republic</w:t>
      </w:r>
      <w:r w:rsidRPr="00A008E1">
        <w:rPr>
          <w:bCs/>
          <w:sz w:val="16"/>
          <w:szCs w:val="16"/>
          <w:lang w:val="en-US"/>
        </w:rPr>
        <w:t>.</w:t>
      </w:r>
    </w:p>
    <w:p w14:paraId="592F1C45" w14:textId="70ABC642" w:rsidR="00754A15" w:rsidRPr="00A008E1" w:rsidRDefault="00754A15" w:rsidP="00754A15">
      <w:pPr>
        <w:spacing w:before="120" w:after="0" w:line="240" w:lineRule="auto"/>
        <w:ind w:left="567" w:hanging="567"/>
        <w:jc w:val="both"/>
        <w:rPr>
          <w:b/>
          <w:sz w:val="20"/>
          <w:szCs w:val="20"/>
          <w:lang w:val="en-US"/>
        </w:rPr>
      </w:pPr>
      <w:r w:rsidRPr="00A008E1">
        <w:rPr>
          <w:b/>
          <w:sz w:val="20"/>
          <w:szCs w:val="20"/>
          <w:highlight w:val="darkBlue"/>
          <w:lang w:val="en-US"/>
        </w:rPr>
        <w:t>2020</w:t>
      </w:r>
    </w:p>
    <w:p w14:paraId="3DA70E2A" w14:textId="1D392D96" w:rsidR="006F0BBC" w:rsidRPr="00A008E1" w:rsidRDefault="006F0BBC" w:rsidP="006F0BBC">
      <w:pPr>
        <w:spacing w:before="120" w:after="0" w:line="240" w:lineRule="auto"/>
        <w:ind w:left="567" w:hanging="567"/>
        <w:jc w:val="both"/>
        <w:rPr>
          <w:b/>
          <w:bCs/>
          <w:sz w:val="16"/>
          <w:szCs w:val="16"/>
          <w:lang w:val="en-US"/>
        </w:rPr>
      </w:pPr>
      <w:r w:rsidRPr="00A008E1">
        <w:rPr>
          <w:sz w:val="16"/>
          <w:szCs w:val="16"/>
          <w:u w:val="single"/>
          <w:lang w:val="en-US"/>
        </w:rPr>
        <w:t>Martin Falk</w:t>
      </w:r>
      <w:r w:rsidRPr="00A008E1">
        <w:rPr>
          <w:sz w:val="16"/>
          <w:szCs w:val="16"/>
          <w:lang w:val="en-US"/>
        </w:rPr>
        <w:t xml:space="preserve">. Interplay between chromatin architecture and radiation properties - consequences for DNA damage and repair. Epigenetics in the era of coronavirus. </w:t>
      </w:r>
      <w:proofErr w:type="spellStart"/>
      <w:r w:rsidRPr="00A008E1">
        <w:rPr>
          <w:sz w:val="16"/>
          <w:szCs w:val="16"/>
          <w:lang w:val="en-US"/>
        </w:rPr>
        <w:t>Biofyzikální</w:t>
      </w:r>
      <w:proofErr w:type="spellEnd"/>
      <w:r w:rsidRPr="00A008E1">
        <w:rPr>
          <w:sz w:val="16"/>
          <w:szCs w:val="16"/>
          <w:lang w:val="en-US"/>
        </w:rPr>
        <w:t xml:space="preserve"> </w:t>
      </w:r>
      <w:proofErr w:type="spellStart"/>
      <w:proofErr w:type="gramStart"/>
      <w:r w:rsidRPr="00A008E1">
        <w:rPr>
          <w:sz w:val="16"/>
          <w:szCs w:val="16"/>
          <w:lang w:val="en-US"/>
        </w:rPr>
        <w:t>ústav</w:t>
      </w:r>
      <w:proofErr w:type="spellEnd"/>
      <w:r w:rsidRPr="00A008E1">
        <w:rPr>
          <w:sz w:val="16"/>
          <w:szCs w:val="16"/>
          <w:lang w:val="en-US"/>
        </w:rPr>
        <w:t xml:space="preserve"> ,</w:t>
      </w:r>
      <w:proofErr w:type="gramEnd"/>
      <w:r w:rsidRPr="00A008E1">
        <w:rPr>
          <w:sz w:val="16"/>
          <w:szCs w:val="16"/>
          <w:lang w:val="en-US"/>
        </w:rPr>
        <w:t xml:space="preserve"> Akademie </w:t>
      </w:r>
      <w:proofErr w:type="spellStart"/>
      <w:r w:rsidRPr="00A008E1">
        <w:rPr>
          <w:sz w:val="16"/>
          <w:szCs w:val="16"/>
          <w:lang w:val="en-US"/>
        </w:rPr>
        <w:t>věd</w:t>
      </w:r>
      <w:proofErr w:type="spellEnd"/>
      <w:r w:rsidRPr="00A008E1">
        <w:rPr>
          <w:sz w:val="16"/>
          <w:szCs w:val="16"/>
          <w:lang w:val="en-US"/>
        </w:rPr>
        <w:t xml:space="preserve"> </w:t>
      </w:r>
      <w:proofErr w:type="spellStart"/>
      <w:r w:rsidRPr="00A008E1">
        <w:rPr>
          <w:sz w:val="16"/>
          <w:szCs w:val="16"/>
          <w:lang w:val="en-US"/>
        </w:rPr>
        <w:t>České</w:t>
      </w:r>
      <w:proofErr w:type="spellEnd"/>
      <w:r w:rsidRPr="00A008E1">
        <w:rPr>
          <w:sz w:val="16"/>
          <w:szCs w:val="16"/>
          <w:lang w:val="en-US"/>
        </w:rPr>
        <w:t xml:space="preserve"> </w:t>
      </w:r>
      <w:proofErr w:type="spellStart"/>
      <w:r w:rsidRPr="00A008E1">
        <w:rPr>
          <w:sz w:val="16"/>
          <w:szCs w:val="16"/>
          <w:lang w:val="en-US"/>
        </w:rPr>
        <w:t>republiky</w:t>
      </w:r>
      <w:proofErr w:type="spellEnd"/>
      <w:r w:rsidRPr="00A008E1">
        <w:rPr>
          <w:sz w:val="16"/>
          <w:szCs w:val="16"/>
          <w:lang w:val="en-US"/>
        </w:rPr>
        <w:t xml:space="preserve">, v. v. </w:t>
      </w:r>
      <w:proofErr w:type="spellStart"/>
      <w:r w:rsidRPr="00A008E1">
        <w:rPr>
          <w:sz w:val="16"/>
          <w:szCs w:val="16"/>
          <w:lang w:val="en-US"/>
        </w:rPr>
        <w:t>i</w:t>
      </w:r>
      <w:proofErr w:type="spellEnd"/>
      <w:r w:rsidRPr="00A008E1">
        <w:rPr>
          <w:sz w:val="16"/>
          <w:szCs w:val="16"/>
          <w:lang w:val="en-US"/>
        </w:rPr>
        <w:t>., Centrum Epigenetiky, September 3, 2020</w:t>
      </w:r>
      <w:r w:rsidR="00FE0036" w:rsidRPr="00A008E1">
        <w:rPr>
          <w:sz w:val="16"/>
          <w:szCs w:val="16"/>
          <w:lang w:val="en-US"/>
        </w:rPr>
        <w:t>.</w:t>
      </w:r>
      <w:r w:rsidRPr="00A008E1">
        <w:rPr>
          <w:sz w:val="16"/>
          <w:szCs w:val="16"/>
          <w:lang w:val="en-US"/>
        </w:rPr>
        <w:t xml:space="preserve"> </w:t>
      </w:r>
      <w:proofErr w:type="spellStart"/>
      <w:r w:rsidRPr="00A008E1">
        <w:rPr>
          <w:sz w:val="16"/>
          <w:szCs w:val="16"/>
          <w:lang w:val="en-US"/>
        </w:rPr>
        <w:t>Freskový</w:t>
      </w:r>
      <w:proofErr w:type="spellEnd"/>
      <w:r w:rsidRPr="00A008E1">
        <w:rPr>
          <w:sz w:val="16"/>
          <w:szCs w:val="16"/>
          <w:lang w:val="en-US"/>
        </w:rPr>
        <w:t xml:space="preserve"> </w:t>
      </w:r>
      <w:proofErr w:type="spellStart"/>
      <w:r w:rsidRPr="00A008E1">
        <w:rPr>
          <w:sz w:val="16"/>
          <w:szCs w:val="16"/>
          <w:lang w:val="en-US"/>
        </w:rPr>
        <w:t>sál</w:t>
      </w:r>
      <w:proofErr w:type="spellEnd"/>
      <w:r w:rsidRPr="00A008E1">
        <w:rPr>
          <w:sz w:val="16"/>
          <w:szCs w:val="16"/>
          <w:lang w:val="en-US"/>
        </w:rPr>
        <w:t xml:space="preserve"> </w:t>
      </w:r>
      <w:proofErr w:type="spellStart"/>
      <w:r w:rsidRPr="00A008E1">
        <w:rPr>
          <w:sz w:val="16"/>
          <w:szCs w:val="16"/>
          <w:lang w:val="en-US"/>
        </w:rPr>
        <w:t>na</w:t>
      </w:r>
      <w:proofErr w:type="spellEnd"/>
      <w:r w:rsidRPr="00A008E1">
        <w:rPr>
          <w:sz w:val="16"/>
          <w:szCs w:val="16"/>
          <w:lang w:val="en-US"/>
        </w:rPr>
        <w:t xml:space="preserve"> </w:t>
      </w:r>
      <w:proofErr w:type="spellStart"/>
      <w:r w:rsidRPr="00A008E1">
        <w:rPr>
          <w:sz w:val="16"/>
          <w:szCs w:val="16"/>
          <w:lang w:val="en-US"/>
        </w:rPr>
        <w:t>Zelném</w:t>
      </w:r>
      <w:proofErr w:type="spellEnd"/>
      <w:r w:rsidRPr="00A008E1">
        <w:rPr>
          <w:sz w:val="16"/>
          <w:szCs w:val="16"/>
          <w:lang w:val="en-US"/>
        </w:rPr>
        <w:t xml:space="preserve"> </w:t>
      </w:r>
      <w:proofErr w:type="spellStart"/>
      <w:r w:rsidRPr="00A008E1">
        <w:rPr>
          <w:sz w:val="16"/>
          <w:szCs w:val="16"/>
          <w:lang w:val="en-US"/>
        </w:rPr>
        <w:t>trhu</w:t>
      </w:r>
      <w:proofErr w:type="spellEnd"/>
      <w:r w:rsidR="00FE0036" w:rsidRPr="00A008E1">
        <w:rPr>
          <w:sz w:val="16"/>
          <w:szCs w:val="16"/>
          <w:lang w:val="en-US"/>
        </w:rPr>
        <w:t>,</w:t>
      </w:r>
      <w:r w:rsidR="00FE0036" w:rsidRPr="00A008E1">
        <w:rPr>
          <w:b/>
          <w:bCs/>
          <w:sz w:val="16"/>
          <w:szCs w:val="16"/>
          <w:lang w:val="en-US"/>
        </w:rPr>
        <w:t xml:space="preserve"> Brno, Czech Republic.</w:t>
      </w:r>
    </w:p>
    <w:p w14:paraId="29BB6DBD" w14:textId="6AFBE4A3" w:rsidR="006F0BBC" w:rsidRPr="00A008E1" w:rsidRDefault="00FE0036" w:rsidP="00FE0036">
      <w:pPr>
        <w:spacing w:before="120" w:after="0" w:line="240" w:lineRule="auto"/>
        <w:ind w:left="567" w:hanging="567"/>
        <w:jc w:val="both"/>
        <w:rPr>
          <w:b/>
          <w:bCs/>
          <w:sz w:val="16"/>
          <w:szCs w:val="16"/>
          <w:vertAlign w:val="superscript"/>
          <w:lang w:val="en-US"/>
        </w:rPr>
      </w:pPr>
      <w:r w:rsidRPr="00FE0036">
        <w:rPr>
          <w:sz w:val="16"/>
          <w:szCs w:val="16"/>
          <w:u w:val="single"/>
          <w:lang w:val="en-US"/>
        </w:rPr>
        <w:t>Martin Falk</w:t>
      </w:r>
      <w:r w:rsidRPr="00FE0036">
        <w:rPr>
          <w:sz w:val="16"/>
          <w:szCs w:val="16"/>
          <w:lang w:val="en-US"/>
        </w:rPr>
        <w:t>, Evgeny Krasavin, Michael Hausmann</w:t>
      </w:r>
      <w:r w:rsidRPr="00A008E1">
        <w:rPr>
          <w:sz w:val="16"/>
          <w:szCs w:val="16"/>
          <w:lang w:val="en-US"/>
        </w:rPr>
        <w:t xml:space="preserve">, </w:t>
      </w:r>
      <w:r w:rsidRPr="00FE0036">
        <w:rPr>
          <w:sz w:val="16"/>
          <w:szCs w:val="16"/>
          <w:lang w:val="en-US"/>
        </w:rPr>
        <w:t xml:space="preserve">Lucie Ježková, Tatiana </w:t>
      </w:r>
      <w:proofErr w:type="spellStart"/>
      <w:r w:rsidRPr="00FE0036">
        <w:rPr>
          <w:sz w:val="16"/>
          <w:szCs w:val="16"/>
          <w:lang w:val="en-US"/>
        </w:rPr>
        <w:t>Chramko</w:t>
      </w:r>
      <w:proofErr w:type="spellEnd"/>
      <w:r w:rsidRPr="00FE0036">
        <w:rPr>
          <w:sz w:val="16"/>
          <w:szCs w:val="16"/>
          <w:lang w:val="en-US"/>
        </w:rPr>
        <w:t xml:space="preserve">, Olga </w:t>
      </w:r>
      <w:proofErr w:type="spellStart"/>
      <w:r w:rsidRPr="00FE0036">
        <w:rPr>
          <w:sz w:val="16"/>
          <w:szCs w:val="16"/>
          <w:lang w:val="en-US"/>
        </w:rPr>
        <w:t>Kopečná</w:t>
      </w:r>
      <w:proofErr w:type="spellEnd"/>
      <w:r w:rsidRPr="00FE0036">
        <w:rPr>
          <w:sz w:val="16"/>
          <w:szCs w:val="16"/>
          <w:lang w:val="en-US"/>
        </w:rPr>
        <w:t xml:space="preserve">, Eva </w:t>
      </w:r>
      <w:proofErr w:type="spellStart"/>
      <w:r w:rsidRPr="00FE0036">
        <w:rPr>
          <w:sz w:val="16"/>
          <w:szCs w:val="16"/>
          <w:lang w:val="en-US"/>
        </w:rPr>
        <w:t>Pagáčová</w:t>
      </w:r>
      <w:proofErr w:type="spellEnd"/>
      <w:r w:rsidRPr="00FE0036">
        <w:rPr>
          <w:sz w:val="16"/>
          <w:szCs w:val="16"/>
          <w:lang w:val="en-US"/>
        </w:rPr>
        <w:t xml:space="preserve">, </w:t>
      </w:r>
      <w:proofErr w:type="spellStart"/>
      <w:r w:rsidRPr="00FE0036">
        <w:rPr>
          <w:sz w:val="16"/>
          <w:szCs w:val="16"/>
          <w:lang w:val="en-US"/>
        </w:rPr>
        <w:t>Alla</w:t>
      </w:r>
      <w:proofErr w:type="spellEnd"/>
      <w:r w:rsidRPr="00FE0036">
        <w:rPr>
          <w:sz w:val="16"/>
          <w:szCs w:val="16"/>
          <w:lang w:val="en-US"/>
        </w:rPr>
        <w:t xml:space="preserve"> Boreyko, Albin Biswas, Theresa Gier, Charlotte Neitzel, Iva </w:t>
      </w:r>
      <w:proofErr w:type="spellStart"/>
      <w:r w:rsidRPr="00FE0036">
        <w:rPr>
          <w:sz w:val="16"/>
          <w:szCs w:val="16"/>
          <w:lang w:val="en-US"/>
        </w:rPr>
        <w:t>Falková</w:t>
      </w:r>
      <w:proofErr w:type="spellEnd"/>
      <w:r w:rsidRPr="00FE0036">
        <w:rPr>
          <w:sz w:val="16"/>
          <w:szCs w:val="16"/>
          <w:lang w:val="en-US"/>
        </w:rPr>
        <w:t xml:space="preserve">, Mariia </w:t>
      </w:r>
      <w:proofErr w:type="spellStart"/>
      <w:r w:rsidRPr="00FE0036">
        <w:rPr>
          <w:sz w:val="16"/>
          <w:szCs w:val="16"/>
          <w:lang w:val="en-US"/>
        </w:rPr>
        <w:t>Zadneprianetc</w:t>
      </w:r>
      <w:proofErr w:type="spellEnd"/>
      <w:r w:rsidRPr="00FE0036">
        <w:rPr>
          <w:sz w:val="16"/>
          <w:szCs w:val="16"/>
          <w:lang w:val="en-US"/>
        </w:rPr>
        <w:t>, Elena Kulikova, Elena Smirnova, Georg Hildenbrand</w:t>
      </w:r>
      <w:r w:rsidRPr="00A008E1">
        <w:rPr>
          <w:sz w:val="16"/>
          <w:szCs w:val="16"/>
          <w:lang w:val="en-US"/>
        </w:rPr>
        <w:t xml:space="preserve">, </w:t>
      </w:r>
      <w:r w:rsidRPr="00FE0036">
        <w:rPr>
          <w:sz w:val="16"/>
          <w:szCs w:val="16"/>
          <w:lang w:val="en-US"/>
        </w:rPr>
        <w:t xml:space="preserve">Alena </w:t>
      </w:r>
      <w:proofErr w:type="spellStart"/>
      <w:r w:rsidRPr="00FE0036">
        <w:rPr>
          <w:sz w:val="16"/>
          <w:szCs w:val="16"/>
          <w:lang w:val="en-US"/>
        </w:rPr>
        <w:t>Bačíková</w:t>
      </w:r>
      <w:proofErr w:type="spellEnd"/>
      <w:r w:rsidRPr="00FE0036">
        <w:rPr>
          <w:sz w:val="16"/>
          <w:szCs w:val="16"/>
          <w:lang w:val="en-US"/>
        </w:rPr>
        <w:t xml:space="preserve">, Tomáš </w:t>
      </w:r>
      <w:proofErr w:type="spellStart"/>
      <w:r w:rsidRPr="00FE0036">
        <w:rPr>
          <w:sz w:val="16"/>
          <w:szCs w:val="16"/>
          <w:lang w:val="en-US"/>
        </w:rPr>
        <w:t>Perečko</w:t>
      </w:r>
      <w:proofErr w:type="spellEnd"/>
      <w:r w:rsidRPr="00FE0036">
        <w:rPr>
          <w:sz w:val="16"/>
          <w:szCs w:val="16"/>
          <w:lang w:val="en-US"/>
        </w:rPr>
        <w:t xml:space="preserve">, Jana </w:t>
      </w:r>
      <w:proofErr w:type="spellStart"/>
      <w:r w:rsidRPr="00FE0036">
        <w:rPr>
          <w:sz w:val="16"/>
          <w:szCs w:val="16"/>
          <w:lang w:val="en-US"/>
        </w:rPr>
        <w:t>Perečková</w:t>
      </w:r>
      <w:proofErr w:type="spellEnd"/>
      <w:r w:rsidRPr="00FE0036">
        <w:rPr>
          <w:sz w:val="16"/>
          <w:szCs w:val="16"/>
          <w:lang w:val="en-US"/>
        </w:rPr>
        <w:t>, Lucie Dobešová, Vladimír Rak, Dieter W. Heermann, Andreas Hofmann.</w:t>
      </w:r>
      <w:r w:rsidRPr="00A008E1">
        <w:rPr>
          <w:sz w:val="16"/>
          <w:szCs w:val="16"/>
          <w:vertAlign w:val="superscript"/>
          <w:lang w:val="en-US"/>
        </w:rPr>
        <w:t xml:space="preserve"> </w:t>
      </w:r>
      <w:r w:rsidR="0066204D" w:rsidRPr="00A008E1">
        <w:rPr>
          <w:sz w:val="16"/>
          <w:szCs w:val="16"/>
          <w:lang w:val="en-US"/>
        </w:rPr>
        <w:t xml:space="preserve">Biological effects of ionizing radiation of different types as manifested by DNA damage and repair at the micro-scale and </w:t>
      </w:r>
      <w:proofErr w:type="gramStart"/>
      <w:r w:rsidR="0066204D" w:rsidRPr="00A008E1">
        <w:rPr>
          <w:sz w:val="16"/>
          <w:szCs w:val="16"/>
          <w:lang w:val="en-US"/>
        </w:rPr>
        <w:t>nano-scale</w:t>
      </w:r>
      <w:proofErr w:type="gramEnd"/>
      <w:r w:rsidRPr="00A008E1">
        <w:rPr>
          <w:sz w:val="16"/>
          <w:szCs w:val="16"/>
          <w:lang w:val="en-US"/>
        </w:rPr>
        <w:t>. "Days of the Czech Republic at the United Institute for Nuclear Research (JINR), Dubna”. March 29 – April 1, 2020.</w:t>
      </w:r>
      <w:r w:rsidRPr="00A008E1">
        <w:rPr>
          <w:b/>
          <w:bCs/>
          <w:sz w:val="16"/>
          <w:szCs w:val="16"/>
          <w:lang w:val="en-US"/>
        </w:rPr>
        <w:t xml:space="preserve"> Dubna, Russia, ONLINE. (INVITED LECTURE)</w:t>
      </w:r>
    </w:p>
    <w:p w14:paraId="6FE5EAD4" w14:textId="4EEEC050" w:rsidR="0066204D" w:rsidRPr="00A008E1" w:rsidRDefault="0066204D" w:rsidP="0066204D">
      <w:pPr>
        <w:spacing w:before="120" w:after="0" w:line="240" w:lineRule="auto"/>
        <w:ind w:left="567" w:hanging="567"/>
        <w:jc w:val="both"/>
        <w:rPr>
          <w:b/>
          <w:bCs/>
          <w:sz w:val="16"/>
          <w:szCs w:val="16"/>
          <w:vertAlign w:val="superscript"/>
          <w:lang w:val="en-US"/>
        </w:rPr>
      </w:pPr>
      <w:r w:rsidRPr="00A008E1">
        <w:rPr>
          <w:sz w:val="16"/>
          <w:szCs w:val="16"/>
          <w:u w:val="single"/>
          <w:lang w:val="en-US"/>
        </w:rPr>
        <w:t>Martin Falk</w:t>
      </w:r>
      <w:r w:rsidRPr="00A008E1">
        <w:rPr>
          <w:sz w:val="16"/>
          <w:szCs w:val="16"/>
          <w:lang w:val="en-US"/>
        </w:rPr>
        <w:t xml:space="preserve">. DNA damage and repair in normal and </w:t>
      </w:r>
      <w:proofErr w:type="spellStart"/>
      <w:r w:rsidRPr="00A008E1">
        <w:rPr>
          <w:sz w:val="16"/>
          <w:szCs w:val="16"/>
          <w:lang w:val="en-US"/>
        </w:rPr>
        <w:t>tumour</w:t>
      </w:r>
      <w:proofErr w:type="spellEnd"/>
      <w:r w:rsidRPr="00A008E1">
        <w:rPr>
          <w:sz w:val="16"/>
          <w:szCs w:val="16"/>
          <w:lang w:val="en-US"/>
        </w:rPr>
        <w:t xml:space="preserve"> cells - the micro-scale and nano-scale views. The Sixth International Conference "Dynamics of Systems on the Nanoscale", </w:t>
      </w:r>
      <w:proofErr w:type="spellStart"/>
      <w:r w:rsidRPr="00A008E1">
        <w:rPr>
          <w:sz w:val="16"/>
          <w:szCs w:val="16"/>
          <w:lang w:val="en-US"/>
        </w:rPr>
        <w:t>DySoN</w:t>
      </w:r>
      <w:proofErr w:type="spellEnd"/>
      <w:r w:rsidRPr="00A008E1">
        <w:rPr>
          <w:sz w:val="16"/>
          <w:szCs w:val="16"/>
          <w:lang w:val="en-US"/>
        </w:rPr>
        <w:t xml:space="preserve"> 2020.</w:t>
      </w:r>
      <w:r w:rsidRPr="00A008E1">
        <w:rPr>
          <w:lang w:val="en-US"/>
        </w:rPr>
        <w:t xml:space="preserve"> </w:t>
      </w:r>
      <w:r w:rsidRPr="00A008E1">
        <w:rPr>
          <w:sz w:val="16"/>
          <w:szCs w:val="16"/>
          <w:lang w:val="en-US"/>
        </w:rPr>
        <w:t xml:space="preserve">November 23-27, 2020. Regina Elena Hotel, </w:t>
      </w:r>
      <w:r w:rsidRPr="00A008E1">
        <w:rPr>
          <w:b/>
          <w:bCs/>
          <w:sz w:val="16"/>
          <w:szCs w:val="16"/>
          <w:lang w:val="en-US"/>
        </w:rPr>
        <w:t>Santa Margherita Ligure</w:t>
      </w:r>
      <w:r w:rsidRPr="00A008E1">
        <w:rPr>
          <w:sz w:val="16"/>
          <w:szCs w:val="16"/>
          <w:lang w:val="en-US"/>
        </w:rPr>
        <w:t xml:space="preserve">, </w:t>
      </w:r>
      <w:r w:rsidRPr="00A008E1">
        <w:rPr>
          <w:b/>
          <w:bCs/>
          <w:sz w:val="16"/>
          <w:szCs w:val="16"/>
          <w:lang w:val="en-US"/>
        </w:rPr>
        <w:t>Italy</w:t>
      </w:r>
      <w:r w:rsidRPr="00A008E1">
        <w:rPr>
          <w:sz w:val="16"/>
          <w:szCs w:val="16"/>
          <w:lang w:val="en-US"/>
        </w:rPr>
        <w:t>.</w:t>
      </w:r>
      <w:r w:rsidRPr="00A008E1">
        <w:rPr>
          <w:b/>
          <w:bCs/>
          <w:sz w:val="16"/>
          <w:szCs w:val="16"/>
          <w:lang w:val="en-US"/>
        </w:rPr>
        <w:t xml:space="preserve"> (INVITED LECTURE)</w:t>
      </w:r>
    </w:p>
    <w:p w14:paraId="2AB911A7" w14:textId="47E492DD" w:rsidR="00C46A1B" w:rsidRPr="00A008E1" w:rsidRDefault="00754A15" w:rsidP="00754A15">
      <w:pPr>
        <w:spacing w:before="120" w:after="0" w:line="240" w:lineRule="auto"/>
        <w:ind w:left="567" w:hanging="567"/>
        <w:jc w:val="both"/>
        <w:rPr>
          <w:b/>
          <w:sz w:val="20"/>
          <w:szCs w:val="20"/>
          <w:lang w:val="en-US"/>
        </w:rPr>
      </w:pPr>
      <w:r w:rsidRPr="00A008E1">
        <w:rPr>
          <w:b/>
          <w:sz w:val="20"/>
          <w:szCs w:val="20"/>
          <w:highlight w:val="darkBlue"/>
          <w:lang w:val="en-US"/>
        </w:rPr>
        <w:t>2021</w:t>
      </w:r>
    </w:p>
    <w:p w14:paraId="43D3E0FC" w14:textId="3C4F9818" w:rsidR="0066204D" w:rsidRPr="00A008E1" w:rsidRDefault="000B556A" w:rsidP="00C46A1B">
      <w:pPr>
        <w:spacing w:before="120" w:after="0" w:line="240" w:lineRule="auto"/>
        <w:ind w:left="567" w:hanging="567"/>
        <w:jc w:val="both"/>
        <w:rPr>
          <w:bCs/>
          <w:sz w:val="16"/>
          <w:szCs w:val="16"/>
          <w:lang w:val="en-US"/>
        </w:rPr>
      </w:pPr>
      <w:r w:rsidRPr="00A008E1">
        <w:rPr>
          <w:bCs/>
          <w:sz w:val="16"/>
          <w:szCs w:val="16"/>
          <w:u w:val="single"/>
          <w:lang w:val="en-US"/>
        </w:rPr>
        <w:t>Martin Falk</w:t>
      </w:r>
      <w:r w:rsidRPr="00A008E1">
        <w:rPr>
          <w:bCs/>
          <w:sz w:val="16"/>
          <w:szCs w:val="16"/>
          <w:lang w:val="en-US"/>
        </w:rPr>
        <w:t xml:space="preserve">, Iva Falk and Leos Navratil. Conference </w:t>
      </w:r>
      <w:r w:rsidR="004221DC" w:rsidRPr="00A008E1">
        <w:rPr>
          <w:bCs/>
          <w:sz w:val="16"/>
          <w:szCs w:val="16"/>
          <w:lang w:val="en-US"/>
        </w:rPr>
        <w:t>Opening</w:t>
      </w:r>
      <w:r w:rsidRPr="00A008E1">
        <w:rPr>
          <w:bCs/>
          <w:sz w:val="16"/>
          <w:szCs w:val="16"/>
          <w:lang w:val="en-US"/>
        </w:rPr>
        <w:t xml:space="preserve">. </w:t>
      </w:r>
      <w:r w:rsidR="004221DC" w:rsidRPr="00A008E1">
        <w:rPr>
          <w:bCs/>
          <w:sz w:val="16"/>
          <w:szCs w:val="16"/>
          <w:lang w:val="en-US"/>
        </w:rPr>
        <w:t xml:space="preserve">Experiences with dealing with the consequences of the tornado that hit the South Moravian Region on 24 June 2021 from the perspective of representatives of the IZS and KÚ - Seminar of the Society for Radiobiology and Crisis Planning of the Czech Medical Society Jan Evangelista </w:t>
      </w:r>
      <w:proofErr w:type="spellStart"/>
      <w:r w:rsidR="004221DC" w:rsidRPr="00A008E1">
        <w:rPr>
          <w:bCs/>
          <w:sz w:val="16"/>
          <w:szCs w:val="16"/>
          <w:lang w:val="en-US"/>
        </w:rPr>
        <w:t>Purkyně</w:t>
      </w:r>
      <w:proofErr w:type="spellEnd"/>
      <w:r w:rsidR="004221DC" w:rsidRPr="00A008E1">
        <w:rPr>
          <w:bCs/>
          <w:sz w:val="16"/>
          <w:szCs w:val="16"/>
          <w:lang w:val="en-US"/>
        </w:rPr>
        <w:t xml:space="preserve"> (SRCP </w:t>
      </w:r>
      <w:proofErr w:type="spellStart"/>
      <w:r w:rsidR="004221DC" w:rsidRPr="00A008E1">
        <w:rPr>
          <w:bCs/>
          <w:sz w:val="16"/>
          <w:szCs w:val="16"/>
          <w:lang w:val="en-US"/>
        </w:rPr>
        <w:t>CzMA</w:t>
      </w:r>
      <w:proofErr w:type="spellEnd"/>
      <w:r w:rsidR="004221DC" w:rsidRPr="00A008E1">
        <w:rPr>
          <w:bCs/>
          <w:sz w:val="16"/>
          <w:szCs w:val="16"/>
          <w:lang w:val="en-US"/>
        </w:rPr>
        <w:t xml:space="preserve">). November 5, 2021. Lecture Hall of the Medical House, </w:t>
      </w:r>
      <w:r w:rsidR="004221DC" w:rsidRPr="00A008E1">
        <w:rPr>
          <w:b/>
          <w:sz w:val="16"/>
          <w:szCs w:val="16"/>
          <w:lang w:val="en-US"/>
        </w:rPr>
        <w:t>Prague</w:t>
      </w:r>
      <w:r w:rsidR="004221DC" w:rsidRPr="00A008E1">
        <w:rPr>
          <w:bCs/>
          <w:sz w:val="16"/>
          <w:szCs w:val="16"/>
          <w:lang w:val="en-US"/>
        </w:rPr>
        <w:t xml:space="preserve">, </w:t>
      </w:r>
      <w:r w:rsidR="004221DC" w:rsidRPr="00A008E1">
        <w:rPr>
          <w:b/>
          <w:sz w:val="16"/>
          <w:szCs w:val="16"/>
          <w:lang w:val="en-US"/>
        </w:rPr>
        <w:t>Czech Republic</w:t>
      </w:r>
      <w:r w:rsidR="004221DC" w:rsidRPr="00A008E1">
        <w:rPr>
          <w:bCs/>
          <w:sz w:val="16"/>
          <w:szCs w:val="16"/>
          <w:lang w:val="en-US"/>
        </w:rPr>
        <w:t>.</w:t>
      </w:r>
    </w:p>
    <w:p w14:paraId="4D7DDBF2" w14:textId="15113EB9" w:rsidR="000B556A" w:rsidRPr="00A008E1" w:rsidRDefault="000B556A" w:rsidP="000B556A">
      <w:pPr>
        <w:spacing w:before="120" w:after="0" w:line="240" w:lineRule="auto"/>
        <w:ind w:left="567" w:hanging="567"/>
        <w:jc w:val="both"/>
        <w:rPr>
          <w:bCs/>
          <w:sz w:val="16"/>
          <w:szCs w:val="16"/>
          <w:lang w:val="en-US"/>
        </w:rPr>
      </w:pPr>
      <w:r w:rsidRPr="00A008E1">
        <w:rPr>
          <w:bCs/>
          <w:sz w:val="16"/>
          <w:szCs w:val="16"/>
          <w:u w:val="single"/>
          <w:lang w:val="en-US"/>
        </w:rPr>
        <w:t>Martin Falk</w:t>
      </w:r>
      <w:r w:rsidRPr="00A008E1">
        <w:rPr>
          <w:bCs/>
          <w:sz w:val="16"/>
          <w:szCs w:val="16"/>
          <w:lang w:val="en-US"/>
        </w:rPr>
        <w:t xml:space="preserve">, Michael Hausmann, Olga Kopečná, Eva Pagáčová, Charlotte Neitzel, Iva </w:t>
      </w:r>
      <w:proofErr w:type="spellStart"/>
      <w:r w:rsidRPr="00A008E1">
        <w:rPr>
          <w:bCs/>
          <w:sz w:val="16"/>
          <w:szCs w:val="16"/>
          <w:lang w:val="en-US"/>
        </w:rPr>
        <w:t>Falková</w:t>
      </w:r>
      <w:proofErr w:type="spellEnd"/>
      <w:r w:rsidRPr="00A008E1">
        <w:rPr>
          <w:bCs/>
          <w:sz w:val="16"/>
          <w:szCs w:val="16"/>
          <w:lang w:val="en-US"/>
        </w:rPr>
        <w:t xml:space="preserve">, Tatiana </w:t>
      </w:r>
      <w:proofErr w:type="spellStart"/>
      <w:r w:rsidRPr="00A008E1">
        <w:rPr>
          <w:bCs/>
          <w:sz w:val="16"/>
          <w:szCs w:val="16"/>
          <w:lang w:val="en-US"/>
        </w:rPr>
        <w:t>Chramko</w:t>
      </w:r>
      <w:proofErr w:type="spellEnd"/>
      <w:r w:rsidRPr="00A008E1">
        <w:rPr>
          <w:bCs/>
          <w:sz w:val="16"/>
          <w:szCs w:val="16"/>
          <w:lang w:val="en-US"/>
        </w:rPr>
        <w:t xml:space="preserve">, Lucie Dobešová, Jiří </w:t>
      </w:r>
      <w:proofErr w:type="spellStart"/>
      <w:r w:rsidRPr="00A008E1">
        <w:rPr>
          <w:bCs/>
          <w:sz w:val="16"/>
          <w:szCs w:val="16"/>
          <w:lang w:val="en-US"/>
        </w:rPr>
        <w:t>Toufar</w:t>
      </w:r>
      <w:proofErr w:type="spellEnd"/>
      <w:r w:rsidRPr="00A008E1">
        <w:rPr>
          <w:bCs/>
          <w:sz w:val="16"/>
          <w:szCs w:val="16"/>
          <w:lang w:val="en-US"/>
        </w:rPr>
        <w:t xml:space="preserve">, Elham </w:t>
      </w:r>
      <w:proofErr w:type="spellStart"/>
      <w:r w:rsidRPr="00A008E1">
        <w:rPr>
          <w:bCs/>
          <w:sz w:val="16"/>
          <w:szCs w:val="16"/>
          <w:lang w:val="en-US"/>
        </w:rPr>
        <w:t>Parsimehr</w:t>
      </w:r>
      <w:proofErr w:type="spellEnd"/>
      <w:r w:rsidRPr="00A008E1">
        <w:rPr>
          <w:bCs/>
          <w:sz w:val="16"/>
          <w:szCs w:val="16"/>
          <w:lang w:val="en-US"/>
        </w:rPr>
        <w:t xml:space="preserve">. Biological effects of ionizing radiation of different types as manifested by DNA damage and repair at the micro-scale and </w:t>
      </w:r>
      <w:proofErr w:type="gramStart"/>
      <w:r w:rsidRPr="00A008E1">
        <w:rPr>
          <w:bCs/>
          <w:sz w:val="16"/>
          <w:szCs w:val="16"/>
          <w:lang w:val="en-US"/>
        </w:rPr>
        <w:t>nano-scale</w:t>
      </w:r>
      <w:proofErr w:type="gramEnd"/>
      <w:r w:rsidRPr="00A008E1">
        <w:rPr>
          <w:bCs/>
          <w:sz w:val="16"/>
          <w:szCs w:val="16"/>
          <w:lang w:val="en-US"/>
        </w:rPr>
        <w:t xml:space="preserve">. Brno Oncology Days </w:t>
      </w:r>
      <w:r w:rsidR="00177ACC" w:rsidRPr="00A008E1">
        <w:rPr>
          <w:bCs/>
          <w:sz w:val="16"/>
          <w:szCs w:val="16"/>
          <w:lang w:val="en-US"/>
        </w:rPr>
        <w:t>(</w:t>
      </w:r>
      <w:r w:rsidRPr="00A008E1">
        <w:rPr>
          <w:bCs/>
          <w:sz w:val="16"/>
          <w:szCs w:val="16"/>
          <w:lang w:val="en-US"/>
        </w:rPr>
        <w:t>BOD</w:t>
      </w:r>
      <w:r w:rsidR="00177ACC" w:rsidRPr="00A008E1">
        <w:rPr>
          <w:bCs/>
          <w:sz w:val="16"/>
          <w:szCs w:val="16"/>
          <w:lang w:val="en-US"/>
        </w:rPr>
        <w:t xml:space="preserve">). October 13-15, 2021. </w:t>
      </w:r>
      <w:r w:rsidR="00177ACC" w:rsidRPr="00A008E1">
        <w:rPr>
          <w:b/>
          <w:sz w:val="16"/>
          <w:szCs w:val="16"/>
          <w:lang w:val="en-US"/>
        </w:rPr>
        <w:t>Brno</w:t>
      </w:r>
      <w:r w:rsidR="00177ACC" w:rsidRPr="00A008E1">
        <w:rPr>
          <w:bCs/>
          <w:sz w:val="16"/>
          <w:szCs w:val="16"/>
          <w:lang w:val="en-US"/>
        </w:rPr>
        <w:t xml:space="preserve">, </w:t>
      </w:r>
      <w:r w:rsidR="00177ACC" w:rsidRPr="00A008E1">
        <w:rPr>
          <w:b/>
          <w:sz w:val="16"/>
          <w:szCs w:val="16"/>
          <w:lang w:val="en-US"/>
        </w:rPr>
        <w:t>Czech Republic</w:t>
      </w:r>
      <w:r w:rsidR="00177ACC" w:rsidRPr="00A008E1">
        <w:rPr>
          <w:bCs/>
          <w:sz w:val="16"/>
          <w:szCs w:val="16"/>
          <w:lang w:val="en-US"/>
        </w:rPr>
        <w:t>. (</w:t>
      </w:r>
      <w:r w:rsidR="00177ACC" w:rsidRPr="00A008E1">
        <w:rPr>
          <w:b/>
          <w:sz w:val="16"/>
          <w:szCs w:val="16"/>
          <w:lang w:val="en-US"/>
        </w:rPr>
        <w:t>INVITED LECTURE</w:t>
      </w:r>
      <w:r w:rsidR="00177ACC" w:rsidRPr="00A008E1">
        <w:rPr>
          <w:bCs/>
          <w:sz w:val="16"/>
          <w:szCs w:val="16"/>
          <w:lang w:val="en-US"/>
        </w:rPr>
        <w:t>)</w:t>
      </w:r>
    </w:p>
    <w:p w14:paraId="5D40F0C7" w14:textId="617824E0" w:rsidR="008911B6" w:rsidRPr="00A008E1" w:rsidRDefault="008911B6" w:rsidP="008911B6">
      <w:pPr>
        <w:spacing w:before="120" w:after="0" w:line="240" w:lineRule="auto"/>
        <w:ind w:left="567" w:hanging="567"/>
        <w:jc w:val="both"/>
        <w:rPr>
          <w:lang w:val="en-US"/>
        </w:rPr>
      </w:pPr>
      <w:r w:rsidRPr="00A008E1">
        <w:rPr>
          <w:sz w:val="16"/>
          <w:szCs w:val="16"/>
          <w:lang w:val="en-US"/>
        </w:rPr>
        <w:lastRenderedPageBreak/>
        <w:t xml:space="preserve">Michael Hausmann, Charlotte Neitzel, Hannes Hahn, Ruth Winter, Iva Falkova, Dieter W. Heermann, Götz Pilarczyk, Georg Hildenbrand, Harry </w:t>
      </w:r>
      <w:proofErr w:type="spellStart"/>
      <w:r w:rsidRPr="00A008E1">
        <w:rPr>
          <w:sz w:val="16"/>
          <w:szCs w:val="16"/>
          <w:lang w:val="en-US"/>
        </w:rPr>
        <w:t>Scherthan</w:t>
      </w:r>
      <w:proofErr w:type="spellEnd"/>
      <w:r w:rsidRPr="00A008E1">
        <w:rPr>
          <w:sz w:val="16"/>
          <w:szCs w:val="16"/>
          <w:lang w:val="en-US"/>
        </w:rPr>
        <w:t xml:space="preserve">, </w:t>
      </w:r>
      <w:r w:rsidRPr="00A008E1">
        <w:rPr>
          <w:sz w:val="16"/>
          <w:szCs w:val="16"/>
          <w:u w:val="single"/>
          <w:lang w:val="en-US"/>
        </w:rPr>
        <w:t>Martin Falk</w:t>
      </w:r>
      <w:r w:rsidRPr="00A008E1">
        <w:rPr>
          <w:sz w:val="16"/>
          <w:szCs w:val="16"/>
          <w:lang w:val="en-US"/>
        </w:rPr>
        <w:t xml:space="preserve">. Space and time in the universe of the cell nucleus after ionizing radiation attacks: a comparison of cancer and non-cancer cell response. </w:t>
      </w:r>
      <w:r w:rsidRPr="008911B6">
        <w:rPr>
          <w:sz w:val="16"/>
          <w:szCs w:val="16"/>
          <w:lang w:val="en-US"/>
        </w:rPr>
        <w:t>The 1st International Electronic Conference on Cancers: Exploiting Cancer Vulnerability by Targeting the DNA Damage Response</w:t>
      </w:r>
      <w:r w:rsidRPr="00A008E1">
        <w:rPr>
          <w:sz w:val="16"/>
          <w:szCs w:val="16"/>
          <w:lang w:val="en-US"/>
        </w:rPr>
        <w:t xml:space="preserve">, Part of INTERNATIONAL ELECTRONIC CONFERENCE ON CANCERS (IECC). </w:t>
      </w:r>
      <w:r w:rsidRPr="008911B6">
        <w:rPr>
          <w:sz w:val="16"/>
          <w:szCs w:val="16"/>
          <w:lang w:val="en-US"/>
        </w:rPr>
        <w:t>1–14 Feb 2021</w:t>
      </w:r>
      <w:r w:rsidR="004221DC" w:rsidRPr="00A008E1">
        <w:rPr>
          <w:sz w:val="16"/>
          <w:szCs w:val="16"/>
          <w:lang w:val="en-US"/>
        </w:rPr>
        <w:t>, ONLINE</w:t>
      </w:r>
      <w:r w:rsidRPr="00A008E1">
        <w:rPr>
          <w:sz w:val="16"/>
          <w:szCs w:val="16"/>
          <w:lang w:val="en-US"/>
        </w:rPr>
        <w:t>.</w:t>
      </w:r>
      <w:r w:rsidRPr="00A008E1">
        <w:rPr>
          <w:lang w:val="en-US"/>
        </w:rPr>
        <w:t xml:space="preserve"> </w:t>
      </w:r>
      <w:r w:rsidRPr="00A008E1">
        <w:rPr>
          <w:sz w:val="16"/>
          <w:szCs w:val="16"/>
          <w:lang w:val="en-US"/>
        </w:rPr>
        <w:t xml:space="preserve">(Published in </w:t>
      </w:r>
      <w:r w:rsidRPr="00A008E1">
        <w:rPr>
          <w:b/>
          <w:bCs/>
          <w:sz w:val="16"/>
          <w:szCs w:val="16"/>
          <w:lang w:val="en-US"/>
        </w:rPr>
        <w:t>Cancers</w:t>
      </w:r>
      <w:r w:rsidRPr="00A008E1">
        <w:rPr>
          <w:sz w:val="16"/>
          <w:szCs w:val="16"/>
          <w:lang w:val="en-US"/>
        </w:rPr>
        <w:t xml:space="preserve"> special issue proceedings, </w:t>
      </w:r>
      <w:r w:rsidRPr="00A008E1">
        <w:rPr>
          <w:b/>
          <w:bCs/>
          <w:sz w:val="16"/>
          <w:szCs w:val="16"/>
          <w:lang w:val="en-US"/>
        </w:rPr>
        <w:t>INVITED LECTURE</w:t>
      </w:r>
      <w:r w:rsidRPr="00A008E1">
        <w:rPr>
          <w:sz w:val="16"/>
          <w:szCs w:val="16"/>
          <w:lang w:val="en-US"/>
        </w:rPr>
        <w:t>)</w:t>
      </w:r>
    </w:p>
    <w:p w14:paraId="376BEF41" w14:textId="64DDB42D" w:rsidR="00C46A1B" w:rsidRPr="00A008E1" w:rsidRDefault="00776D8D" w:rsidP="00776D8D">
      <w:pPr>
        <w:spacing w:before="120" w:after="0" w:line="240" w:lineRule="auto"/>
        <w:ind w:left="567" w:hanging="567"/>
        <w:jc w:val="both"/>
        <w:rPr>
          <w:sz w:val="16"/>
          <w:szCs w:val="16"/>
          <w:lang w:val="en-US"/>
        </w:rPr>
      </w:pPr>
      <w:r w:rsidRPr="00A008E1">
        <w:rPr>
          <w:bCs/>
          <w:sz w:val="16"/>
          <w:szCs w:val="16"/>
          <w:lang w:val="en-US"/>
        </w:rPr>
        <w:t xml:space="preserve">Michael Hausmann1, Götz Pilarczyk, Georg Hildenbrand, </w:t>
      </w:r>
      <w:r w:rsidRPr="00A008E1">
        <w:rPr>
          <w:bCs/>
          <w:sz w:val="16"/>
          <w:szCs w:val="16"/>
          <w:u w:val="single"/>
          <w:lang w:val="en-US"/>
        </w:rPr>
        <w:t>Martin Falk</w:t>
      </w:r>
      <w:r w:rsidRPr="00A008E1">
        <w:rPr>
          <w:bCs/>
          <w:sz w:val="16"/>
          <w:szCs w:val="16"/>
          <w:lang w:val="en-US"/>
        </w:rPr>
        <w:t xml:space="preserve">, Dieter W. Heermann, Harry </w:t>
      </w:r>
      <w:proofErr w:type="spellStart"/>
      <w:r w:rsidRPr="00A008E1">
        <w:rPr>
          <w:bCs/>
          <w:sz w:val="16"/>
          <w:szCs w:val="16"/>
          <w:lang w:val="en-US"/>
        </w:rPr>
        <w:t>Scherthan</w:t>
      </w:r>
      <w:proofErr w:type="spellEnd"/>
      <w:r w:rsidRPr="00A008E1">
        <w:rPr>
          <w:bCs/>
          <w:sz w:val="16"/>
          <w:szCs w:val="16"/>
          <w:lang w:val="en-US"/>
        </w:rPr>
        <w:t xml:space="preserve">. Ionizing radiation attacks on chromatin of the cell nucleus: Impact of chromatin nano-architecture on the formation of damage sites and repair complexes.  </w:t>
      </w:r>
      <w:proofErr w:type="spellStart"/>
      <w:r w:rsidR="004221DC" w:rsidRPr="00A008E1">
        <w:rPr>
          <w:sz w:val="16"/>
          <w:szCs w:val="16"/>
          <w:lang w:val="en-US"/>
        </w:rPr>
        <w:t>ConRad</w:t>
      </w:r>
      <w:proofErr w:type="spellEnd"/>
      <w:r w:rsidR="004221DC" w:rsidRPr="00A008E1">
        <w:rPr>
          <w:sz w:val="16"/>
          <w:szCs w:val="16"/>
          <w:lang w:val="en-US"/>
        </w:rPr>
        <w:t>, 2021: - Global Conference on Radiation Topics - Preparedness, Response, Protection and Research.</w:t>
      </w:r>
      <w:r w:rsidR="004221DC" w:rsidRPr="00A008E1">
        <w:rPr>
          <w:lang w:val="en-US"/>
        </w:rPr>
        <w:t xml:space="preserve"> </w:t>
      </w:r>
      <w:r w:rsidR="004221DC" w:rsidRPr="00A008E1">
        <w:rPr>
          <w:sz w:val="16"/>
          <w:szCs w:val="16"/>
          <w:lang w:val="en-US"/>
        </w:rPr>
        <w:t xml:space="preserve">May 10 to 12, 2021. </w:t>
      </w:r>
      <w:r w:rsidR="004221DC" w:rsidRPr="00A008E1">
        <w:rPr>
          <w:b/>
          <w:bCs/>
          <w:sz w:val="16"/>
          <w:szCs w:val="16"/>
          <w:lang w:val="en-US"/>
        </w:rPr>
        <w:t>Munich</w:t>
      </w:r>
      <w:r w:rsidR="004221DC" w:rsidRPr="00A008E1">
        <w:rPr>
          <w:sz w:val="16"/>
          <w:szCs w:val="16"/>
          <w:lang w:val="en-US"/>
        </w:rPr>
        <w:t xml:space="preserve">, </w:t>
      </w:r>
      <w:r w:rsidR="004221DC" w:rsidRPr="00A008E1">
        <w:rPr>
          <w:b/>
          <w:bCs/>
          <w:sz w:val="16"/>
          <w:szCs w:val="16"/>
          <w:lang w:val="en-US"/>
        </w:rPr>
        <w:t>Germany</w:t>
      </w:r>
      <w:r w:rsidR="00AA1CB5" w:rsidRPr="00A008E1">
        <w:rPr>
          <w:sz w:val="16"/>
          <w:szCs w:val="16"/>
          <w:lang w:val="en-US"/>
        </w:rPr>
        <w:t>.</w:t>
      </w:r>
    </w:p>
    <w:p w14:paraId="77EE4210" w14:textId="1E15E668" w:rsidR="00AA1CB5" w:rsidRPr="00A008E1" w:rsidRDefault="00AA1CB5" w:rsidP="00AA1CB5">
      <w:pPr>
        <w:spacing w:before="120" w:after="0" w:line="240" w:lineRule="auto"/>
        <w:ind w:left="567" w:hanging="567"/>
        <w:jc w:val="both"/>
        <w:rPr>
          <w:sz w:val="16"/>
          <w:szCs w:val="16"/>
          <w:lang w:val="en-US"/>
        </w:rPr>
      </w:pPr>
      <w:r w:rsidRPr="00A008E1">
        <w:rPr>
          <w:sz w:val="16"/>
          <w:szCs w:val="16"/>
          <w:lang w:val="en-US"/>
        </w:rPr>
        <w:t xml:space="preserve">Jiri </w:t>
      </w:r>
      <w:proofErr w:type="spellStart"/>
      <w:r w:rsidRPr="00A008E1">
        <w:rPr>
          <w:sz w:val="16"/>
          <w:szCs w:val="16"/>
          <w:lang w:val="en-US"/>
        </w:rPr>
        <w:t>Toufar</w:t>
      </w:r>
      <w:proofErr w:type="spellEnd"/>
      <w:r w:rsidRPr="00A008E1">
        <w:rPr>
          <w:sz w:val="16"/>
          <w:szCs w:val="16"/>
          <w:lang w:val="en-US"/>
        </w:rPr>
        <w:t xml:space="preserve">, Lucie </w:t>
      </w:r>
      <w:proofErr w:type="spellStart"/>
      <w:r w:rsidRPr="00A008E1">
        <w:rPr>
          <w:sz w:val="16"/>
          <w:szCs w:val="16"/>
          <w:lang w:val="en-US"/>
        </w:rPr>
        <w:t>Dobesova</w:t>
      </w:r>
      <w:proofErr w:type="spellEnd"/>
      <w:r w:rsidRPr="00A008E1">
        <w:rPr>
          <w:sz w:val="16"/>
          <w:szCs w:val="16"/>
          <w:lang w:val="en-US"/>
        </w:rPr>
        <w:t xml:space="preserve">, Eva </w:t>
      </w:r>
      <w:proofErr w:type="spellStart"/>
      <w:r w:rsidRPr="00A008E1">
        <w:rPr>
          <w:sz w:val="16"/>
          <w:szCs w:val="16"/>
          <w:lang w:val="en-US"/>
        </w:rPr>
        <w:t>Pagacova</w:t>
      </w:r>
      <w:proofErr w:type="spellEnd"/>
      <w:r w:rsidRPr="00A008E1">
        <w:rPr>
          <w:sz w:val="16"/>
          <w:szCs w:val="16"/>
          <w:lang w:val="en-US"/>
        </w:rPr>
        <w:t xml:space="preserve">, Olga </w:t>
      </w:r>
      <w:proofErr w:type="spellStart"/>
      <w:r w:rsidRPr="00A008E1">
        <w:rPr>
          <w:sz w:val="16"/>
          <w:szCs w:val="16"/>
          <w:lang w:val="en-US"/>
        </w:rPr>
        <w:t>Kopecna</w:t>
      </w:r>
      <w:proofErr w:type="spellEnd"/>
      <w:r w:rsidRPr="00A008E1">
        <w:rPr>
          <w:sz w:val="16"/>
          <w:szCs w:val="16"/>
          <w:lang w:val="en-US"/>
        </w:rPr>
        <w:t xml:space="preserve">, Iva Falkova, Alena </w:t>
      </w:r>
      <w:proofErr w:type="spellStart"/>
      <w:r w:rsidRPr="00A008E1">
        <w:rPr>
          <w:sz w:val="16"/>
          <w:szCs w:val="16"/>
          <w:lang w:val="en-US"/>
        </w:rPr>
        <w:t>Bacikova</w:t>
      </w:r>
      <w:proofErr w:type="spellEnd"/>
      <w:r w:rsidRPr="00A008E1">
        <w:rPr>
          <w:sz w:val="16"/>
          <w:szCs w:val="16"/>
          <w:lang w:val="en-US"/>
        </w:rPr>
        <w:t xml:space="preserve">, Michael Hausmann &amp; </w:t>
      </w:r>
      <w:r w:rsidRPr="00A008E1">
        <w:rPr>
          <w:sz w:val="16"/>
          <w:szCs w:val="16"/>
          <w:u w:val="single"/>
          <w:lang w:val="en-US"/>
        </w:rPr>
        <w:t>Martin Falk</w:t>
      </w:r>
      <w:r w:rsidRPr="00A008E1">
        <w:rPr>
          <w:sz w:val="16"/>
          <w:szCs w:val="16"/>
          <w:lang w:val="en-US"/>
        </w:rPr>
        <w:t xml:space="preserve">. Proteins of double-strand break and western blot analysis. </w:t>
      </w:r>
      <w:r w:rsidRPr="00A008E1">
        <w:rPr>
          <w:b/>
          <w:bCs/>
          <w:i/>
          <w:iCs/>
          <w:sz w:val="16"/>
          <w:szCs w:val="16"/>
          <w:lang w:val="en-US"/>
        </w:rPr>
        <w:t>XLII. Days of Radiation Protection (DRO).</w:t>
      </w:r>
      <w:r w:rsidRPr="00A008E1">
        <w:rPr>
          <w:sz w:val="16"/>
          <w:szCs w:val="16"/>
          <w:lang w:val="en-US"/>
        </w:rPr>
        <w:t xml:space="preserve"> November 8-12, 2021. </w:t>
      </w:r>
      <w:r w:rsidRPr="00A008E1">
        <w:rPr>
          <w:b/>
          <w:bCs/>
          <w:sz w:val="16"/>
          <w:szCs w:val="16"/>
          <w:lang w:val="en-US"/>
        </w:rPr>
        <w:t>ONLINE</w:t>
      </w:r>
    </w:p>
    <w:p w14:paraId="672432EE" w14:textId="21777708" w:rsidR="00AA1CB5" w:rsidRPr="00A008E1" w:rsidRDefault="00AA1CB5" w:rsidP="00AA1CB5">
      <w:pPr>
        <w:spacing w:before="120" w:after="0" w:line="240" w:lineRule="auto"/>
        <w:ind w:left="567" w:hanging="567"/>
        <w:jc w:val="both"/>
        <w:rPr>
          <w:sz w:val="16"/>
          <w:szCs w:val="16"/>
          <w:lang w:val="en-US"/>
        </w:rPr>
      </w:pPr>
      <w:r w:rsidRPr="00A008E1">
        <w:rPr>
          <w:sz w:val="16"/>
          <w:szCs w:val="16"/>
          <w:lang w:val="en-US"/>
        </w:rPr>
        <w:t xml:space="preserve">Elham </w:t>
      </w:r>
      <w:proofErr w:type="spellStart"/>
      <w:r w:rsidRPr="00A008E1">
        <w:rPr>
          <w:sz w:val="16"/>
          <w:szCs w:val="16"/>
          <w:lang w:val="en-US"/>
        </w:rPr>
        <w:t>Parsimehr</w:t>
      </w:r>
      <w:proofErr w:type="spellEnd"/>
      <w:r w:rsidRPr="00A008E1">
        <w:rPr>
          <w:sz w:val="16"/>
          <w:szCs w:val="16"/>
          <w:lang w:val="en-US"/>
        </w:rPr>
        <w:t xml:space="preserve">, Lucie </w:t>
      </w:r>
      <w:proofErr w:type="spellStart"/>
      <w:r w:rsidRPr="00A008E1">
        <w:rPr>
          <w:sz w:val="16"/>
          <w:szCs w:val="16"/>
          <w:lang w:val="en-US"/>
        </w:rPr>
        <w:t>Dobesova</w:t>
      </w:r>
      <w:proofErr w:type="spellEnd"/>
      <w:r w:rsidRPr="00A008E1">
        <w:rPr>
          <w:sz w:val="16"/>
          <w:szCs w:val="16"/>
          <w:lang w:val="en-US"/>
        </w:rPr>
        <w:t xml:space="preserve">, Jiri </w:t>
      </w:r>
      <w:proofErr w:type="spellStart"/>
      <w:proofErr w:type="gramStart"/>
      <w:r w:rsidRPr="00A008E1">
        <w:rPr>
          <w:sz w:val="16"/>
          <w:szCs w:val="16"/>
          <w:lang w:val="en-US"/>
        </w:rPr>
        <w:t>Toufar</w:t>
      </w:r>
      <w:proofErr w:type="spellEnd"/>
      <w:r w:rsidRPr="00A008E1">
        <w:rPr>
          <w:sz w:val="16"/>
          <w:szCs w:val="16"/>
          <w:lang w:val="en-US"/>
        </w:rPr>
        <w:t xml:space="preserve"> ,</w:t>
      </w:r>
      <w:proofErr w:type="gramEnd"/>
      <w:r w:rsidRPr="00A008E1">
        <w:rPr>
          <w:sz w:val="16"/>
          <w:szCs w:val="16"/>
          <w:lang w:val="en-US"/>
        </w:rPr>
        <w:t xml:space="preserve"> Eva </w:t>
      </w:r>
      <w:proofErr w:type="spellStart"/>
      <w:r w:rsidRPr="00A008E1">
        <w:rPr>
          <w:sz w:val="16"/>
          <w:szCs w:val="16"/>
          <w:lang w:val="en-US"/>
        </w:rPr>
        <w:t>Pagacova</w:t>
      </w:r>
      <w:proofErr w:type="spellEnd"/>
      <w:r w:rsidRPr="00A008E1">
        <w:rPr>
          <w:sz w:val="16"/>
          <w:szCs w:val="16"/>
          <w:lang w:val="en-US"/>
        </w:rPr>
        <w:t xml:space="preserve">, Olga </w:t>
      </w:r>
      <w:proofErr w:type="spellStart"/>
      <w:r w:rsidRPr="00A008E1">
        <w:rPr>
          <w:sz w:val="16"/>
          <w:szCs w:val="16"/>
          <w:lang w:val="en-US"/>
        </w:rPr>
        <w:t>Kopecna</w:t>
      </w:r>
      <w:proofErr w:type="spellEnd"/>
      <w:r w:rsidRPr="00A008E1">
        <w:rPr>
          <w:sz w:val="16"/>
          <w:szCs w:val="16"/>
          <w:lang w:val="en-US"/>
        </w:rPr>
        <w:t xml:space="preserve">, Iva Falkova, Alena </w:t>
      </w:r>
      <w:proofErr w:type="spellStart"/>
      <w:r w:rsidRPr="00A008E1">
        <w:rPr>
          <w:sz w:val="16"/>
          <w:szCs w:val="16"/>
          <w:lang w:val="en-US"/>
        </w:rPr>
        <w:t>Bacikova</w:t>
      </w:r>
      <w:proofErr w:type="spellEnd"/>
      <w:r w:rsidRPr="00A008E1">
        <w:rPr>
          <w:sz w:val="16"/>
          <w:szCs w:val="16"/>
          <w:lang w:val="en-US"/>
        </w:rPr>
        <w:t xml:space="preserve">, Michael Hausmann &amp; </w:t>
      </w:r>
      <w:r w:rsidRPr="00A008E1">
        <w:rPr>
          <w:sz w:val="16"/>
          <w:szCs w:val="16"/>
          <w:u w:val="single"/>
          <w:lang w:val="en-US"/>
        </w:rPr>
        <w:t>Martin Falk</w:t>
      </w:r>
      <w:r w:rsidRPr="00A008E1">
        <w:rPr>
          <w:sz w:val="16"/>
          <w:szCs w:val="16"/>
          <w:lang w:val="en-US"/>
        </w:rPr>
        <w:t xml:space="preserve">. The relationship between PD-L1/PD-1/MHC-1/Her2/and other immune or oncogenic receptors. </w:t>
      </w:r>
      <w:r w:rsidRPr="00A008E1">
        <w:rPr>
          <w:b/>
          <w:bCs/>
          <w:i/>
          <w:iCs/>
          <w:sz w:val="16"/>
          <w:szCs w:val="16"/>
          <w:lang w:val="en-US"/>
        </w:rPr>
        <w:t>XLII. Days of Radiation Protection (DRO).</w:t>
      </w:r>
      <w:r w:rsidRPr="00A008E1">
        <w:rPr>
          <w:sz w:val="16"/>
          <w:szCs w:val="16"/>
          <w:lang w:val="en-US"/>
        </w:rPr>
        <w:t xml:space="preserve"> November 8-12, 2021. </w:t>
      </w:r>
      <w:r w:rsidRPr="00A008E1">
        <w:rPr>
          <w:b/>
          <w:bCs/>
          <w:sz w:val="16"/>
          <w:szCs w:val="16"/>
          <w:lang w:val="en-US"/>
        </w:rPr>
        <w:t>ONLINE</w:t>
      </w:r>
    </w:p>
    <w:p w14:paraId="0ABC20A6" w14:textId="77777777" w:rsidR="00FE451A" w:rsidRPr="00A008E1" w:rsidRDefault="00AA1CB5" w:rsidP="00FE451A">
      <w:pPr>
        <w:spacing w:before="120" w:after="0" w:line="240" w:lineRule="auto"/>
        <w:ind w:left="567" w:hanging="567"/>
        <w:jc w:val="both"/>
        <w:rPr>
          <w:sz w:val="16"/>
          <w:szCs w:val="16"/>
          <w:lang w:val="en-US"/>
        </w:rPr>
      </w:pPr>
      <w:r w:rsidRPr="00A008E1">
        <w:rPr>
          <w:sz w:val="16"/>
          <w:szCs w:val="16"/>
          <w:lang w:val="en-US"/>
        </w:rPr>
        <w:t xml:space="preserve">Lucie </w:t>
      </w:r>
      <w:proofErr w:type="spellStart"/>
      <w:r w:rsidRPr="00A008E1">
        <w:rPr>
          <w:sz w:val="16"/>
          <w:szCs w:val="16"/>
          <w:lang w:val="en-US"/>
        </w:rPr>
        <w:t>Dobesova</w:t>
      </w:r>
      <w:proofErr w:type="spellEnd"/>
      <w:r w:rsidRPr="00A008E1">
        <w:rPr>
          <w:sz w:val="16"/>
          <w:szCs w:val="16"/>
          <w:lang w:val="en-US"/>
        </w:rPr>
        <w:t xml:space="preserve">, Jiri </w:t>
      </w:r>
      <w:proofErr w:type="spellStart"/>
      <w:proofErr w:type="gramStart"/>
      <w:r w:rsidRPr="00A008E1">
        <w:rPr>
          <w:sz w:val="16"/>
          <w:szCs w:val="16"/>
          <w:lang w:val="en-US"/>
        </w:rPr>
        <w:t>Toufar</w:t>
      </w:r>
      <w:proofErr w:type="spellEnd"/>
      <w:r w:rsidRPr="00A008E1">
        <w:rPr>
          <w:sz w:val="16"/>
          <w:szCs w:val="16"/>
          <w:lang w:val="en-US"/>
        </w:rPr>
        <w:t xml:space="preserve"> ,</w:t>
      </w:r>
      <w:proofErr w:type="gramEnd"/>
      <w:r w:rsidRPr="00A008E1">
        <w:rPr>
          <w:sz w:val="16"/>
          <w:szCs w:val="16"/>
          <w:lang w:val="en-US"/>
        </w:rPr>
        <w:t xml:space="preserve"> Eva </w:t>
      </w:r>
      <w:proofErr w:type="spellStart"/>
      <w:r w:rsidRPr="00A008E1">
        <w:rPr>
          <w:sz w:val="16"/>
          <w:szCs w:val="16"/>
          <w:lang w:val="en-US"/>
        </w:rPr>
        <w:t>Pagacova</w:t>
      </w:r>
      <w:proofErr w:type="spellEnd"/>
      <w:r w:rsidRPr="00A008E1">
        <w:rPr>
          <w:sz w:val="16"/>
          <w:szCs w:val="16"/>
          <w:lang w:val="en-US"/>
        </w:rPr>
        <w:t xml:space="preserve">, Olga </w:t>
      </w:r>
      <w:proofErr w:type="spellStart"/>
      <w:r w:rsidRPr="00A008E1">
        <w:rPr>
          <w:sz w:val="16"/>
          <w:szCs w:val="16"/>
          <w:lang w:val="en-US"/>
        </w:rPr>
        <w:t>Kopecna</w:t>
      </w:r>
      <w:proofErr w:type="spellEnd"/>
      <w:r w:rsidRPr="00A008E1">
        <w:rPr>
          <w:sz w:val="16"/>
          <w:szCs w:val="16"/>
          <w:lang w:val="en-US"/>
        </w:rPr>
        <w:t xml:space="preserve">, Iva Falkova, Alena </w:t>
      </w:r>
      <w:proofErr w:type="spellStart"/>
      <w:r w:rsidRPr="00A008E1">
        <w:rPr>
          <w:sz w:val="16"/>
          <w:szCs w:val="16"/>
          <w:lang w:val="en-US"/>
        </w:rPr>
        <w:t>Bacikova</w:t>
      </w:r>
      <w:proofErr w:type="spellEnd"/>
      <w:r w:rsidRPr="00A008E1">
        <w:rPr>
          <w:sz w:val="16"/>
          <w:szCs w:val="16"/>
          <w:lang w:val="en-US"/>
        </w:rPr>
        <w:t xml:space="preserve">, Michael Hausmann &amp; </w:t>
      </w:r>
      <w:r w:rsidRPr="00A008E1">
        <w:rPr>
          <w:sz w:val="16"/>
          <w:szCs w:val="16"/>
          <w:u w:val="single"/>
          <w:lang w:val="en-US"/>
        </w:rPr>
        <w:t>Martin Falk</w:t>
      </w:r>
      <w:r w:rsidRPr="00A008E1">
        <w:rPr>
          <w:sz w:val="16"/>
          <w:szCs w:val="16"/>
          <w:lang w:val="en-US"/>
        </w:rPr>
        <w:t>. Radiosensitizers in radiotherapy – Gold Nanoparticles.</w:t>
      </w:r>
      <w:r w:rsidRPr="00A008E1">
        <w:rPr>
          <w:b/>
          <w:bCs/>
          <w:i/>
          <w:iCs/>
          <w:sz w:val="16"/>
          <w:szCs w:val="16"/>
          <w:lang w:val="en-US"/>
        </w:rPr>
        <w:t xml:space="preserve"> XLII. Days of Radiation Protection (DRO).</w:t>
      </w:r>
      <w:r w:rsidRPr="00A008E1">
        <w:rPr>
          <w:sz w:val="16"/>
          <w:szCs w:val="16"/>
          <w:lang w:val="en-US"/>
        </w:rPr>
        <w:t xml:space="preserve"> November 8-12, 2021. </w:t>
      </w:r>
      <w:r w:rsidRPr="00A008E1">
        <w:rPr>
          <w:b/>
          <w:bCs/>
          <w:sz w:val="16"/>
          <w:szCs w:val="16"/>
          <w:lang w:val="en-US"/>
        </w:rPr>
        <w:t>ONLINE</w:t>
      </w:r>
    </w:p>
    <w:p w14:paraId="730C6AC4" w14:textId="38F914E1" w:rsidR="00EC6071" w:rsidRPr="00A008E1" w:rsidRDefault="00FE451A" w:rsidP="00EC6071">
      <w:pPr>
        <w:spacing w:before="120" w:after="0" w:line="240" w:lineRule="auto"/>
        <w:ind w:left="567" w:hanging="567"/>
        <w:jc w:val="both"/>
        <w:rPr>
          <w:lang w:val="en-US"/>
        </w:rPr>
      </w:pPr>
      <w:r w:rsidRPr="00A008E1">
        <w:rPr>
          <w:sz w:val="16"/>
          <w:szCs w:val="16"/>
          <w:u w:val="single"/>
          <w:lang w:val="en-US"/>
        </w:rPr>
        <w:t xml:space="preserve">Martin </w:t>
      </w:r>
      <w:r w:rsidR="00316AEE" w:rsidRPr="00A008E1">
        <w:rPr>
          <w:sz w:val="16"/>
          <w:szCs w:val="16"/>
          <w:u w:val="single"/>
          <w:lang w:val="en-US"/>
        </w:rPr>
        <w:t>Falk</w:t>
      </w:r>
      <w:r w:rsidRPr="00A008E1">
        <w:rPr>
          <w:sz w:val="16"/>
          <w:szCs w:val="16"/>
          <w:lang w:val="en-US"/>
        </w:rPr>
        <w:t xml:space="preserve">: Elham </w:t>
      </w:r>
      <w:proofErr w:type="spellStart"/>
      <w:r w:rsidRPr="00A008E1">
        <w:rPr>
          <w:sz w:val="16"/>
          <w:szCs w:val="16"/>
          <w:lang w:val="en-US"/>
        </w:rPr>
        <w:t>Parsimehr</w:t>
      </w:r>
      <w:proofErr w:type="spellEnd"/>
      <w:r w:rsidRPr="00A008E1">
        <w:rPr>
          <w:sz w:val="16"/>
          <w:szCs w:val="16"/>
          <w:lang w:val="en-US"/>
        </w:rPr>
        <w:t xml:space="preserve">, Charlotte Neitzel, Lucie Dobešová, Jiří </w:t>
      </w:r>
      <w:proofErr w:type="spellStart"/>
      <w:r w:rsidRPr="00A008E1">
        <w:rPr>
          <w:sz w:val="16"/>
          <w:szCs w:val="16"/>
          <w:lang w:val="en-US"/>
        </w:rPr>
        <w:t>Toufar</w:t>
      </w:r>
      <w:proofErr w:type="spellEnd"/>
      <w:r w:rsidRPr="00A008E1">
        <w:rPr>
          <w:sz w:val="16"/>
          <w:szCs w:val="16"/>
          <w:lang w:val="en-US"/>
        </w:rPr>
        <w:t xml:space="preserve">, Elizaveta </w:t>
      </w:r>
      <w:proofErr w:type="spellStart"/>
      <w:r w:rsidRPr="00A008E1">
        <w:rPr>
          <w:sz w:val="16"/>
          <w:szCs w:val="16"/>
          <w:lang w:val="en-US"/>
        </w:rPr>
        <w:t>Bobkova</w:t>
      </w:r>
      <w:proofErr w:type="spellEnd"/>
      <w:r w:rsidRPr="00A008E1">
        <w:rPr>
          <w:sz w:val="16"/>
          <w:szCs w:val="16"/>
          <w:lang w:val="en-US"/>
        </w:rPr>
        <w:t xml:space="preserve">, Theresa Gier, Georg Hildenbrand, </w:t>
      </w:r>
      <w:proofErr w:type="spellStart"/>
      <w:r w:rsidRPr="00A008E1">
        <w:rPr>
          <w:sz w:val="16"/>
          <w:szCs w:val="16"/>
          <w:lang w:val="en-US"/>
        </w:rPr>
        <w:t>Abin</w:t>
      </w:r>
      <w:proofErr w:type="spellEnd"/>
      <w:r w:rsidRPr="00A008E1">
        <w:rPr>
          <w:sz w:val="16"/>
          <w:szCs w:val="16"/>
          <w:lang w:val="en-US"/>
        </w:rPr>
        <w:t xml:space="preserve"> Biswas, Lucie </w:t>
      </w:r>
      <w:proofErr w:type="spellStart"/>
      <w:r w:rsidRPr="00A008E1">
        <w:rPr>
          <w:sz w:val="16"/>
          <w:szCs w:val="16"/>
          <w:lang w:val="en-US"/>
        </w:rPr>
        <w:t>Jezkova</w:t>
      </w:r>
      <w:proofErr w:type="spellEnd"/>
      <w:r w:rsidRPr="00A008E1">
        <w:rPr>
          <w:sz w:val="16"/>
          <w:szCs w:val="16"/>
          <w:lang w:val="en-US"/>
        </w:rPr>
        <w:t xml:space="preserve">, Olga Kopečná, Eva Pagáčová, Iva Falkova, Tatyana </w:t>
      </w:r>
      <w:proofErr w:type="spellStart"/>
      <w:r w:rsidRPr="00A008E1">
        <w:rPr>
          <w:sz w:val="16"/>
          <w:szCs w:val="16"/>
          <w:lang w:val="en-US"/>
        </w:rPr>
        <w:t>Chramko</w:t>
      </w:r>
      <w:proofErr w:type="spellEnd"/>
      <w:r w:rsidRPr="00A008E1">
        <w:rPr>
          <w:sz w:val="16"/>
          <w:szCs w:val="16"/>
          <w:lang w:val="en-US"/>
        </w:rPr>
        <w:t xml:space="preserve">, Elena Smirnova, Mariia </w:t>
      </w:r>
      <w:proofErr w:type="spellStart"/>
      <w:r w:rsidRPr="00A008E1">
        <w:rPr>
          <w:sz w:val="16"/>
          <w:szCs w:val="16"/>
          <w:lang w:val="en-US"/>
        </w:rPr>
        <w:t>Zadneprianetc</w:t>
      </w:r>
      <w:proofErr w:type="spellEnd"/>
      <w:r w:rsidRPr="00A008E1">
        <w:rPr>
          <w:sz w:val="16"/>
          <w:szCs w:val="16"/>
          <w:lang w:val="en-US"/>
        </w:rPr>
        <w:t xml:space="preserve">, Dieter W. Heermann, Andreas Hofmann, David Nagel, Felix </w:t>
      </w:r>
      <w:proofErr w:type="spellStart"/>
      <w:r w:rsidRPr="00A008E1">
        <w:rPr>
          <w:sz w:val="16"/>
          <w:szCs w:val="16"/>
          <w:lang w:val="en-US"/>
        </w:rPr>
        <w:t>Bestvater</w:t>
      </w:r>
      <w:proofErr w:type="spellEnd"/>
      <w:r w:rsidRPr="00A008E1">
        <w:rPr>
          <w:sz w:val="16"/>
          <w:szCs w:val="16"/>
          <w:lang w:val="en-US"/>
        </w:rPr>
        <w:t xml:space="preserve">, Götz Pilarczyk, Alena Bačíková, Elena Kulikova, Tatiana </w:t>
      </w:r>
      <w:proofErr w:type="spellStart"/>
      <w:r w:rsidRPr="00A008E1">
        <w:rPr>
          <w:sz w:val="16"/>
          <w:szCs w:val="16"/>
          <w:lang w:val="en-US"/>
        </w:rPr>
        <w:t>Bulanova</w:t>
      </w:r>
      <w:proofErr w:type="spellEnd"/>
      <w:r w:rsidRPr="00A008E1">
        <w:rPr>
          <w:sz w:val="16"/>
          <w:szCs w:val="16"/>
          <w:lang w:val="en-US"/>
        </w:rPr>
        <w:t xml:space="preserve">, </w:t>
      </w:r>
      <w:proofErr w:type="spellStart"/>
      <w:r w:rsidRPr="00A008E1">
        <w:rPr>
          <w:sz w:val="16"/>
          <w:szCs w:val="16"/>
          <w:lang w:val="en-US"/>
        </w:rPr>
        <w:t>Alla</w:t>
      </w:r>
      <w:proofErr w:type="spellEnd"/>
      <w:r w:rsidRPr="00A008E1">
        <w:rPr>
          <w:sz w:val="16"/>
          <w:szCs w:val="16"/>
          <w:lang w:val="en-US"/>
        </w:rPr>
        <w:t xml:space="preserve"> Boreyko, Marie </w:t>
      </w:r>
      <w:proofErr w:type="spellStart"/>
      <w:r w:rsidRPr="00A008E1">
        <w:rPr>
          <w:sz w:val="16"/>
          <w:szCs w:val="16"/>
          <w:lang w:val="en-US"/>
        </w:rPr>
        <w:t>Davidkova</w:t>
      </w:r>
      <w:proofErr w:type="spellEnd"/>
      <w:r w:rsidRPr="00A008E1">
        <w:rPr>
          <w:sz w:val="16"/>
          <w:szCs w:val="16"/>
          <w:lang w:val="en-US"/>
        </w:rPr>
        <w:t xml:space="preserve">, Anna Michaelides, Martin Falk, Michael Hausmann, and Evgeny Krasavin. Superresolution microscopy in research of IRIF nanoarchitecture and biological effects of high-LET ions. </w:t>
      </w:r>
      <w:r w:rsidR="00316AEE" w:rsidRPr="00A008E1">
        <w:rPr>
          <w:sz w:val="16"/>
          <w:szCs w:val="16"/>
          <w:lang w:val="en-US"/>
        </w:rPr>
        <w:t>"NUCLEAR PHYSICS METHODS IN LIFE SCIENCES: NEURORADIOBIOLOGICAL RESEARCH AND NEW APPROACHES TO RADIATION THERAPY OF TUMORS".</w:t>
      </w:r>
      <w:r w:rsidRPr="00A008E1">
        <w:rPr>
          <w:lang w:val="en-US"/>
        </w:rPr>
        <w:t xml:space="preserve"> </w:t>
      </w:r>
      <w:r w:rsidRPr="00A008E1">
        <w:rPr>
          <w:sz w:val="16"/>
          <w:szCs w:val="16"/>
          <w:lang w:val="en-US"/>
        </w:rPr>
        <w:t xml:space="preserve">April 27-28, 2021. Joint Institute for Nuclear Research (JINR), Dubna, Russia. </w:t>
      </w:r>
      <w:r w:rsidR="00EC6071" w:rsidRPr="00A008E1">
        <w:rPr>
          <w:sz w:val="16"/>
          <w:szCs w:val="16"/>
          <w:lang w:val="en-US"/>
        </w:rPr>
        <w:t>(</w:t>
      </w:r>
      <w:r w:rsidR="00EC6071" w:rsidRPr="00A008E1">
        <w:rPr>
          <w:b/>
          <w:bCs/>
          <w:sz w:val="16"/>
          <w:szCs w:val="16"/>
          <w:lang w:val="en-US"/>
        </w:rPr>
        <w:t>INVITED LECTURE</w:t>
      </w:r>
      <w:r w:rsidR="00EC6071" w:rsidRPr="00A008E1">
        <w:rPr>
          <w:sz w:val="16"/>
          <w:szCs w:val="16"/>
          <w:lang w:val="en-US"/>
        </w:rPr>
        <w:t>)</w:t>
      </w:r>
    </w:p>
    <w:p w14:paraId="5C7E6FD8" w14:textId="43FC48D7" w:rsidR="00EC6071" w:rsidRPr="00A008E1" w:rsidRDefault="00EC6071" w:rsidP="00EC6071">
      <w:pPr>
        <w:spacing w:before="120" w:after="0" w:line="240" w:lineRule="auto"/>
        <w:ind w:left="567" w:hanging="567"/>
        <w:jc w:val="both"/>
        <w:rPr>
          <w:sz w:val="16"/>
          <w:szCs w:val="16"/>
          <w:lang w:val="en-US"/>
        </w:rPr>
      </w:pPr>
      <w:r w:rsidRPr="00A008E1">
        <w:rPr>
          <w:sz w:val="16"/>
          <w:szCs w:val="16"/>
          <w:lang w:val="en-US"/>
        </w:rPr>
        <w:t xml:space="preserve">Tomáš Vičar, </w:t>
      </w:r>
      <w:r w:rsidRPr="00A008E1">
        <w:rPr>
          <w:sz w:val="16"/>
          <w:szCs w:val="16"/>
          <w:u w:val="single"/>
          <w:lang w:val="en-US"/>
        </w:rPr>
        <w:t>Martin Falk (</w:t>
      </w:r>
      <w:proofErr w:type="spellStart"/>
      <w:r w:rsidRPr="00A008E1">
        <w:rPr>
          <w:sz w:val="16"/>
          <w:szCs w:val="16"/>
          <w:u w:val="single"/>
          <w:lang w:val="en-US"/>
        </w:rPr>
        <w:t>corresp</w:t>
      </w:r>
      <w:proofErr w:type="spellEnd"/>
      <w:r w:rsidRPr="00A008E1">
        <w:rPr>
          <w:sz w:val="16"/>
          <w:szCs w:val="16"/>
          <w:u w:val="single"/>
          <w:lang w:val="en-US"/>
        </w:rPr>
        <w:t>. au.)</w:t>
      </w:r>
      <w:r w:rsidRPr="00A008E1">
        <w:rPr>
          <w:sz w:val="16"/>
          <w:szCs w:val="16"/>
          <w:lang w:val="en-US"/>
        </w:rPr>
        <w:t xml:space="preserve">, Iva Falková, Jaromír Gumulec, Radim Kolář, Olga Kopečná, Eva Pagáčová. Automatic Analysis of Ionizing Radiation-Induced Foci (IRIFs) and Extraction of Advanced IRIF Parameters with our </w:t>
      </w:r>
      <w:proofErr w:type="gramStart"/>
      <w:r w:rsidRPr="00A008E1">
        <w:rPr>
          <w:sz w:val="16"/>
          <w:szCs w:val="16"/>
          <w:lang w:val="en-US"/>
        </w:rPr>
        <w:t>Newly-Developed</w:t>
      </w:r>
      <w:proofErr w:type="gramEnd"/>
      <w:r w:rsidRPr="00A008E1">
        <w:rPr>
          <w:sz w:val="16"/>
          <w:szCs w:val="16"/>
          <w:lang w:val="en-US"/>
        </w:rPr>
        <w:t xml:space="preserve"> Software Based on Artificial Neural Networks and Deep Learning.</w:t>
      </w:r>
      <w:r w:rsidRPr="00A008E1">
        <w:rPr>
          <w:b/>
          <w:bCs/>
          <w:i/>
          <w:iCs/>
          <w:sz w:val="16"/>
          <w:szCs w:val="16"/>
          <w:lang w:val="en-US"/>
        </w:rPr>
        <w:t xml:space="preserve"> 46</w:t>
      </w:r>
      <w:r w:rsidRPr="00A008E1">
        <w:rPr>
          <w:b/>
          <w:bCs/>
          <w:i/>
          <w:iCs/>
          <w:sz w:val="16"/>
          <w:szCs w:val="16"/>
          <w:vertAlign w:val="superscript"/>
          <w:lang w:val="en-US"/>
        </w:rPr>
        <w:t>th</w:t>
      </w:r>
      <w:r w:rsidRPr="00A008E1">
        <w:rPr>
          <w:b/>
          <w:bCs/>
          <w:i/>
          <w:iCs/>
          <w:sz w:val="16"/>
          <w:szCs w:val="16"/>
          <w:lang w:val="en-US"/>
        </w:rPr>
        <w:t xml:space="preserve"> European Radiation Research Society Meeting (ERRS2021).</w:t>
      </w:r>
      <w:r w:rsidRPr="00A008E1">
        <w:rPr>
          <w:sz w:val="16"/>
          <w:szCs w:val="16"/>
          <w:lang w:val="en-US"/>
        </w:rPr>
        <w:t xml:space="preserve"> November 26-30, Caen, France. (</w:t>
      </w:r>
      <w:r w:rsidRPr="00A008E1">
        <w:rPr>
          <w:b/>
          <w:bCs/>
          <w:sz w:val="16"/>
          <w:szCs w:val="16"/>
          <w:lang w:val="en-US"/>
        </w:rPr>
        <w:t xml:space="preserve">POSTER </w:t>
      </w:r>
      <w:r w:rsidR="00FD5B7E" w:rsidRPr="00A008E1">
        <w:rPr>
          <w:b/>
          <w:bCs/>
          <w:sz w:val="16"/>
          <w:szCs w:val="16"/>
          <w:lang w:val="en-US"/>
        </w:rPr>
        <w:t>AWARD</w:t>
      </w:r>
      <w:r w:rsidRPr="00A008E1">
        <w:rPr>
          <w:sz w:val="16"/>
          <w:szCs w:val="16"/>
          <w:lang w:val="en-US"/>
        </w:rPr>
        <w:t>)</w:t>
      </w:r>
    </w:p>
    <w:p w14:paraId="7AA09543" w14:textId="6B69E532" w:rsidR="00EC6071" w:rsidRPr="00A008E1" w:rsidRDefault="00EC6071" w:rsidP="00EC6071">
      <w:pPr>
        <w:spacing w:before="120" w:after="0" w:line="240" w:lineRule="auto"/>
        <w:ind w:left="567" w:hanging="567"/>
        <w:jc w:val="both"/>
        <w:rPr>
          <w:b/>
          <w:bCs/>
          <w:sz w:val="16"/>
          <w:szCs w:val="16"/>
          <w:lang w:val="en-US"/>
        </w:rPr>
      </w:pPr>
      <w:r w:rsidRPr="00A008E1">
        <w:rPr>
          <w:sz w:val="16"/>
          <w:szCs w:val="16"/>
          <w:lang w:val="en-US"/>
        </w:rPr>
        <w:t xml:space="preserve">Jiri </w:t>
      </w:r>
      <w:proofErr w:type="spellStart"/>
      <w:r w:rsidRPr="00A008E1">
        <w:rPr>
          <w:sz w:val="16"/>
          <w:szCs w:val="16"/>
          <w:lang w:val="en-US"/>
        </w:rPr>
        <w:t>Toufar</w:t>
      </w:r>
      <w:proofErr w:type="spellEnd"/>
      <w:r w:rsidRPr="00A008E1">
        <w:rPr>
          <w:sz w:val="16"/>
          <w:szCs w:val="16"/>
          <w:lang w:val="en-US"/>
        </w:rPr>
        <w:t xml:space="preserve">, Elham </w:t>
      </w:r>
      <w:proofErr w:type="spellStart"/>
      <w:r w:rsidRPr="00A008E1">
        <w:rPr>
          <w:sz w:val="16"/>
          <w:szCs w:val="16"/>
          <w:lang w:val="en-US"/>
        </w:rPr>
        <w:t>Persimehr</w:t>
      </w:r>
      <w:proofErr w:type="spellEnd"/>
      <w:r w:rsidRPr="00A008E1">
        <w:rPr>
          <w:sz w:val="16"/>
          <w:szCs w:val="16"/>
          <w:lang w:val="en-US"/>
        </w:rPr>
        <w:t xml:space="preserve">, Lucie </w:t>
      </w:r>
      <w:proofErr w:type="spellStart"/>
      <w:r w:rsidRPr="00A008E1">
        <w:rPr>
          <w:sz w:val="16"/>
          <w:szCs w:val="16"/>
          <w:lang w:val="en-US"/>
        </w:rPr>
        <w:t>Dobesova</w:t>
      </w:r>
      <w:proofErr w:type="spellEnd"/>
      <w:r w:rsidRPr="00A008E1">
        <w:rPr>
          <w:sz w:val="16"/>
          <w:szCs w:val="16"/>
          <w:lang w:val="en-US"/>
        </w:rPr>
        <w:t xml:space="preserve">, Elizaveta </w:t>
      </w:r>
      <w:proofErr w:type="spellStart"/>
      <w:r w:rsidRPr="00A008E1">
        <w:rPr>
          <w:sz w:val="16"/>
          <w:szCs w:val="16"/>
          <w:lang w:val="en-US"/>
        </w:rPr>
        <w:t>Bobkova</w:t>
      </w:r>
      <w:proofErr w:type="spellEnd"/>
      <w:r w:rsidRPr="00A008E1">
        <w:rPr>
          <w:sz w:val="16"/>
          <w:szCs w:val="16"/>
          <w:lang w:val="en-US"/>
        </w:rPr>
        <w:t xml:space="preserve">, Hannes Hahn, Charlotte Neitzel, Ruth Winter, Götz Pilarczyk, Georg Hildenbrand, Olga </w:t>
      </w:r>
      <w:proofErr w:type="spellStart"/>
      <w:r w:rsidRPr="00A008E1">
        <w:rPr>
          <w:sz w:val="16"/>
          <w:szCs w:val="16"/>
          <w:lang w:val="en-US"/>
        </w:rPr>
        <w:t>Kopecna</w:t>
      </w:r>
      <w:proofErr w:type="spellEnd"/>
      <w:r w:rsidRPr="00A008E1">
        <w:rPr>
          <w:sz w:val="16"/>
          <w:szCs w:val="16"/>
          <w:lang w:val="en-US"/>
        </w:rPr>
        <w:t xml:space="preserve">, Eva </w:t>
      </w:r>
      <w:proofErr w:type="spellStart"/>
      <w:r w:rsidRPr="00A008E1">
        <w:rPr>
          <w:sz w:val="16"/>
          <w:szCs w:val="16"/>
          <w:lang w:val="en-US"/>
        </w:rPr>
        <w:t>Pagacova</w:t>
      </w:r>
      <w:proofErr w:type="spellEnd"/>
      <w:r w:rsidRPr="00A008E1">
        <w:rPr>
          <w:sz w:val="16"/>
          <w:szCs w:val="16"/>
          <w:lang w:val="en-US"/>
        </w:rPr>
        <w:t xml:space="preserve">, Iva Falkova, Alena </w:t>
      </w:r>
      <w:proofErr w:type="spellStart"/>
      <w:r w:rsidRPr="00A008E1">
        <w:rPr>
          <w:sz w:val="16"/>
          <w:szCs w:val="16"/>
          <w:lang w:val="en-US"/>
        </w:rPr>
        <w:t>Bacikova</w:t>
      </w:r>
      <w:proofErr w:type="spellEnd"/>
      <w:r w:rsidRPr="00A008E1">
        <w:rPr>
          <w:sz w:val="16"/>
          <w:szCs w:val="16"/>
          <w:lang w:val="en-US"/>
        </w:rPr>
        <w:t xml:space="preserve">, Tatiana </w:t>
      </w:r>
      <w:proofErr w:type="spellStart"/>
      <w:r w:rsidRPr="00A008E1">
        <w:rPr>
          <w:sz w:val="16"/>
          <w:szCs w:val="16"/>
          <w:lang w:val="en-US"/>
        </w:rPr>
        <w:t>Bulanova-Chramko</w:t>
      </w:r>
      <w:proofErr w:type="spellEnd"/>
      <w:r w:rsidRPr="00A008E1">
        <w:rPr>
          <w:sz w:val="16"/>
          <w:szCs w:val="16"/>
          <w:lang w:val="en-US"/>
        </w:rPr>
        <w:t xml:space="preserve">, Mariia </w:t>
      </w:r>
      <w:proofErr w:type="spellStart"/>
      <w:r w:rsidRPr="00A008E1">
        <w:rPr>
          <w:sz w:val="16"/>
          <w:szCs w:val="16"/>
          <w:lang w:val="en-US"/>
        </w:rPr>
        <w:t>Zadneprianetc</w:t>
      </w:r>
      <w:proofErr w:type="spellEnd"/>
      <w:r w:rsidRPr="00A008E1">
        <w:rPr>
          <w:sz w:val="16"/>
          <w:szCs w:val="16"/>
          <w:lang w:val="en-US"/>
        </w:rPr>
        <w:t xml:space="preserve">, Elena Kulikova, </w:t>
      </w:r>
      <w:proofErr w:type="spellStart"/>
      <w:r w:rsidRPr="00A008E1">
        <w:rPr>
          <w:sz w:val="16"/>
          <w:szCs w:val="16"/>
          <w:lang w:val="en-US"/>
        </w:rPr>
        <w:t>Alla</w:t>
      </w:r>
      <w:proofErr w:type="spellEnd"/>
      <w:r w:rsidRPr="00A008E1">
        <w:rPr>
          <w:sz w:val="16"/>
          <w:szCs w:val="16"/>
          <w:lang w:val="en-US"/>
        </w:rPr>
        <w:t xml:space="preserve"> Boreyko, Evgeny Krasavin, Dieter W. Heermann, Harry </w:t>
      </w:r>
      <w:proofErr w:type="spellStart"/>
      <w:r w:rsidRPr="00A008E1">
        <w:rPr>
          <w:sz w:val="16"/>
          <w:szCs w:val="16"/>
          <w:lang w:val="en-US"/>
        </w:rPr>
        <w:t>Scherthan</w:t>
      </w:r>
      <w:proofErr w:type="spellEnd"/>
      <w:r w:rsidRPr="00A008E1">
        <w:rPr>
          <w:sz w:val="16"/>
          <w:szCs w:val="16"/>
          <w:lang w:val="en-US"/>
        </w:rPr>
        <w:t xml:space="preserve"> and </w:t>
      </w:r>
      <w:r w:rsidRPr="00A008E1">
        <w:rPr>
          <w:sz w:val="16"/>
          <w:szCs w:val="16"/>
          <w:u w:val="single"/>
          <w:lang w:val="en-US"/>
        </w:rPr>
        <w:t>Martin Falk (</w:t>
      </w:r>
      <w:proofErr w:type="spellStart"/>
      <w:r w:rsidRPr="00A008E1">
        <w:rPr>
          <w:sz w:val="16"/>
          <w:szCs w:val="16"/>
          <w:u w:val="single"/>
          <w:lang w:val="en-US"/>
        </w:rPr>
        <w:t>corresp</w:t>
      </w:r>
      <w:proofErr w:type="spellEnd"/>
      <w:r w:rsidRPr="00A008E1">
        <w:rPr>
          <w:sz w:val="16"/>
          <w:szCs w:val="16"/>
          <w:u w:val="single"/>
          <w:lang w:val="en-US"/>
        </w:rPr>
        <w:t>. au.)</w:t>
      </w:r>
      <w:r w:rsidRPr="00A008E1">
        <w:rPr>
          <w:sz w:val="16"/>
          <w:szCs w:val="16"/>
          <w:lang w:val="en-US"/>
        </w:rPr>
        <w:t xml:space="preserve"> and Michael Hausmann. Functional Micro- and Nano-Scale Architecture of DNA Double Strand Break Repair Foci (IRIFs) in Normal and Cancer Cells – Implications for DSB Repair and Cell Radiosensitivity. </w:t>
      </w:r>
      <w:r w:rsidRPr="00A008E1">
        <w:rPr>
          <w:b/>
          <w:bCs/>
          <w:i/>
          <w:iCs/>
          <w:sz w:val="16"/>
          <w:szCs w:val="16"/>
          <w:lang w:val="en-US"/>
        </w:rPr>
        <w:t>46</w:t>
      </w:r>
      <w:r w:rsidRPr="00A008E1">
        <w:rPr>
          <w:b/>
          <w:bCs/>
          <w:i/>
          <w:iCs/>
          <w:sz w:val="16"/>
          <w:szCs w:val="16"/>
          <w:vertAlign w:val="superscript"/>
          <w:lang w:val="en-US"/>
        </w:rPr>
        <w:t>th</w:t>
      </w:r>
      <w:r w:rsidRPr="00A008E1">
        <w:rPr>
          <w:b/>
          <w:bCs/>
          <w:i/>
          <w:iCs/>
          <w:sz w:val="16"/>
          <w:szCs w:val="16"/>
          <w:lang w:val="en-US"/>
        </w:rPr>
        <w:t xml:space="preserve"> European Radiation Research Society Meeting (ERRS2021).</w:t>
      </w:r>
      <w:r w:rsidRPr="00A008E1">
        <w:rPr>
          <w:sz w:val="16"/>
          <w:szCs w:val="16"/>
          <w:lang w:val="en-US"/>
        </w:rPr>
        <w:t xml:space="preserve"> November 26-30, Caen, France. (LECTURE)</w:t>
      </w:r>
    </w:p>
    <w:p w14:paraId="1BFE4EB9" w14:textId="370FA111" w:rsidR="00D94DF6" w:rsidRPr="00A008E1" w:rsidRDefault="00D94DF6" w:rsidP="00D94DF6">
      <w:pPr>
        <w:spacing w:before="120" w:after="0" w:line="240" w:lineRule="auto"/>
        <w:ind w:left="567" w:hanging="567"/>
        <w:jc w:val="both"/>
        <w:rPr>
          <w:sz w:val="16"/>
          <w:szCs w:val="16"/>
          <w:lang w:val="en-US"/>
        </w:rPr>
      </w:pPr>
      <w:r w:rsidRPr="00A008E1">
        <w:rPr>
          <w:sz w:val="16"/>
          <w:szCs w:val="16"/>
          <w:u w:val="single"/>
          <w:lang w:val="en-US"/>
        </w:rPr>
        <w:t>Martin Falk</w:t>
      </w:r>
      <w:r w:rsidRPr="00A008E1">
        <w:rPr>
          <w:sz w:val="16"/>
          <w:szCs w:val="16"/>
          <w:lang w:val="en-US"/>
        </w:rPr>
        <w:t xml:space="preserve">. </w:t>
      </w:r>
      <w:proofErr w:type="spellStart"/>
      <w:r w:rsidRPr="00A008E1">
        <w:rPr>
          <w:sz w:val="16"/>
          <w:szCs w:val="16"/>
          <w:lang w:val="en-US"/>
        </w:rPr>
        <w:t>DeGBS</w:t>
      </w:r>
      <w:proofErr w:type="spellEnd"/>
      <w:r w:rsidRPr="00A008E1">
        <w:rPr>
          <w:sz w:val="16"/>
          <w:szCs w:val="16"/>
          <w:lang w:val="en-US"/>
        </w:rPr>
        <w:t xml:space="preserve"> General Meeting: </w:t>
      </w:r>
      <w:proofErr w:type="spellStart"/>
      <w:r w:rsidRPr="00A008E1">
        <w:rPr>
          <w:sz w:val="16"/>
          <w:szCs w:val="16"/>
          <w:lang w:val="en-US"/>
        </w:rPr>
        <w:t>Laudatio</w:t>
      </w:r>
      <w:proofErr w:type="spellEnd"/>
      <w:r w:rsidRPr="00A008E1">
        <w:rPr>
          <w:sz w:val="16"/>
          <w:szCs w:val="16"/>
          <w:lang w:val="en-US"/>
        </w:rPr>
        <w:t xml:space="preserve"> on Prof. Dr. Rer. Nat. Michael Hausmann, Ph.D. </w:t>
      </w:r>
      <w:proofErr w:type="gramStart"/>
      <w:r w:rsidRPr="00A008E1">
        <w:rPr>
          <w:sz w:val="16"/>
          <w:szCs w:val="16"/>
          <w:lang w:val="en-US"/>
        </w:rPr>
        <w:t>on the occasion of</w:t>
      </w:r>
      <w:proofErr w:type="gramEnd"/>
      <w:r w:rsidRPr="00A008E1">
        <w:rPr>
          <w:sz w:val="16"/>
          <w:szCs w:val="16"/>
          <w:lang w:val="en-US"/>
        </w:rPr>
        <w:t xml:space="preserve"> the prestigious </w:t>
      </w:r>
      <w:r w:rsidRPr="00A008E1">
        <w:rPr>
          <w:b/>
          <w:bCs/>
          <w:sz w:val="16"/>
          <w:szCs w:val="16"/>
          <w:lang w:val="en-US"/>
        </w:rPr>
        <w:t>Ulrich-Hagen</w:t>
      </w:r>
      <w:r w:rsidRPr="00A008E1">
        <w:rPr>
          <w:sz w:val="16"/>
          <w:szCs w:val="16"/>
          <w:lang w:val="en-US"/>
        </w:rPr>
        <w:t xml:space="preserve"> Prize. Online. (</w:t>
      </w:r>
      <w:r w:rsidRPr="00A008E1">
        <w:rPr>
          <w:b/>
          <w:bCs/>
          <w:sz w:val="16"/>
          <w:szCs w:val="16"/>
          <w:lang w:val="en-US"/>
        </w:rPr>
        <w:t>INVITED LECTURE</w:t>
      </w:r>
      <w:r w:rsidRPr="00A008E1">
        <w:rPr>
          <w:sz w:val="16"/>
          <w:szCs w:val="16"/>
          <w:lang w:val="en-US"/>
        </w:rPr>
        <w:t>)</w:t>
      </w:r>
    </w:p>
    <w:p w14:paraId="25C5E443" w14:textId="0696D1CA" w:rsidR="002F29B9" w:rsidRPr="00A008E1" w:rsidRDefault="00FF6B4D" w:rsidP="00FF6B4D">
      <w:pPr>
        <w:spacing w:before="120" w:after="0" w:line="240" w:lineRule="auto"/>
        <w:ind w:left="567" w:hanging="567"/>
        <w:jc w:val="both"/>
        <w:rPr>
          <w:sz w:val="16"/>
          <w:szCs w:val="16"/>
          <w:lang w:val="en-US"/>
        </w:rPr>
      </w:pPr>
      <w:r w:rsidRPr="00A008E1">
        <w:rPr>
          <w:sz w:val="16"/>
          <w:szCs w:val="16"/>
          <w:u w:val="single"/>
          <w:lang w:val="en-US"/>
        </w:rPr>
        <w:t>Martin Falk</w:t>
      </w:r>
      <w:r w:rsidRPr="00A008E1">
        <w:rPr>
          <w:sz w:val="16"/>
          <w:szCs w:val="16"/>
          <w:lang w:val="en-US"/>
        </w:rPr>
        <w:t xml:space="preserve">, Michael Hausmann, Evgeny Krasavin, Olga </w:t>
      </w:r>
      <w:proofErr w:type="spellStart"/>
      <w:r w:rsidRPr="00A008E1">
        <w:rPr>
          <w:sz w:val="16"/>
          <w:szCs w:val="16"/>
          <w:lang w:val="en-US"/>
        </w:rPr>
        <w:t>Kopecna</w:t>
      </w:r>
      <w:proofErr w:type="spellEnd"/>
      <w:r w:rsidRPr="00A008E1">
        <w:rPr>
          <w:sz w:val="16"/>
          <w:szCs w:val="16"/>
          <w:lang w:val="en-US"/>
        </w:rPr>
        <w:t xml:space="preserve">, Eva </w:t>
      </w:r>
      <w:proofErr w:type="spellStart"/>
      <w:r w:rsidRPr="00A008E1">
        <w:rPr>
          <w:sz w:val="16"/>
          <w:szCs w:val="16"/>
          <w:lang w:val="en-US"/>
        </w:rPr>
        <w:t>Pagacova</w:t>
      </w:r>
      <w:proofErr w:type="spellEnd"/>
      <w:r w:rsidRPr="00A008E1">
        <w:rPr>
          <w:sz w:val="16"/>
          <w:szCs w:val="16"/>
          <w:lang w:val="en-US"/>
        </w:rPr>
        <w:t xml:space="preserve">, Elizaveta Bobkova, Iva Falkova, Hannes Hahn, Charlotte Neitzel, Lucie </w:t>
      </w:r>
      <w:proofErr w:type="spellStart"/>
      <w:r w:rsidRPr="00A008E1">
        <w:rPr>
          <w:sz w:val="16"/>
          <w:szCs w:val="16"/>
          <w:lang w:val="en-US"/>
        </w:rPr>
        <w:t>Dobesova</w:t>
      </w:r>
      <w:proofErr w:type="spellEnd"/>
      <w:r w:rsidRPr="00A008E1">
        <w:rPr>
          <w:sz w:val="16"/>
          <w:szCs w:val="16"/>
          <w:lang w:val="en-US"/>
        </w:rPr>
        <w:t xml:space="preserve">, Tatiana </w:t>
      </w:r>
      <w:proofErr w:type="spellStart"/>
      <w:r w:rsidRPr="00A008E1">
        <w:rPr>
          <w:sz w:val="16"/>
          <w:szCs w:val="16"/>
          <w:lang w:val="en-US"/>
        </w:rPr>
        <w:t>Bulanova-Chramko</w:t>
      </w:r>
      <w:proofErr w:type="spellEnd"/>
      <w:r w:rsidRPr="00A008E1">
        <w:rPr>
          <w:sz w:val="16"/>
          <w:szCs w:val="16"/>
          <w:lang w:val="en-US"/>
        </w:rPr>
        <w:t xml:space="preserve">, Mariia </w:t>
      </w:r>
      <w:proofErr w:type="spellStart"/>
      <w:r w:rsidRPr="00A008E1">
        <w:rPr>
          <w:sz w:val="16"/>
          <w:szCs w:val="16"/>
          <w:lang w:val="en-US"/>
        </w:rPr>
        <w:t>Zadneprianetc</w:t>
      </w:r>
      <w:proofErr w:type="spellEnd"/>
      <w:r w:rsidRPr="00A008E1">
        <w:rPr>
          <w:sz w:val="16"/>
          <w:szCs w:val="16"/>
          <w:lang w:val="en-US"/>
        </w:rPr>
        <w:t xml:space="preserve">, Georg Hildenbrand, Jiri </w:t>
      </w:r>
      <w:proofErr w:type="spellStart"/>
      <w:r w:rsidRPr="00A008E1">
        <w:rPr>
          <w:sz w:val="16"/>
          <w:szCs w:val="16"/>
          <w:lang w:val="en-US"/>
        </w:rPr>
        <w:t>Toufar</w:t>
      </w:r>
      <w:proofErr w:type="spellEnd"/>
      <w:r w:rsidRPr="00A008E1">
        <w:rPr>
          <w:sz w:val="16"/>
          <w:szCs w:val="16"/>
          <w:lang w:val="en-US"/>
        </w:rPr>
        <w:t xml:space="preserve">, Elham </w:t>
      </w:r>
      <w:proofErr w:type="spellStart"/>
      <w:r w:rsidRPr="00A008E1">
        <w:rPr>
          <w:sz w:val="16"/>
          <w:szCs w:val="16"/>
          <w:lang w:val="en-US"/>
        </w:rPr>
        <w:t>Persimehr</w:t>
      </w:r>
      <w:proofErr w:type="spellEnd"/>
      <w:r w:rsidRPr="00A008E1">
        <w:rPr>
          <w:sz w:val="16"/>
          <w:szCs w:val="16"/>
          <w:lang w:val="en-US"/>
        </w:rPr>
        <w:t xml:space="preserve">, Alena </w:t>
      </w:r>
      <w:proofErr w:type="spellStart"/>
      <w:r w:rsidRPr="00A008E1">
        <w:rPr>
          <w:sz w:val="16"/>
          <w:szCs w:val="16"/>
          <w:lang w:val="en-US"/>
        </w:rPr>
        <w:t>Bacikova</w:t>
      </w:r>
      <w:proofErr w:type="spellEnd"/>
      <w:r w:rsidRPr="00A008E1">
        <w:rPr>
          <w:sz w:val="16"/>
          <w:szCs w:val="16"/>
          <w:lang w:val="en-US"/>
        </w:rPr>
        <w:t xml:space="preserve">, Ruth Winter, Götz Pilarczyk, Elena Kulikova, </w:t>
      </w:r>
      <w:proofErr w:type="spellStart"/>
      <w:r w:rsidRPr="00A008E1">
        <w:rPr>
          <w:sz w:val="16"/>
          <w:szCs w:val="16"/>
          <w:lang w:val="en-US"/>
        </w:rPr>
        <w:t>Alla</w:t>
      </w:r>
      <w:proofErr w:type="spellEnd"/>
      <w:r w:rsidRPr="00A008E1">
        <w:rPr>
          <w:sz w:val="16"/>
          <w:szCs w:val="16"/>
          <w:lang w:val="en-US"/>
        </w:rPr>
        <w:t xml:space="preserve"> Boreyko. DNA damage and repair research in the era of super-resolution microscopy and planed interplanetary space missions.</w:t>
      </w:r>
      <w:r w:rsidRPr="00A008E1">
        <w:rPr>
          <w:lang w:val="en-US"/>
        </w:rPr>
        <w:t xml:space="preserve"> </w:t>
      </w:r>
      <w:r w:rsidRPr="00A008E1">
        <w:rPr>
          <w:sz w:val="16"/>
          <w:szCs w:val="16"/>
          <w:lang w:val="en-US"/>
        </w:rPr>
        <w:t>University of Naples Federico II, Dec 2021, Naples, Italy. (</w:t>
      </w:r>
      <w:r w:rsidRPr="00A008E1">
        <w:rPr>
          <w:b/>
          <w:bCs/>
          <w:sz w:val="16"/>
          <w:szCs w:val="16"/>
          <w:lang w:val="en-US"/>
        </w:rPr>
        <w:t>INVITED LECTURE</w:t>
      </w:r>
      <w:r w:rsidRPr="00A008E1">
        <w:rPr>
          <w:sz w:val="16"/>
          <w:szCs w:val="16"/>
          <w:lang w:val="en-US"/>
        </w:rPr>
        <w:t>)</w:t>
      </w:r>
    </w:p>
    <w:p w14:paraId="69DF9053" w14:textId="56751319" w:rsidR="00127E2A" w:rsidRPr="00A008E1" w:rsidRDefault="00127E2A" w:rsidP="00127E2A">
      <w:pPr>
        <w:spacing w:before="120" w:after="0" w:line="240" w:lineRule="auto"/>
        <w:ind w:left="567" w:hanging="567"/>
        <w:jc w:val="both"/>
        <w:rPr>
          <w:sz w:val="16"/>
          <w:szCs w:val="16"/>
          <w:lang w:val="en-US"/>
        </w:rPr>
      </w:pPr>
      <w:r w:rsidRPr="00A008E1">
        <w:rPr>
          <w:sz w:val="16"/>
          <w:szCs w:val="16"/>
          <w:u w:val="single"/>
          <w:lang w:val="en-US"/>
        </w:rPr>
        <w:t>Martin Falk</w:t>
      </w:r>
      <w:r w:rsidRPr="00A008E1">
        <w:rPr>
          <w:sz w:val="16"/>
          <w:szCs w:val="16"/>
          <w:lang w:val="en-US"/>
        </w:rPr>
        <w:t xml:space="preserve">, Michael Hausmann, Lucie Dobešová, Theresa Gier, Olga Kopečná, Eva Pagáčová, Tomáš </w:t>
      </w:r>
      <w:proofErr w:type="spellStart"/>
      <w:r w:rsidRPr="00A008E1">
        <w:rPr>
          <w:sz w:val="16"/>
          <w:szCs w:val="16"/>
          <w:lang w:val="en-US"/>
        </w:rPr>
        <w:t>Vičar</w:t>
      </w:r>
      <w:proofErr w:type="spellEnd"/>
      <w:r w:rsidRPr="00A008E1">
        <w:rPr>
          <w:sz w:val="16"/>
          <w:szCs w:val="16"/>
          <w:lang w:val="en-US"/>
        </w:rPr>
        <w:t xml:space="preserve">, Felix </w:t>
      </w:r>
      <w:proofErr w:type="spellStart"/>
      <w:r w:rsidRPr="00A008E1">
        <w:rPr>
          <w:sz w:val="16"/>
          <w:szCs w:val="16"/>
          <w:lang w:val="en-US"/>
        </w:rPr>
        <w:t>Bestvater</w:t>
      </w:r>
      <w:proofErr w:type="spellEnd"/>
      <w:r w:rsidRPr="00A008E1">
        <w:rPr>
          <w:sz w:val="16"/>
          <w:szCs w:val="16"/>
          <w:lang w:val="en-US"/>
        </w:rPr>
        <w:t xml:space="preserve">, Jiří </w:t>
      </w:r>
      <w:proofErr w:type="spellStart"/>
      <w:r w:rsidRPr="00A008E1">
        <w:rPr>
          <w:sz w:val="16"/>
          <w:szCs w:val="16"/>
          <w:lang w:val="en-US"/>
        </w:rPr>
        <w:t>Toufar</w:t>
      </w:r>
      <w:proofErr w:type="spellEnd"/>
      <w:r w:rsidRPr="00A008E1">
        <w:rPr>
          <w:sz w:val="16"/>
          <w:szCs w:val="16"/>
          <w:lang w:val="en-US"/>
        </w:rPr>
        <w:t xml:space="preserve">, Franz Schmidt‐Kaler, Alena Bačíková, Pavel Kopel, Radek Fedr, Georg Hildenbrand, Frederik Wenz, Elham </w:t>
      </w:r>
      <w:proofErr w:type="spellStart"/>
      <w:r w:rsidRPr="00A008E1">
        <w:rPr>
          <w:sz w:val="16"/>
          <w:szCs w:val="16"/>
          <w:lang w:val="en-US"/>
        </w:rPr>
        <w:t>Parsimehr</w:t>
      </w:r>
      <w:proofErr w:type="spellEnd"/>
      <w:r w:rsidRPr="00A008E1">
        <w:rPr>
          <w:sz w:val="16"/>
          <w:szCs w:val="16"/>
          <w:lang w:val="en-US"/>
        </w:rPr>
        <w:t>. Challenges and Contradictions in Metal Nanoparticle‐Mediated Radiosensitization.</w:t>
      </w:r>
      <w:r w:rsidRPr="00A008E1">
        <w:rPr>
          <w:rFonts w:ascii="TimesNewRomanPSMT" w:hAnsi="TimesNewRomanPSMT" w:cs="TimesNewRomanPSMT"/>
          <w:sz w:val="20"/>
          <w:szCs w:val="20"/>
          <w:lang w:val="en-US"/>
        </w:rPr>
        <w:t xml:space="preserve"> </w:t>
      </w:r>
      <w:r w:rsidRPr="00A008E1">
        <w:rPr>
          <w:sz w:val="16"/>
          <w:szCs w:val="16"/>
          <w:lang w:val="en-US"/>
        </w:rPr>
        <w:t>ADVANCED STRATEGIES FOR RADIOTHERAPY—From the Lab Bench to Medical Applications. Interdisciplinary Center for Nanotechnologies &amp; Radiation-Based Cancer Therapies. November 15-17, 2021. University of Paris-</w:t>
      </w:r>
      <w:proofErr w:type="spellStart"/>
      <w:r w:rsidRPr="00A008E1">
        <w:rPr>
          <w:sz w:val="16"/>
          <w:szCs w:val="16"/>
          <w:lang w:val="en-US"/>
        </w:rPr>
        <w:t>Saclay</w:t>
      </w:r>
      <w:proofErr w:type="spellEnd"/>
      <w:r w:rsidRPr="00A008E1">
        <w:rPr>
          <w:sz w:val="16"/>
          <w:szCs w:val="16"/>
          <w:lang w:val="en-US"/>
        </w:rPr>
        <w:t xml:space="preserve">, </w:t>
      </w:r>
      <w:r w:rsidRPr="00A008E1">
        <w:rPr>
          <w:b/>
          <w:bCs/>
          <w:sz w:val="16"/>
          <w:szCs w:val="16"/>
          <w:lang w:val="en-US"/>
        </w:rPr>
        <w:t>Paris</w:t>
      </w:r>
      <w:r w:rsidRPr="00A008E1">
        <w:rPr>
          <w:sz w:val="16"/>
          <w:szCs w:val="16"/>
          <w:lang w:val="en-US"/>
        </w:rPr>
        <w:t xml:space="preserve">, </w:t>
      </w:r>
      <w:r w:rsidRPr="00A008E1">
        <w:rPr>
          <w:b/>
          <w:bCs/>
          <w:sz w:val="16"/>
          <w:szCs w:val="16"/>
          <w:lang w:val="en-US"/>
        </w:rPr>
        <w:t>France</w:t>
      </w:r>
      <w:r w:rsidRPr="00A008E1">
        <w:rPr>
          <w:sz w:val="16"/>
          <w:szCs w:val="16"/>
          <w:lang w:val="en-US"/>
        </w:rPr>
        <w:t>.</w:t>
      </w:r>
      <w:r w:rsidRPr="00A008E1">
        <w:rPr>
          <w:b/>
          <w:bCs/>
          <w:sz w:val="16"/>
          <w:szCs w:val="16"/>
          <w:lang w:val="en-US"/>
        </w:rPr>
        <w:t xml:space="preserve"> (INVITED LECTURE</w:t>
      </w:r>
      <w:r w:rsidRPr="00A008E1">
        <w:rPr>
          <w:sz w:val="16"/>
          <w:szCs w:val="16"/>
          <w:lang w:val="en-US"/>
        </w:rPr>
        <w:t>)</w:t>
      </w:r>
    </w:p>
    <w:p w14:paraId="26E2FBC2" w14:textId="6504C8F9" w:rsidR="00754A15" w:rsidRPr="00A008E1" w:rsidRDefault="00754A15" w:rsidP="00754A15">
      <w:pPr>
        <w:spacing w:before="120" w:after="0" w:line="240" w:lineRule="auto"/>
        <w:ind w:left="567" w:hanging="567"/>
        <w:jc w:val="both"/>
        <w:rPr>
          <w:b/>
          <w:sz w:val="20"/>
          <w:szCs w:val="20"/>
          <w:lang w:val="en-US"/>
        </w:rPr>
      </w:pPr>
      <w:r w:rsidRPr="00A008E1">
        <w:rPr>
          <w:b/>
          <w:sz w:val="20"/>
          <w:szCs w:val="20"/>
          <w:highlight w:val="darkBlue"/>
          <w:lang w:val="en-US"/>
        </w:rPr>
        <w:t>2022</w:t>
      </w:r>
    </w:p>
    <w:p w14:paraId="3D9831AF" w14:textId="77777777" w:rsidR="00142AB2" w:rsidRPr="00A008E1" w:rsidRDefault="00142AB2" w:rsidP="00754A15">
      <w:pPr>
        <w:spacing w:before="120" w:after="120"/>
        <w:ind w:left="709" w:hanging="709"/>
        <w:jc w:val="both"/>
        <w:rPr>
          <w:sz w:val="16"/>
          <w:szCs w:val="16"/>
          <w:lang w:val="en-US"/>
        </w:rPr>
      </w:pPr>
      <w:r w:rsidRPr="00A008E1">
        <w:rPr>
          <w:sz w:val="16"/>
          <w:szCs w:val="16"/>
          <w:shd w:val="clear" w:color="auto" w:fill="FFFFFF"/>
          <w:lang w:val="en-US"/>
        </w:rPr>
        <w:t xml:space="preserve">Falkova I, </w:t>
      </w:r>
      <w:r w:rsidRPr="00A008E1">
        <w:rPr>
          <w:sz w:val="16"/>
          <w:szCs w:val="16"/>
          <w:u w:val="single"/>
          <w:shd w:val="clear" w:color="auto" w:fill="FFFFFF"/>
          <w:lang w:val="en-US"/>
        </w:rPr>
        <w:t>Falk M</w:t>
      </w:r>
      <w:r w:rsidRPr="00A008E1">
        <w:rPr>
          <w:sz w:val="16"/>
          <w:szCs w:val="16"/>
          <w:shd w:val="clear" w:color="auto" w:fill="FFFFFF"/>
          <w:lang w:val="en-US"/>
        </w:rPr>
        <w:t xml:space="preserve">, </w:t>
      </w:r>
      <w:proofErr w:type="spellStart"/>
      <w:r w:rsidRPr="00A008E1">
        <w:rPr>
          <w:sz w:val="16"/>
          <w:szCs w:val="16"/>
          <w:shd w:val="clear" w:color="auto" w:fill="FFFFFF"/>
          <w:lang w:val="en-US"/>
        </w:rPr>
        <w:t>Kopecna</w:t>
      </w:r>
      <w:proofErr w:type="spellEnd"/>
      <w:r w:rsidRPr="00A008E1">
        <w:rPr>
          <w:sz w:val="16"/>
          <w:szCs w:val="16"/>
          <w:shd w:val="clear" w:color="auto" w:fill="FFFFFF"/>
          <w:lang w:val="en-US"/>
        </w:rPr>
        <w:t xml:space="preserve"> O, </w:t>
      </w:r>
      <w:proofErr w:type="spellStart"/>
      <w:r w:rsidRPr="00A008E1">
        <w:rPr>
          <w:sz w:val="16"/>
          <w:szCs w:val="16"/>
          <w:shd w:val="clear" w:color="auto" w:fill="FFFFFF"/>
          <w:lang w:val="en-US"/>
        </w:rPr>
        <w:t>Pagacova</w:t>
      </w:r>
      <w:proofErr w:type="spellEnd"/>
      <w:r w:rsidRPr="00A008E1">
        <w:rPr>
          <w:sz w:val="16"/>
          <w:szCs w:val="16"/>
          <w:shd w:val="clear" w:color="auto" w:fill="FFFFFF"/>
          <w:lang w:val="en-US"/>
        </w:rPr>
        <w:t xml:space="preserve"> E, Golan M, </w:t>
      </w:r>
      <w:proofErr w:type="spellStart"/>
      <w:r w:rsidRPr="00A008E1">
        <w:rPr>
          <w:sz w:val="16"/>
          <w:szCs w:val="16"/>
          <w:shd w:val="clear" w:color="auto" w:fill="FFFFFF"/>
          <w:lang w:val="en-US"/>
        </w:rPr>
        <w:t>Bacikova</w:t>
      </w:r>
      <w:proofErr w:type="spellEnd"/>
      <w:r w:rsidRPr="00A008E1">
        <w:rPr>
          <w:sz w:val="16"/>
          <w:szCs w:val="16"/>
          <w:shd w:val="clear" w:color="auto" w:fill="FFFFFF"/>
          <w:lang w:val="en-US"/>
        </w:rPr>
        <w:t xml:space="preserve"> A, </w:t>
      </w:r>
      <w:proofErr w:type="spellStart"/>
      <w:r w:rsidRPr="00A008E1">
        <w:rPr>
          <w:sz w:val="16"/>
          <w:szCs w:val="16"/>
          <w:shd w:val="clear" w:color="auto" w:fill="FFFFFF"/>
          <w:lang w:val="en-US"/>
        </w:rPr>
        <w:t>Kratochvilova</w:t>
      </w:r>
      <w:proofErr w:type="spellEnd"/>
      <w:r w:rsidRPr="00A008E1">
        <w:rPr>
          <w:sz w:val="16"/>
          <w:szCs w:val="16"/>
          <w:shd w:val="clear" w:color="auto" w:fill="FFFFFF"/>
          <w:lang w:val="en-US"/>
        </w:rPr>
        <w:t xml:space="preserve"> I, Hausmann M.</w:t>
      </w:r>
      <w:r w:rsidRPr="00A008E1">
        <w:rPr>
          <w:sz w:val="16"/>
          <w:szCs w:val="16"/>
          <w:lang w:val="en-US"/>
        </w:rPr>
        <w:t xml:space="preserve"> </w:t>
      </w:r>
      <w:r w:rsidRPr="00A008E1">
        <w:rPr>
          <w:sz w:val="16"/>
          <w:szCs w:val="16"/>
          <w:shd w:val="clear" w:color="auto" w:fill="FFFFFF"/>
          <w:lang w:val="en-US"/>
        </w:rPr>
        <w:t xml:space="preserve">Freezing and thawing cells to radio-sensitize </w:t>
      </w:r>
      <w:proofErr w:type="spellStart"/>
      <w:r w:rsidRPr="00A008E1">
        <w:rPr>
          <w:sz w:val="16"/>
          <w:szCs w:val="16"/>
          <w:shd w:val="clear" w:color="auto" w:fill="FFFFFF"/>
          <w:lang w:val="en-US"/>
        </w:rPr>
        <w:t>tumour</w:t>
      </w:r>
      <w:proofErr w:type="spellEnd"/>
      <w:r w:rsidRPr="00A008E1">
        <w:rPr>
          <w:sz w:val="16"/>
          <w:szCs w:val="16"/>
          <w:shd w:val="clear" w:color="auto" w:fill="FFFFFF"/>
          <w:lang w:val="en-US"/>
        </w:rPr>
        <w:t xml:space="preserve"> cells. </w:t>
      </w:r>
      <w:r w:rsidRPr="00A008E1">
        <w:rPr>
          <w:b/>
          <w:bCs/>
          <w:i/>
          <w:iCs/>
          <w:sz w:val="16"/>
          <w:szCs w:val="16"/>
          <w:shd w:val="clear" w:color="auto" w:fill="FFFFFF"/>
          <w:lang w:val="en-US"/>
        </w:rPr>
        <w:t>47th Annual Meeting of the European Radiation Research Society (ERRS 2022),</w:t>
      </w:r>
      <w:r w:rsidRPr="00A008E1">
        <w:rPr>
          <w:sz w:val="16"/>
          <w:szCs w:val="16"/>
          <w:shd w:val="clear" w:color="auto" w:fill="FFFFFF"/>
          <w:lang w:val="en-US"/>
        </w:rPr>
        <w:t xml:space="preserve"> </w:t>
      </w:r>
      <w:r w:rsidRPr="00A008E1">
        <w:rPr>
          <w:b/>
          <w:bCs/>
          <w:sz w:val="16"/>
          <w:szCs w:val="16"/>
          <w:shd w:val="clear" w:color="auto" w:fill="FFFFFF"/>
          <w:lang w:val="en-US"/>
        </w:rPr>
        <w:t>Catania</w:t>
      </w:r>
      <w:r w:rsidRPr="00A008E1">
        <w:rPr>
          <w:sz w:val="16"/>
          <w:szCs w:val="16"/>
          <w:shd w:val="clear" w:color="auto" w:fill="FFFFFF"/>
          <w:lang w:val="en-US"/>
        </w:rPr>
        <w:t xml:space="preserve">, </w:t>
      </w:r>
      <w:r w:rsidRPr="00A008E1">
        <w:rPr>
          <w:b/>
          <w:bCs/>
          <w:sz w:val="16"/>
          <w:szCs w:val="16"/>
          <w:shd w:val="clear" w:color="auto" w:fill="FFFFFF"/>
          <w:lang w:val="en-US"/>
        </w:rPr>
        <w:t>Sicily (Italy)</w:t>
      </w:r>
      <w:r w:rsidRPr="00A008E1">
        <w:rPr>
          <w:sz w:val="16"/>
          <w:szCs w:val="16"/>
          <w:shd w:val="clear" w:color="auto" w:fill="FFFFFF"/>
          <w:lang w:val="en-US"/>
        </w:rPr>
        <w:t>, September 21–24, 2022.</w:t>
      </w:r>
    </w:p>
    <w:p w14:paraId="57A72876" w14:textId="77777777" w:rsidR="00150905" w:rsidRPr="00A008E1" w:rsidRDefault="00150905" w:rsidP="00754A15">
      <w:pPr>
        <w:spacing w:after="120"/>
        <w:ind w:left="709" w:hanging="709"/>
        <w:jc w:val="both"/>
        <w:rPr>
          <w:sz w:val="16"/>
          <w:szCs w:val="16"/>
          <w:shd w:val="clear" w:color="auto" w:fill="FFFFFF"/>
          <w:lang w:val="en-US"/>
        </w:rPr>
      </w:pPr>
      <w:r w:rsidRPr="00A008E1">
        <w:rPr>
          <w:sz w:val="16"/>
          <w:szCs w:val="16"/>
          <w:u w:val="single"/>
          <w:shd w:val="clear" w:color="auto" w:fill="FFFFFF"/>
          <w:lang w:val="en-US"/>
        </w:rPr>
        <w:t>Falk M</w:t>
      </w:r>
      <w:r w:rsidRPr="00A008E1">
        <w:rPr>
          <w:sz w:val="16"/>
          <w:szCs w:val="16"/>
          <w:shd w:val="clear" w:color="auto" w:fill="FFFFFF"/>
          <w:lang w:val="en-US"/>
        </w:rPr>
        <w:t xml:space="preserve">, </w:t>
      </w:r>
      <w:proofErr w:type="spellStart"/>
      <w:r w:rsidRPr="00A008E1">
        <w:rPr>
          <w:sz w:val="16"/>
          <w:szCs w:val="16"/>
          <w:shd w:val="clear" w:color="auto" w:fill="FFFFFF"/>
          <w:lang w:val="en-US"/>
        </w:rPr>
        <w:t>Dobesova</w:t>
      </w:r>
      <w:proofErr w:type="spellEnd"/>
      <w:r w:rsidRPr="00A008E1">
        <w:rPr>
          <w:sz w:val="16"/>
          <w:szCs w:val="16"/>
          <w:shd w:val="clear" w:color="auto" w:fill="FFFFFF"/>
          <w:lang w:val="en-US"/>
        </w:rPr>
        <w:t xml:space="preserve"> L, </w:t>
      </w:r>
      <w:proofErr w:type="spellStart"/>
      <w:r w:rsidRPr="00A008E1">
        <w:rPr>
          <w:sz w:val="16"/>
          <w:szCs w:val="16"/>
          <w:shd w:val="clear" w:color="auto" w:fill="FFFFFF"/>
          <w:lang w:val="en-US"/>
        </w:rPr>
        <w:t>Kopecna</w:t>
      </w:r>
      <w:proofErr w:type="spellEnd"/>
      <w:r w:rsidRPr="00A008E1">
        <w:rPr>
          <w:sz w:val="16"/>
          <w:szCs w:val="16"/>
          <w:shd w:val="clear" w:color="auto" w:fill="FFFFFF"/>
          <w:lang w:val="en-US"/>
        </w:rPr>
        <w:t xml:space="preserve"> O, </w:t>
      </w:r>
      <w:proofErr w:type="spellStart"/>
      <w:r w:rsidRPr="00A008E1">
        <w:rPr>
          <w:sz w:val="16"/>
          <w:szCs w:val="16"/>
          <w:shd w:val="clear" w:color="auto" w:fill="FFFFFF"/>
          <w:lang w:val="en-US"/>
        </w:rPr>
        <w:t>Pagacova</w:t>
      </w:r>
      <w:proofErr w:type="spellEnd"/>
      <w:r w:rsidRPr="00A008E1">
        <w:rPr>
          <w:sz w:val="16"/>
          <w:szCs w:val="16"/>
          <w:shd w:val="clear" w:color="auto" w:fill="FFFFFF"/>
          <w:lang w:val="en-US"/>
        </w:rPr>
        <w:t xml:space="preserve"> E, Gier T, Vicar T, Falkova I, </w:t>
      </w:r>
      <w:proofErr w:type="spellStart"/>
      <w:r w:rsidRPr="00A008E1">
        <w:rPr>
          <w:sz w:val="16"/>
          <w:szCs w:val="16"/>
          <w:shd w:val="clear" w:color="auto" w:fill="FFFFFF"/>
          <w:lang w:val="en-US"/>
        </w:rPr>
        <w:t>Bestvater</w:t>
      </w:r>
      <w:proofErr w:type="spellEnd"/>
      <w:r w:rsidRPr="00A008E1">
        <w:rPr>
          <w:sz w:val="16"/>
          <w:szCs w:val="16"/>
          <w:shd w:val="clear" w:color="auto" w:fill="FFFFFF"/>
          <w:lang w:val="en-US"/>
        </w:rPr>
        <w:t xml:space="preserve"> F, </w:t>
      </w:r>
      <w:proofErr w:type="spellStart"/>
      <w:r w:rsidRPr="00A008E1">
        <w:rPr>
          <w:sz w:val="16"/>
          <w:szCs w:val="16"/>
          <w:shd w:val="clear" w:color="auto" w:fill="FFFFFF"/>
          <w:lang w:val="en-US"/>
        </w:rPr>
        <w:t>Toufar</w:t>
      </w:r>
      <w:proofErr w:type="spellEnd"/>
      <w:r w:rsidRPr="00A008E1">
        <w:rPr>
          <w:sz w:val="16"/>
          <w:szCs w:val="16"/>
          <w:shd w:val="clear" w:color="auto" w:fill="FFFFFF"/>
          <w:lang w:val="en-US"/>
        </w:rPr>
        <w:t xml:space="preserve"> J, Hausmann M, </w:t>
      </w:r>
      <w:proofErr w:type="spellStart"/>
      <w:r w:rsidRPr="00A008E1">
        <w:rPr>
          <w:sz w:val="16"/>
          <w:szCs w:val="16"/>
          <w:shd w:val="clear" w:color="auto" w:fill="FFFFFF"/>
          <w:lang w:val="en-US"/>
        </w:rPr>
        <w:t>Bacikova</w:t>
      </w:r>
      <w:proofErr w:type="spellEnd"/>
      <w:r w:rsidRPr="00A008E1">
        <w:rPr>
          <w:sz w:val="16"/>
          <w:szCs w:val="16"/>
          <w:shd w:val="clear" w:color="auto" w:fill="FFFFFF"/>
          <w:lang w:val="en-US"/>
        </w:rPr>
        <w:t xml:space="preserve"> A, Kopel P, Hildenbrand G, Fedr R. New insights into metal nanoparticle-mediated effects on chromatin organization at the micro- and </w:t>
      </w:r>
      <w:proofErr w:type="gramStart"/>
      <w:r w:rsidRPr="00A008E1">
        <w:rPr>
          <w:sz w:val="16"/>
          <w:szCs w:val="16"/>
          <w:shd w:val="clear" w:color="auto" w:fill="FFFFFF"/>
          <w:lang w:val="en-US"/>
        </w:rPr>
        <w:t>nano-scale</w:t>
      </w:r>
      <w:proofErr w:type="gramEnd"/>
      <w:r w:rsidRPr="00A008E1">
        <w:rPr>
          <w:sz w:val="16"/>
          <w:szCs w:val="16"/>
          <w:shd w:val="clear" w:color="auto" w:fill="FFFFFF"/>
          <w:lang w:val="en-US"/>
        </w:rPr>
        <w:t xml:space="preserve">: Relevance for tumor cell radiosensitization. </w:t>
      </w:r>
      <w:r w:rsidRPr="00A008E1">
        <w:rPr>
          <w:b/>
          <w:bCs/>
          <w:i/>
          <w:iCs/>
          <w:sz w:val="16"/>
          <w:szCs w:val="16"/>
          <w:shd w:val="clear" w:color="auto" w:fill="FFFFFF"/>
          <w:lang w:val="en-US"/>
        </w:rPr>
        <w:t>47th Annual Meeting of the European Radiation Research Society (ERRS 2022)</w:t>
      </w:r>
      <w:r w:rsidRPr="00A008E1">
        <w:rPr>
          <w:sz w:val="16"/>
          <w:szCs w:val="16"/>
          <w:shd w:val="clear" w:color="auto" w:fill="FFFFFF"/>
          <w:lang w:val="en-US"/>
        </w:rPr>
        <w:t xml:space="preserve">, </w:t>
      </w:r>
      <w:r w:rsidRPr="00A008E1">
        <w:rPr>
          <w:b/>
          <w:bCs/>
          <w:sz w:val="16"/>
          <w:szCs w:val="16"/>
          <w:shd w:val="clear" w:color="auto" w:fill="FFFFFF"/>
          <w:lang w:val="en-US"/>
        </w:rPr>
        <w:t>Catania</w:t>
      </w:r>
      <w:r w:rsidRPr="00A008E1">
        <w:rPr>
          <w:sz w:val="16"/>
          <w:szCs w:val="16"/>
          <w:shd w:val="clear" w:color="auto" w:fill="FFFFFF"/>
          <w:lang w:val="en-US"/>
        </w:rPr>
        <w:t xml:space="preserve">, </w:t>
      </w:r>
      <w:r w:rsidRPr="00A008E1">
        <w:rPr>
          <w:b/>
          <w:bCs/>
          <w:sz w:val="16"/>
          <w:szCs w:val="16"/>
          <w:shd w:val="clear" w:color="auto" w:fill="FFFFFF"/>
          <w:lang w:val="en-US"/>
        </w:rPr>
        <w:t>Sicily (Italy)</w:t>
      </w:r>
      <w:r w:rsidRPr="00A008E1">
        <w:rPr>
          <w:sz w:val="16"/>
          <w:szCs w:val="16"/>
          <w:shd w:val="clear" w:color="auto" w:fill="FFFFFF"/>
          <w:lang w:val="en-US"/>
        </w:rPr>
        <w:t>, September 21–24, 2022.</w:t>
      </w:r>
    </w:p>
    <w:p w14:paraId="16827FA7" w14:textId="1706ECD2" w:rsidR="00D57FB1" w:rsidRPr="00A008E1" w:rsidRDefault="00D57FB1" w:rsidP="00754A15">
      <w:pPr>
        <w:spacing w:after="120"/>
        <w:ind w:left="709" w:hanging="709"/>
        <w:jc w:val="both"/>
        <w:rPr>
          <w:sz w:val="16"/>
          <w:szCs w:val="16"/>
          <w:lang w:val="en-US"/>
        </w:rPr>
      </w:pPr>
      <w:bookmarkStart w:id="70" w:name="_Hlk116033796"/>
      <w:bookmarkStart w:id="71" w:name="_Hlk111478414"/>
      <w:r w:rsidRPr="00A008E1">
        <w:rPr>
          <w:sz w:val="16"/>
          <w:szCs w:val="16"/>
          <w:u w:val="single"/>
          <w:lang w:val="en-US"/>
        </w:rPr>
        <w:t>Falk M</w:t>
      </w:r>
      <w:r w:rsidRPr="00A008E1">
        <w:rPr>
          <w:sz w:val="16"/>
          <w:szCs w:val="16"/>
          <w:lang w:val="en-US"/>
        </w:rPr>
        <w:t xml:space="preserve">, Vičar T, Gumulec J, Falková I, Kopečná O, Pagáčová E, Kolář R, </w:t>
      </w:r>
      <w:proofErr w:type="spellStart"/>
      <w:r w:rsidRPr="00A008E1">
        <w:rPr>
          <w:sz w:val="16"/>
          <w:szCs w:val="16"/>
          <w:lang w:val="en-US"/>
        </w:rPr>
        <w:t>Toufar</w:t>
      </w:r>
      <w:proofErr w:type="spellEnd"/>
      <w:r w:rsidRPr="00A008E1">
        <w:rPr>
          <w:sz w:val="16"/>
          <w:szCs w:val="16"/>
          <w:lang w:val="en-US"/>
        </w:rPr>
        <w:t xml:space="preserve"> J, </w:t>
      </w:r>
      <w:proofErr w:type="spellStart"/>
      <w:r w:rsidRPr="00A008E1">
        <w:rPr>
          <w:sz w:val="16"/>
          <w:szCs w:val="16"/>
          <w:lang w:val="en-US"/>
        </w:rPr>
        <w:t>Parsimehr</w:t>
      </w:r>
      <w:proofErr w:type="spellEnd"/>
      <w:r w:rsidRPr="00A008E1">
        <w:rPr>
          <w:sz w:val="16"/>
          <w:szCs w:val="16"/>
          <w:lang w:val="en-US"/>
        </w:rPr>
        <w:t xml:space="preserve"> E, Dobešová L, </w:t>
      </w:r>
      <w:proofErr w:type="spellStart"/>
      <w:r w:rsidRPr="00A008E1">
        <w:rPr>
          <w:sz w:val="16"/>
          <w:szCs w:val="16"/>
          <w:lang w:val="en-US"/>
        </w:rPr>
        <w:t>Huščavová</w:t>
      </w:r>
      <w:proofErr w:type="spellEnd"/>
      <w:r w:rsidRPr="00A008E1">
        <w:rPr>
          <w:sz w:val="16"/>
          <w:szCs w:val="16"/>
          <w:lang w:val="en-US"/>
        </w:rPr>
        <w:t xml:space="preserve"> E. New software based on artificial neural networks and deep machine learning for automatic quantification of DNA radiation damage and triage of irradiated population. </w:t>
      </w:r>
      <w:r w:rsidRPr="00A008E1">
        <w:rPr>
          <w:b/>
          <w:bCs/>
          <w:i/>
          <w:iCs/>
          <w:sz w:val="16"/>
          <w:szCs w:val="16"/>
          <w:lang w:val="en-US"/>
        </w:rPr>
        <w:t>Future Forces Forum (NATO), Medical Conference</w:t>
      </w:r>
      <w:r w:rsidR="00090341" w:rsidRPr="00A008E1">
        <w:rPr>
          <w:sz w:val="16"/>
          <w:szCs w:val="16"/>
          <w:lang w:val="en-US"/>
        </w:rPr>
        <w:t>.</w:t>
      </w:r>
      <w:r w:rsidRPr="00A008E1">
        <w:rPr>
          <w:sz w:val="16"/>
          <w:szCs w:val="16"/>
          <w:lang w:val="en-US"/>
        </w:rPr>
        <w:t xml:space="preserve"> 17-21</w:t>
      </w:r>
      <w:r w:rsidRPr="00A008E1">
        <w:rPr>
          <w:sz w:val="16"/>
          <w:szCs w:val="16"/>
          <w:vertAlign w:val="superscript"/>
          <w:lang w:val="en-US"/>
        </w:rPr>
        <w:t>st</w:t>
      </w:r>
      <w:r w:rsidRPr="00A008E1">
        <w:rPr>
          <w:sz w:val="16"/>
          <w:szCs w:val="16"/>
          <w:lang w:val="en-US"/>
        </w:rPr>
        <w:t xml:space="preserve"> </w:t>
      </w:r>
      <w:proofErr w:type="gramStart"/>
      <w:r w:rsidRPr="00A008E1">
        <w:rPr>
          <w:sz w:val="16"/>
          <w:szCs w:val="16"/>
          <w:lang w:val="en-US"/>
        </w:rPr>
        <w:t>October,</w:t>
      </w:r>
      <w:proofErr w:type="gramEnd"/>
      <w:r w:rsidRPr="00A008E1">
        <w:rPr>
          <w:sz w:val="16"/>
          <w:szCs w:val="16"/>
          <w:lang w:val="en-US"/>
        </w:rPr>
        <w:t xml:space="preserve"> 2022, Prague, Czech Republic.</w:t>
      </w:r>
    </w:p>
    <w:bookmarkEnd w:id="70"/>
    <w:bookmarkEnd w:id="71"/>
    <w:p w14:paraId="1F617F5D" w14:textId="28BEA3FE" w:rsidR="00031181" w:rsidRPr="00A008E1" w:rsidRDefault="00D57FB1" w:rsidP="00754A15">
      <w:pPr>
        <w:spacing w:after="120"/>
        <w:ind w:left="709" w:hanging="709"/>
        <w:jc w:val="both"/>
        <w:rPr>
          <w:rFonts w:cstheme="minorHAnsi"/>
          <w:sz w:val="16"/>
          <w:szCs w:val="16"/>
          <w:shd w:val="clear" w:color="auto" w:fill="FFFFFF"/>
          <w:lang w:val="en-US"/>
        </w:rPr>
      </w:pPr>
      <w:r w:rsidRPr="00A008E1">
        <w:rPr>
          <w:sz w:val="16"/>
          <w:szCs w:val="16"/>
          <w:u w:val="single"/>
          <w:lang w:val="en-US"/>
        </w:rPr>
        <w:t>Falk M</w:t>
      </w:r>
      <w:r w:rsidRPr="00A008E1">
        <w:rPr>
          <w:sz w:val="16"/>
          <w:szCs w:val="16"/>
          <w:lang w:val="en-US"/>
        </w:rPr>
        <w:t xml:space="preserve"> et al. </w:t>
      </w:r>
      <w:proofErr w:type="gramStart"/>
      <w:r w:rsidRPr="00A008E1">
        <w:rPr>
          <w:sz w:val="16"/>
          <w:szCs w:val="16"/>
          <w:lang w:val="en-US"/>
        </w:rPr>
        <w:t>New</w:t>
      </w:r>
      <w:proofErr w:type="gramEnd"/>
      <w:r w:rsidRPr="00A008E1">
        <w:rPr>
          <w:sz w:val="16"/>
          <w:szCs w:val="16"/>
          <w:lang w:val="en-US"/>
        </w:rPr>
        <w:t xml:space="preserve"> software using artificial neural networks for automatic quantification of radiation damage to DNA and triage of </w:t>
      </w:r>
      <w:proofErr w:type="gramStart"/>
      <w:r w:rsidRPr="00A008E1">
        <w:rPr>
          <w:sz w:val="16"/>
          <w:szCs w:val="16"/>
          <w:lang w:val="en-US"/>
        </w:rPr>
        <w:t>irradiated</w:t>
      </w:r>
      <w:proofErr w:type="gramEnd"/>
      <w:r w:rsidRPr="00A008E1">
        <w:rPr>
          <w:sz w:val="16"/>
          <w:szCs w:val="16"/>
          <w:lang w:val="en-US"/>
        </w:rPr>
        <w:t xml:space="preserve">. 4th annual expert conference on protection against CBRN substances, </w:t>
      </w:r>
      <w:r w:rsidRPr="00A008E1">
        <w:rPr>
          <w:b/>
          <w:bCs/>
          <w:i/>
          <w:iCs/>
          <w:sz w:val="16"/>
          <w:szCs w:val="16"/>
          <w:lang w:val="en-US"/>
        </w:rPr>
        <w:t>HAZMAT PROTECT 2022, "New research challenges in the light of real CBRN events"</w:t>
      </w:r>
      <w:r w:rsidRPr="00A008E1">
        <w:rPr>
          <w:sz w:val="16"/>
          <w:szCs w:val="16"/>
          <w:lang w:val="en-US"/>
        </w:rPr>
        <w:t xml:space="preserve"> (https://hazmat-protect.sujchbo.cz/). State Institute of Nuclear, Chemical and Biological Protection, v. v. </w:t>
      </w:r>
      <w:proofErr w:type="spellStart"/>
      <w:r w:rsidRPr="00A008E1">
        <w:rPr>
          <w:sz w:val="16"/>
          <w:szCs w:val="16"/>
          <w:lang w:val="en-US"/>
        </w:rPr>
        <w:t>i</w:t>
      </w:r>
      <w:proofErr w:type="spellEnd"/>
      <w:r w:rsidRPr="00A008E1">
        <w:rPr>
          <w:sz w:val="16"/>
          <w:szCs w:val="16"/>
          <w:lang w:val="en-US"/>
        </w:rPr>
        <w:t xml:space="preserve">., </w:t>
      </w:r>
      <w:proofErr w:type="spellStart"/>
      <w:r w:rsidRPr="00A008E1">
        <w:rPr>
          <w:sz w:val="16"/>
          <w:szCs w:val="16"/>
          <w:lang w:val="en-US"/>
        </w:rPr>
        <w:t>Milín</w:t>
      </w:r>
      <w:proofErr w:type="spellEnd"/>
      <w:r w:rsidRPr="00A008E1">
        <w:rPr>
          <w:sz w:val="16"/>
          <w:szCs w:val="16"/>
          <w:lang w:val="en-US"/>
        </w:rPr>
        <w:t>, Czech Republic. 14-15 September 2022.</w:t>
      </w:r>
    </w:p>
    <w:p w14:paraId="605794FD" w14:textId="4E2430BD" w:rsidR="00031181" w:rsidRPr="00A008E1" w:rsidRDefault="00D57FB1" w:rsidP="00754A15">
      <w:pPr>
        <w:spacing w:after="120"/>
        <w:ind w:left="709" w:hanging="709"/>
        <w:jc w:val="both"/>
        <w:rPr>
          <w:rStyle w:val="rynqvb"/>
          <w:sz w:val="16"/>
          <w:szCs w:val="16"/>
          <w:shd w:val="clear" w:color="auto" w:fill="FFFFFF"/>
          <w:lang w:val="en-US"/>
        </w:rPr>
      </w:pPr>
      <w:r w:rsidRPr="00A008E1">
        <w:rPr>
          <w:rStyle w:val="rynqvb"/>
          <w:sz w:val="16"/>
          <w:szCs w:val="16"/>
          <w:u w:val="single"/>
          <w:lang w:val="en-US"/>
        </w:rPr>
        <w:lastRenderedPageBreak/>
        <w:t>Falk M</w:t>
      </w:r>
      <w:r w:rsidRPr="00A008E1">
        <w:rPr>
          <w:rStyle w:val="rynqvb"/>
          <w:sz w:val="16"/>
          <w:szCs w:val="16"/>
          <w:lang w:val="en-US"/>
        </w:rPr>
        <w:t>, Falkova I. Effects of different types of ionizing radiation on DNA from the perspective of medicine and planned manned interplanetary flights.</w:t>
      </w:r>
      <w:r w:rsidRPr="00A008E1">
        <w:rPr>
          <w:rStyle w:val="hwtze"/>
          <w:sz w:val="16"/>
          <w:szCs w:val="16"/>
          <w:lang w:val="en-US"/>
        </w:rPr>
        <w:t xml:space="preserve"> </w:t>
      </w:r>
      <w:r w:rsidRPr="00A008E1">
        <w:rPr>
          <w:rStyle w:val="rynqvb"/>
          <w:sz w:val="16"/>
          <w:szCs w:val="16"/>
          <w:lang w:val="en-US"/>
        </w:rPr>
        <w:t xml:space="preserve">Conference of the Society for Radiobiology and Crisis Planning of CLS JEP, CZECH MEDICAL CHAMBER, </w:t>
      </w:r>
      <w:r w:rsidR="00762D7D" w:rsidRPr="00A008E1">
        <w:rPr>
          <w:rStyle w:val="rynqvb"/>
          <w:sz w:val="16"/>
          <w:szCs w:val="16"/>
          <w:lang w:val="en-US"/>
        </w:rPr>
        <w:t>Dept</w:t>
      </w:r>
      <w:r w:rsidRPr="00A008E1">
        <w:rPr>
          <w:rStyle w:val="rynqvb"/>
          <w:sz w:val="16"/>
          <w:szCs w:val="16"/>
          <w:lang w:val="en-US"/>
        </w:rPr>
        <w:t>.</w:t>
      </w:r>
      <w:r w:rsidRPr="00A008E1">
        <w:rPr>
          <w:rStyle w:val="hwtze"/>
          <w:sz w:val="16"/>
          <w:szCs w:val="16"/>
          <w:lang w:val="en-US"/>
        </w:rPr>
        <w:t xml:space="preserve"> </w:t>
      </w:r>
      <w:r w:rsidRPr="00A008E1">
        <w:rPr>
          <w:rStyle w:val="rynqvb"/>
          <w:sz w:val="16"/>
          <w:szCs w:val="16"/>
          <w:lang w:val="en-US"/>
        </w:rPr>
        <w:t>EDUCATION, "Current radiobiological findings with regard to the increased threat to the population from ionizing radiation".</w:t>
      </w:r>
      <w:r w:rsidRPr="00A008E1">
        <w:rPr>
          <w:rStyle w:val="hwtze"/>
          <w:sz w:val="16"/>
          <w:szCs w:val="16"/>
          <w:lang w:val="en-US"/>
        </w:rPr>
        <w:t xml:space="preserve"> </w:t>
      </w:r>
      <w:r w:rsidR="00762D7D" w:rsidRPr="00A008E1">
        <w:rPr>
          <w:rStyle w:val="rynqvb"/>
          <w:sz w:val="16"/>
          <w:szCs w:val="16"/>
          <w:lang w:val="en-US"/>
        </w:rPr>
        <w:t xml:space="preserve">26 April 2022. </w:t>
      </w:r>
      <w:r w:rsidRPr="00A008E1">
        <w:rPr>
          <w:rStyle w:val="rynqvb"/>
          <w:b/>
          <w:bCs/>
          <w:sz w:val="16"/>
          <w:szCs w:val="16"/>
          <w:lang w:val="en-US"/>
        </w:rPr>
        <w:t>Prague</w:t>
      </w:r>
      <w:r w:rsidRPr="00A008E1">
        <w:rPr>
          <w:rStyle w:val="rynqvb"/>
          <w:sz w:val="16"/>
          <w:szCs w:val="16"/>
          <w:lang w:val="en-US"/>
        </w:rPr>
        <w:t xml:space="preserve">, </w:t>
      </w:r>
      <w:r w:rsidRPr="00A008E1">
        <w:rPr>
          <w:rStyle w:val="rynqvb"/>
          <w:b/>
          <w:bCs/>
          <w:sz w:val="16"/>
          <w:szCs w:val="16"/>
          <w:lang w:val="en-US"/>
        </w:rPr>
        <w:t>Czech Republic</w:t>
      </w:r>
      <w:r w:rsidR="00762D7D" w:rsidRPr="00A008E1">
        <w:rPr>
          <w:rStyle w:val="rynqvb"/>
          <w:b/>
          <w:bCs/>
          <w:sz w:val="16"/>
          <w:szCs w:val="16"/>
          <w:lang w:val="en-US"/>
        </w:rPr>
        <w:t>.</w:t>
      </w:r>
      <w:r w:rsidRPr="00A008E1">
        <w:rPr>
          <w:rStyle w:val="rynqvb"/>
          <w:sz w:val="16"/>
          <w:szCs w:val="16"/>
          <w:lang w:val="en-US"/>
        </w:rPr>
        <w:t xml:space="preserve"> (</w:t>
      </w:r>
      <w:r w:rsidRPr="00A008E1">
        <w:rPr>
          <w:rStyle w:val="rynqvb"/>
          <w:b/>
          <w:bCs/>
          <w:sz w:val="16"/>
          <w:szCs w:val="16"/>
          <w:lang w:val="en-US"/>
        </w:rPr>
        <w:t>INVITED LECTURE</w:t>
      </w:r>
      <w:r w:rsidRPr="00A008E1">
        <w:rPr>
          <w:rStyle w:val="rynqvb"/>
          <w:sz w:val="16"/>
          <w:szCs w:val="16"/>
          <w:lang w:val="en-US"/>
        </w:rPr>
        <w:t>)</w:t>
      </w:r>
    </w:p>
    <w:p w14:paraId="3178B7B1" w14:textId="77777777" w:rsidR="00D57FB1" w:rsidRPr="00A008E1" w:rsidRDefault="00D57FB1" w:rsidP="00754A15">
      <w:pPr>
        <w:spacing w:after="120"/>
        <w:ind w:left="709" w:hanging="709"/>
        <w:jc w:val="both"/>
        <w:rPr>
          <w:sz w:val="16"/>
          <w:szCs w:val="16"/>
          <w:shd w:val="clear" w:color="auto" w:fill="FFFFFF"/>
          <w:lang w:val="en-US"/>
        </w:rPr>
      </w:pPr>
      <w:r w:rsidRPr="00A008E1">
        <w:rPr>
          <w:sz w:val="16"/>
          <w:szCs w:val="16"/>
          <w:u w:val="single"/>
          <w:shd w:val="clear" w:color="auto" w:fill="FFFFFF"/>
          <w:lang w:val="en-US"/>
        </w:rPr>
        <w:t>Falk M</w:t>
      </w:r>
      <w:r w:rsidRPr="00A008E1">
        <w:rPr>
          <w:sz w:val="16"/>
          <w:szCs w:val="16"/>
          <w:shd w:val="clear" w:color="auto" w:fill="FFFFFF"/>
          <w:lang w:val="en-US"/>
        </w:rPr>
        <w:t>, Hausmann M, Falková I, Kopečná O, Pagáčová E, Bačíková A.</w:t>
      </w:r>
      <w:r w:rsidRPr="00A008E1">
        <w:rPr>
          <w:sz w:val="16"/>
          <w:szCs w:val="16"/>
          <w:lang w:val="en-US"/>
        </w:rPr>
        <w:t xml:space="preserve"> </w:t>
      </w:r>
      <w:r w:rsidRPr="00A008E1">
        <w:rPr>
          <w:sz w:val="16"/>
          <w:szCs w:val="16"/>
          <w:shd w:val="clear" w:color="auto" w:fill="FFFFFF"/>
          <w:lang w:val="en-US"/>
        </w:rPr>
        <w:t>Repair focus micro- and nano architecture in double strand break repair efficiency and pathway selection.</w:t>
      </w:r>
      <w:r w:rsidRPr="00A008E1">
        <w:rPr>
          <w:sz w:val="16"/>
          <w:szCs w:val="16"/>
          <w:lang w:val="en-US"/>
        </w:rPr>
        <w:t xml:space="preserve"> </w:t>
      </w:r>
      <w:r w:rsidRPr="00A008E1">
        <w:rPr>
          <w:b/>
          <w:bCs/>
          <w:i/>
          <w:iCs/>
          <w:sz w:val="16"/>
          <w:szCs w:val="16"/>
          <w:shd w:val="clear" w:color="auto" w:fill="FFFFFF"/>
          <w:lang w:val="en-US"/>
        </w:rPr>
        <w:t>The Mendel Genetics Conference</w:t>
      </w:r>
      <w:r w:rsidRPr="00A008E1">
        <w:rPr>
          <w:sz w:val="16"/>
          <w:szCs w:val="16"/>
          <w:shd w:val="clear" w:color="auto" w:fill="FFFFFF"/>
          <w:lang w:val="en-US"/>
        </w:rPr>
        <w:t xml:space="preserve">, </w:t>
      </w:r>
      <w:r w:rsidRPr="00A008E1">
        <w:rPr>
          <w:b/>
          <w:bCs/>
          <w:sz w:val="16"/>
          <w:szCs w:val="16"/>
          <w:shd w:val="clear" w:color="auto" w:fill="FFFFFF"/>
          <w:lang w:val="en-US"/>
        </w:rPr>
        <w:t>Brno</w:t>
      </w:r>
      <w:r w:rsidRPr="00A008E1">
        <w:rPr>
          <w:sz w:val="16"/>
          <w:szCs w:val="16"/>
          <w:shd w:val="clear" w:color="auto" w:fill="FFFFFF"/>
          <w:lang w:val="en-US"/>
        </w:rPr>
        <w:t xml:space="preserve">, </w:t>
      </w:r>
      <w:r w:rsidRPr="00A008E1">
        <w:rPr>
          <w:b/>
          <w:bCs/>
          <w:sz w:val="16"/>
          <w:szCs w:val="16"/>
          <w:shd w:val="clear" w:color="auto" w:fill="FFFFFF"/>
          <w:lang w:val="en-US"/>
        </w:rPr>
        <w:t>Czech Republic</w:t>
      </w:r>
      <w:r w:rsidRPr="00A008E1">
        <w:rPr>
          <w:sz w:val="16"/>
          <w:szCs w:val="16"/>
          <w:shd w:val="clear" w:color="auto" w:fill="FFFFFF"/>
          <w:lang w:val="en-US"/>
        </w:rPr>
        <w:t xml:space="preserve">, 20-23 </w:t>
      </w:r>
      <w:proofErr w:type="gramStart"/>
      <w:r w:rsidRPr="00A008E1">
        <w:rPr>
          <w:sz w:val="16"/>
          <w:szCs w:val="16"/>
          <w:shd w:val="clear" w:color="auto" w:fill="FFFFFF"/>
          <w:lang w:val="en-US"/>
        </w:rPr>
        <w:t>July,</w:t>
      </w:r>
      <w:proofErr w:type="gramEnd"/>
      <w:r w:rsidRPr="00A008E1">
        <w:rPr>
          <w:sz w:val="16"/>
          <w:szCs w:val="16"/>
          <w:shd w:val="clear" w:color="auto" w:fill="FFFFFF"/>
          <w:lang w:val="en-US"/>
        </w:rPr>
        <w:t xml:space="preserve"> 2022.</w:t>
      </w:r>
    </w:p>
    <w:p w14:paraId="7F2BBFF0" w14:textId="7C1ECE2E" w:rsidR="00D57FB1" w:rsidRPr="00A008E1" w:rsidRDefault="00D57FB1" w:rsidP="00754A15">
      <w:pPr>
        <w:spacing w:after="120"/>
        <w:ind w:left="709" w:hanging="709"/>
        <w:jc w:val="both"/>
        <w:rPr>
          <w:sz w:val="16"/>
          <w:szCs w:val="16"/>
          <w:shd w:val="clear" w:color="auto" w:fill="FFFFFF"/>
          <w:lang w:val="en-US"/>
        </w:rPr>
      </w:pPr>
      <w:bookmarkStart w:id="72" w:name="_Hlk126604290"/>
      <w:r w:rsidRPr="00A008E1">
        <w:rPr>
          <w:sz w:val="16"/>
          <w:szCs w:val="16"/>
          <w:u w:val="single"/>
          <w:shd w:val="clear" w:color="auto" w:fill="FFFFFF"/>
          <w:lang w:val="en-US"/>
        </w:rPr>
        <w:t>Falk</w:t>
      </w:r>
      <w:r w:rsidR="00754A15" w:rsidRPr="00A008E1">
        <w:rPr>
          <w:sz w:val="16"/>
          <w:szCs w:val="16"/>
          <w:u w:val="single"/>
          <w:shd w:val="clear" w:color="auto" w:fill="FFFFFF"/>
          <w:lang w:val="en-US"/>
        </w:rPr>
        <w:t xml:space="preserve"> M</w:t>
      </w:r>
      <w:r w:rsidR="00754A15" w:rsidRPr="00A008E1">
        <w:rPr>
          <w:sz w:val="16"/>
          <w:szCs w:val="16"/>
          <w:shd w:val="clear" w:color="auto" w:fill="FFFFFF"/>
          <w:lang w:val="en-US"/>
        </w:rPr>
        <w:t>.</w:t>
      </w:r>
      <w:r w:rsidRPr="00A008E1">
        <w:rPr>
          <w:sz w:val="16"/>
          <w:szCs w:val="16"/>
          <w:shd w:val="clear" w:color="auto" w:fill="FFFFFF"/>
          <w:lang w:val="en-US"/>
        </w:rPr>
        <w:t>, Hausmann M, Falková I, Kopečná O, Pagáčová E, Bačíková A.</w:t>
      </w:r>
      <w:r w:rsidRPr="00A008E1">
        <w:rPr>
          <w:sz w:val="16"/>
          <w:szCs w:val="16"/>
          <w:lang w:val="en-US"/>
        </w:rPr>
        <w:t xml:space="preserve"> </w:t>
      </w:r>
      <w:r w:rsidRPr="00A008E1">
        <w:rPr>
          <w:sz w:val="16"/>
          <w:szCs w:val="16"/>
          <w:shd w:val="clear" w:color="auto" w:fill="FFFFFF"/>
          <w:lang w:val="en-US"/>
        </w:rPr>
        <w:t>Repair focus micro- and nano architecture in double strand break repair efficiency and pathway selection.</w:t>
      </w:r>
      <w:r w:rsidRPr="00A008E1">
        <w:rPr>
          <w:sz w:val="16"/>
          <w:szCs w:val="16"/>
          <w:lang w:val="en-US"/>
        </w:rPr>
        <w:t xml:space="preserve"> </w:t>
      </w:r>
      <w:r w:rsidRPr="00A008E1">
        <w:rPr>
          <w:b/>
          <w:bCs/>
          <w:i/>
          <w:iCs/>
          <w:sz w:val="16"/>
          <w:szCs w:val="16"/>
          <w:shd w:val="clear" w:color="auto" w:fill="FFFFFF"/>
          <w:lang w:val="en-US"/>
        </w:rPr>
        <w:t xml:space="preserve">The Mendel </w:t>
      </w:r>
      <w:proofErr w:type="spellStart"/>
      <w:r w:rsidRPr="00A008E1">
        <w:rPr>
          <w:b/>
          <w:bCs/>
          <w:i/>
          <w:iCs/>
          <w:sz w:val="16"/>
          <w:szCs w:val="16"/>
          <w:shd w:val="clear" w:color="auto" w:fill="FFFFFF"/>
          <w:lang w:val="en-US"/>
        </w:rPr>
        <w:t>Gentetics</w:t>
      </w:r>
      <w:proofErr w:type="spellEnd"/>
      <w:r w:rsidRPr="00A008E1">
        <w:rPr>
          <w:b/>
          <w:bCs/>
          <w:i/>
          <w:iCs/>
          <w:sz w:val="16"/>
          <w:szCs w:val="16"/>
          <w:shd w:val="clear" w:color="auto" w:fill="FFFFFF"/>
          <w:lang w:val="en-US"/>
        </w:rPr>
        <w:t xml:space="preserve"> Conference</w:t>
      </w:r>
      <w:r w:rsidRPr="00A008E1">
        <w:rPr>
          <w:sz w:val="16"/>
          <w:szCs w:val="16"/>
          <w:shd w:val="clear" w:color="auto" w:fill="FFFFFF"/>
          <w:lang w:val="en-US"/>
        </w:rPr>
        <w:t xml:space="preserve">, </w:t>
      </w:r>
      <w:r w:rsidRPr="00A008E1">
        <w:rPr>
          <w:b/>
          <w:bCs/>
          <w:sz w:val="16"/>
          <w:szCs w:val="16"/>
          <w:shd w:val="clear" w:color="auto" w:fill="FFFFFF"/>
          <w:lang w:val="en-US"/>
        </w:rPr>
        <w:t>Brno</w:t>
      </w:r>
      <w:r w:rsidRPr="00A008E1">
        <w:rPr>
          <w:sz w:val="16"/>
          <w:szCs w:val="16"/>
          <w:shd w:val="clear" w:color="auto" w:fill="FFFFFF"/>
          <w:lang w:val="en-US"/>
        </w:rPr>
        <w:t xml:space="preserve">, </w:t>
      </w:r>
      <w:r w:rsidRPr="00A008E1">
        <w:rPr>
          <w:b/>
          <w:bCs/>
          <w:sz w:val="16"/>
          <w:szCs w:val="16"/>
          <w:shd w:val="clear" w:color="auto" w:fill="FFFFFF"/>
          <w:lang w:val="en-US"/>
        </w:rPr>
        <w:t>Czech Republic</w:t>
      </w:r>
      <w:r w:rsidRPr="00A008E1">
        <w:rPr>
          <w:sz w:val="16"/>
          <w:szCs w:val="16"/>
          <w:shd w:val="clear" w:color="auto" w:fill="FFFFFF"/>
          <w:lang w:val="en-US"/>
        </w:rPr>
        <w:t xml:space="preserve">, 20-23 </w:t>
      </w:r>
      <w:proofErr w:type="gramStart"/>
      <w:r w:rsidRPr="00A008E1">
        <w:rPr>
          <w:sz w:val="16"/>
          <w:szCs w:val="16"/>
          <w:shd w:val="clear" w:color="auto" w:fill="FFFFFF"/>
          <w:lang w:val="en-US"/>
        </w:rPr>
        <w:t>July,</w:t>
      </w:r>
      <w:proofErr w:type="gramEnd"/>
      <w:r w:rsidRPr="00A008E1">
        <w:rPr>
          <w:sz w:val="16"/>
          <w:szCs w:val="16"/>
          <w:shd w:val="clear" w:color="auto" w:fill="FFFFFF"/>
          <w:lang w:val="en-US"/>
        </w:rPr>
        <w:t xml:space="preserve"> 2022.</w:t>
      </w:r>
    </w:p>
    <w:p w14:paraId="20879A0B" w14:textId="77777777" w:rsidR="00031181" w:rsidRPr="00A008E1" w:rsidRDefault="00D57FB1" w:rsidP="00754A15">
      <w:pPr>
        <w:spacing w:after="120"/>
        <w:ind w:left="709" w:hanging="709"/>
        <w:jc w:val="both"/>
        <w:rPr>
          <w:sz w:val="16"/>
          <w:szCs w:val="16"/>
          <w:lang w:val="en-US"/>
        </w:rPr>
      </w:pPr>
      <w:bookmarkStart w:id="73" w:name="_Hlk111478591"/>
      <w:bookmarkStart w:id="74" w:name="_Hlk126605201"/>
      <w:bookmarkEnd w:id="72"/>
      <w:r w:rsidRPr="00A008E1">
        <w:rPr>
          <w:sz w:val="16"/>
          <w:szCs w:val="16"/>
          <w:lang w:val="en-US"/>
        </w:rPr>
        <w:t xml:space="preserve">Hausmann, M, Weidner J, Schäfer M, Kopečná O, Pagáčová E, Neitzel C, Winter R, Hahn H, Fischer E.F, </w:t>
      </w:r>
      <w:proofErr w:type="spellStart"/>
      <w:r w:rsidRPr="00A008E1">
        <w:rPr>
          <w:sz w:val="16"/>
          <w:szCs w:val="16"/>
          <w:lang w:val="en-US"/>
        </w:rPr>
        <w:t>Küntzelmann</w:t>
      </w:r>
      <w:proofErr w:type="spellEnd"/>
      <w:r w:rsidRPr="00A008E1">
        <w:rPr>
          <w:sz w:val="16"/>
          <w:szCs w:val="16"/>
          <w:lang w:val="en-US"/>
        </w:rPr>
        <w:t xml:space="preserve"> K, Rozo Prado, L, Falkova I, </w:t>
      </w:r>
      <w:r w:rsidRPr="00A008E1">
        <w:rPr>
          <w:sz w:val="16"/>
          <w:szCs w:val="16"/>
          <w:u w:val="single"/>
          <w:lang w:val="en-US"/>
        </w:rPr>
        <w:t>Falk M</w:t>
      </w:r>
      <w:r w:rsidRPr="00A008E1">
        <w:rPr>
          <w:sz w:val="16"/>
          <w:szCs w:val="16"/>
          <w:lang w:val="en-US"/>
        </w:rPr>
        <w:t>, Pilarczyk G.</w:t>
      </w:r>
      <w:r w:rsidRPr="00A008E1">
        <w:rPr>
          <w:sz w:val="16"/>
          <w:szCs w:val="16"/>
          <w:vertAlign w:val="superscript"/>
          <w:lang w:val="en-US"/>
        </w:rPr>
        <w:t xml:space="preserve"> </w:t>
      </w:r>
      <w:r w:rsidRPr="00A008E1">
        <w:rPr>
          <w:sz w:val="16"/>
          <w:szCs w:val="16"/>
          <w:lang w:val="en-US"/>
        </w:rPr>
        <w:t>The impact of chromatin architecture, its geometry and topology, on radiation induced damaging and following DNA repair processes.</w:t>
      </w:r>
      <w:r w:rsidRPr="00A008E1">
        <w:rPr>
          <w:sz w:val="16"/>
          <w:szCs w:val="16"/>
          <w:shd w:val="clear" w:color="auto" w:fill="FFFFFF"/>
          <w:lang w:val="en-US"/>
        </w:rPr>
        <w:t xml:space="preserve"> </w:t>
      </w:r>
      <w:r w:rsidRPr="00A008E1">
        <w:rPr>
          <w:b/>
          <w:bCs/>
          <w:i/>
          <w:iCs/>
          <w:sz w:val="16"/>
          <w:szCs w:val="16"/>
          <w:shd w:val="clear" w:color="auto" w:fill="FFFFFF"/>
          <w:lang w:val="en-US"/>
        </w:rPr>
        <w:t>47th Annual Meeting of the European Radiation Research Society (ERRS 2022)</w:t>
      </w:r>
      <w:r w:rsidRPr="00A008E1">
        <w:rPr>
          <w:sz w:val="16"/>
          <w:szCs w:val="16"/>
          <w:shd w:val="clear" w:color="auto" w:fill="FFFFFF"/>
          <w:lang w:val="en-US"/>
        </w:rPr>
        <w:t xml:space="preserve">, </w:t>
      </w:r>
      <w:r w:rsidRPr="00A008E1">
        <w:rPr>
          <w:b/>
          <w:bCs/>
          <w:sz w:val="16"/>
          <w:szCs w:val="16"/>
          <w:shd w:val="clear" w:color="auto" w:fill="FFFFFF"/>
          <w:lang w:val="en-US"/>
        </w:rPr>
        <w:t>Catania</w:t>
      </w:r>
      <w:r w:rsidRPr="00A008E1">
        <w:rPr>
          <w:sz w:val="16"/>
          <w:szCs w:val="16"/>
          <w:shd w:val="clear" w:color="auto" w:fill="FFFFFF"/>
          <w:lang w:val="en-US"/>
        </w:rPr>
        <w:t xml:space="preserve">, </w:t>
      </w:r>
      <w:r w:rsidRPr="00A008E1">
        <w:rPr>
          <w:b/>
          <w:bCs/>
          <w:sz w:val="16"/>
          <w:szCs w:val="16"/>
          <w:shd w:val="clear" w:color="auto" w:fill="FFFFFF"/>
          <w:lang w:val="en-US"/>
        </w:rPr>
        <w:t>Sicily (Italy)</w:t>
      </w:r>
      <w:r w:rsidRPr="00A008E1">
        <w:rPr>
          <w:sz w:val="16"/>
          <w:szCs w:val="16"/>
          <w:shd w:val="clear" w:color="auto" w:fill="FFFFFF"/>
          <w:lang w:val="en-US"/>
        </w:rPr>
        <w:t>, September 21–24, 2022.</w:t>
      </w:r>
      <w:bookmarkStart w:id="75" w:name="_Hlk111478044"/>
      <w:bookmarkEnd w:id="73"/>
      <w:bookmarkEnd w:id="74"/>
    </w:p>
    <w:p w14:paraId="7702BA08" w14:textId="1C7DC8A8" w:rsidR="00D57FB1" w:rsidRPr="00A008E1" w:rsidRDefault="00D57FB1" w:rsidP="00754A15">
      <w:pPr>
        <w:spacing w:after="120"/>
        <w:ind w:left="709" w:hanging="709"/>
        <w:jc w:val="both"/>
        <w:rPr>
          <w:sz w:val="16"/>
          <w:szCs w:val="16"/>
          <w:lang w:val="en-US"/>
        </w:rPr>
      </w:pPr>
      <w:r w:rsidRPr="00A008E1">
        <w:rPr>
          <w:sz w:val="16"/>
          <w:szCs w:val="16"/>
          <w:u w:val="single"/>
          <w:lang w:val="en-US"/>
        </w:rPr>
        <w:t>Falk M</w:t>
      </w:r>
      <w:r w:rsidRPr="00A008E1">
        <w:rPr>
          <w:sz w:val="16"/>
          <w:szCs w:val="16"/>
          <w:lang w:val="en-US"/>
        </w:rPr>
        <w:t>. DNA damage and repair after exposure to different types of ionizing radiation – the context of carcinogenesis and antitumor radiotherapy (</w:t>
      </w:r>
      <w:proofErr w:type="spellStart"/>
      <w:r w:rsidRPr="00A008E1">
        <w:rPr>
          <w:sz w:val="16"/>
          <w:szCs w:val="16"/>
          <w:lang w:val="en-US"/>
        </w:rPr>
        <w:t>Poškození</w:t>
      </w:r>
      <w:proofErr w:type="spellEnd"/>
      <w:r w:rsidRPr="00A008E1">
        <w:rPr>
          <w:sz w:val="16"/>
          <w:szCs w:val="16"/>
          <w:lang w:val="en-US"/>
        </w:rPr>
        <w:t xml:space="preserve"> a </w:t>
      </w:r>
      <w:proofErr w:type="spellStart"/>
      <w:r w:rsidRPr="00A008E1">
        <w:rPr>
          <w:sz w:val="16"/>
          <w:szCs w:val="16"/>
          <w:lang w:val="en-US"/>
        </w:rPr>
        <w:t>reparace</w:t>
      </w:r>
      <w:proofErr w:type="spellEnd"/>
      <w:r w:rsidRPr="00A008E1">
        <w:rPr>
          <w:sz w:val="16"/>
          <w:szCs w:val="16"/>
          <w:lang w:val="en-US"/>
        </w:rPr>
        <w:t xml:space="preserve"> DNA </w:t>
      </w:r>
      <w:proofErr w:type="spellStart"/>
      <w:r w:rsidRPr="00A008E1">
        <w:rPr>
          <w:sz w:val="16"/>
          <w:szCs w:val="16"/>
          <w:lang w:val="en-US"/>
        </w:rPr>
        <w:t>různými</w:t>
      </w:r>
      <w:proofErr w:type="spellEnd"/>
      <w:r w:rsidRPr="00A008E1">
        <w:rPr>
          <w:sz w:val="16"/>
          <w:szCs w:val="16"/>
          <w:lang w:val="en-US"/>
        </w:rPr>
        <w:t xml:space="preserve"> </w:t>
      </w:r>
      <w:proofErr w:type="spellStart"/>
      <w:r w:rsidRPr="00A008E1">
        <w:rPr>
          <w:sz w:val="16"/>
          <w:szCs w:val="16"/>
          <w:lang w:val="en-US"/>
        </w:rPr>
        <w:t>druhy</w:t>
      </w:r>
      <w:proofErr w:type="spellEnd"/>
      <w:r w:rsidRPr="00A008E1">
        <w:rPr>
          <w:sz w:val="16"/>
          <w:szCs w:val="16"/>
          <w:lang w:val="en-US"/>
        </w:rPr>
        <w:t xml:space="preserve"> </w:t>
      </w:r>
      <w:proofErr w:type="spellStart"/>
      <w:r w:rsidRPr="00A008E1">
        <w:rPr>
          <w:sz w:val="16"/>
          <w:szCs w:val="16"/>
          <w:lang w:val="en-US"/>
        </w:rPr>
        <w:t>ionizujícího</w:t>
      </w:r>
      <w:proofErr w:type="spellEnd"/>
      <w:r w:rsidRPr="00A008E1">
        <w:rPr>
          <w:sz w:val="16"/>
          <w:szCs w:val="16"/>
          <w:lang w:val="en-US"/>
        </w:rPr>
        <w:t xml:space="preserve"> </w:t>
      </w:r>
      <w:proofErr w:type="spellStart"/>
      <w:r w:rsidRPr="00A008E1">
        <w:rPr>
          <w:sz w:val="16"/>
          <w:szCs w:val="16"/>
          <w:lang w:val="en-US"/>
        </w:rPr>
        <w:t>záření</w:t>
      </w:r>
      <w:proofErr w:type="spellEnd"/>
      <w:r w:rsidRPr="00A008E1">
        <w:rPr>
          <w:sz w:val="16"/>
          <w:szCs w:val="16"/>
          <w:lang w:val="en-US"/>
        </w:rPr>
        <w:t xml:space="preserve"> v </w:t>
      </w:r>
      <w:proofErr w:type="spellStart"/>
      <w:r w:rsidRPr="00A008E1">
        <w:rPr>
          <w:sz w:val="16"/>
          <w:szCs w:val="16"/>
          <w:lang w:val="en-US"/>
        </w:rPr>
        <w:t>kontextu</w:t>
      </w:r>
      <w:proofErr w:type="spellEnd"/>
      <w:r w:rsidRPr="00A008E1">
        <w:rPr>
          <w:sz w:val="16"/>
          <w:szCs w:val="16"/>
          <w:lang w:val="en-US"/>
        </w:rPr>
        <w:t xml:space="preserve"> </w:t>
      </w:r>
      <w:proofErr w:type="spellStart"/>
      <w:r w:rsidRPr="00A008E1">
        <w:rPr>
          <w:sz w:val="16"/>
          <w:szCs w:val="16"/>
          <w:lang w:val="en-US"/>
        </w:rPr>
        <w:t>karcinogeneze</w:t>
      </w:r>
      <w:proofErr w:type="spellEnd"/>
      <w:r w:rsidRPr="00A008E1">
        <w:rPr>
          <w:sz w:val="16"/>
          <w:szCs w:val="16"/>
          <w:lang w:val="en-US"/>
        </w:rPr>
        <w:t xml:space="preserve"> a </w:t>
      </w:r>
      <w:proofErr w:type="spellStart"/>
      <w:r w:rsidRPr="00A008E1">
        <w:rPr>
          <w:sz w:val="16"/>
          <w:szCs w:val="16"/>
          <w:lang w:val="en-US"/>
        </w:rPr>
        <w:t>protinádorové</w:t>
      </w:r>
      <w:proofErr w:type="spellEnd"/>
      <w:r w:rsidRPr="00A008E1">
        <w:rPr>
          <w:sz w:val="16"/>
          <w:szCs w:val="16"/>
          <w:lang w:val="en-US"/>
        </w:rPr>
        <w:t xml:space="preserve"> </w:t>
      </w:r>
      <w:proofErr w:type="spellStart"/>
      <w:r w:rsidRPr="00A008E1">
        <w:rPr>
          <w:sz w:val="16"/>
          <w:szCs w:val="16"/>
          <w:lang w:val="en-US"/>
        </w:rPr>
        <w:t>radioterapie</w:t>
      </w:r>
      <w:proofErr w:type="spellEnd"/>
      <w:r w:rsidRPr="00A008E1">
        <w:rPr>
          <w:sz w:val="16"/>
          <w:szCs w:val="16"/>
          <w:lang w:val="en-US"/>
        </w:rPr>
        <w:t>). 13</w:t>
      </w:r>
      <w:r w:rsidRPr="00A008E1">
        <w:rPr>
          <w:sz w:val="16"/>
          <w:szCs w:val="16"/>
          <w:vertAlign w:val="superscript"/>
          <w:lang w:val="en-US"/>
        </w:rPr>
        <w:t>th</w:t>
      </w:r>
      <w:r w:rsidRPr="00A008E1">
        <w:rPr>
          <w:sz w:val="16"/>
          <w:szCs w:val="16"/>
          <w:lang w:val="en-US"/>
        </w:rPr>
        <w:t xml:space="preserve"> WORLD INTERDISCIPLINARY ONCOLOGY COLLOQUIUM (</w:t>
      </w:r>
      <w:proofErr w:type="spellStart"/>
      <w:r w:rsidRPr="00A008E1">
        <w:rPr>
          <w:sz w:val="16"/>
          <w:szCs w:val="16"/>
          <w:lang w:val="en-US"/>
        </w:rPr>
        <w:t>PragueONCO</w:t>
      </w:r>
      <w:proofErr w:type="spellEnd"/>
      <w:r w:rsidRPr="00A008E1">
        <w:rPr>
          <w:sz w:val="16"/>
          <w:szCs w:val="16"/>
          <w:lang w:val="en-US"/>
        </w:rPr>
        <w:t xml:space="preserve">), Jan 26–28, 2022. </w:t>
      </w:r>
      <w:r w:rsidRPr="00A008E1">
        <w:rPr>
          <w:b/>
          <w:bCs/>
          <w:sz w:val="16"/>
          <w:szCs w:val="16"/>
          <w:lang w:val="en-US"/>
        </w:rPr>
        <w:t>Prague</w:t>
      </w:r>
      <w:r w:rsidRPr="00A008E1">
        <w:rPr>
          <w:sz w:val="16"/>
          <w:szCs w:val="16"/>
          <w:lang w:val="en-US"/>
        </w:rPr>
        <w:t xml:space="preserve">, </w:t>
      </w:r>
      <w:r w:rsidRPr="00A008E1">
        <w:rPr>
          <w:b/>
          <w:bCs/>
          <w:sz w:val="16"/>
          <w:szCs w:val="16"/>
          <w:lang w:val="en-US"/>
        </w:rPr>
        <w:t>Czech Republic</w:t>
      </w:r>
      <w:r w:rsidRPr="00A008E1">
        <w:rPr>
          <w:sz w:val="16"/>
          <w:szCs w:val="16"/>
          <w:lang w:val="en-US"/>
        </w:rPr>
        <w:t xml:space="preserve">. </w:t>
      </w:r>
      <w:r w:rsidRPr="00A008E1">
        <w:rPr>
          <w:b/>
          <w:bCs/>
          <w:sz w:val="16"/>
          <w:szCs w:val="16"/>
          <w:lang w:val="en-US"/>
        </w:rPr>
        <w:t>(INVITED LECTURE)</w:t>
      </w:r>
    </w:p>
    <w:p w14:paraId="3EA7B67F" w14:textId="77777777" w:rsidR="00D57FB1" w:rsidRPr="00A008E1" w:rsidRDefault="00D57FB1" w:rsidP="00754A15">
      <w:pPr>
        <w:suppressAutoHyphens/>
        <w:spacing w:beforeLines="50" w:before="120" w:after="120" w:line="276" w:lineRule="auto"/>
        <w:ind w:left="709" w:hanging="709"/>
        <w:jc w:val="both"/>
        <w:rPr>
          <w:sz w:val="16"/>
          <w:szCs w:val="16"/>
          <w:lang w:val="en-US"/>
        </w:rPr>
      </w:pPr>
      <w:r w:rsidRPr="00A008E1">
        <w:rPr>
          <w:sz w:val="16"/>
          <w:szCs w:val="16"/>
          <w:lang w:val="en-US"/>
        </w:rPr>
        <w:t xml:space="preserve">Hausmann M, </w:t>
      </w:r>
      <w:r w:rsidRPr="00A008E1">
        <w:rPr>
          <w:sz w:val="16"/>
          <w:szCs w:val="16"/>
          <w:u w:val="single"/>
          <w:lang w:val="en-US"/>
        </w:rPr>
        <w:t>Falk M</w:t>
      </w:r>
      <w:r w:rsidRPr="00A008E1">
        <w:rPr>
          <w:sz w:val="16"/>
          <w:szCs w:val="16"/>
          <w:lang w:val="en-US"/>
        </w:rPr>
        <w:t xml:space="preserve">, </w:t>
      </w:r>
      <w:proofErr w:type="spellStart"/>
      <w:r w:rsidRPr="00A008E1">
        <w:rPr>
          <w:sz w:val="16"/>
          <w:szCs w:val="16"/>
          <w:lang w:val="en-US"/>
        </w:rPr>
        <w:t>Scherthan</w:t>
      </w:r>
      <w:proofErr w:type="spellEnd"/>
      <w:r w:rsidRPr="00A008E1">
        <w:rPr>
          <w:sz w:val="16"/>
          <w:szCs w:val="16"/>
          <w:lang w:val="en-US"/>
        </w:rPr>
        <w:t xml:space="preserve"> H, </w:t>
      </w:r>
      <w:proofErr w:type="spellStart"/>
      <w:r w:rsidRPr="00A008E1">
        <w:rPr>
          <w:sz w:val="16"/>
          <w:szCs w:val="16"/>
          <w:lang w:val="en-US"/>
        </w:rPr>
        <w:t>Erenpreisa</w:t>
      </w:r>
      <w:proofErr w:type="spellEnd"/>
      <w:r w:rsidRPr="00A008E1">
        <w:rPr>
          <w:sz w:val="16"/>
          <w:szCs w:val="16"/>
          <w:lang w:val="en-US"/>
        </w:rPr>
        <w:t xml:space="preserve"> J, Heermann DW, Hildenbrand G, Pilarczyk G. Irradiation and biochemistry driven (re)organization of membrane receptors and cell nucleus chromatin domains. 1st International Conference "Multiscale Irradiation and Chemistry Driven Processes and Related Technologies" (</w:t>
      </w:r>
      <w:proofErr w:type="spellStart"/>
      <w:r w:rsidRPr="00A008E1">
        <w:rPr>
          <w:sz w:val="16"/>
          <w:szCs w:val="16"/>
          <w:lang w:val="en-US"/>
        </w:rPr>
        <w:t>MultIChem</w:t>
      </w:r>
      <w:proofErr w:type="spellEnd"/>
      <w:r w:rsidRPr="00A008E1">
        <w:rPr>
          <w:sz w:val="16"/>
          <w:szCs w:val="16"/>
          <w:lang w:val="en-US"/>
        </w:rPr>
        <w:t xml:space="preserve"> 2022). https://mbnresearch.com/ca20129-multichem/main. May 16-18, 2022, </w:t>
      </w:r>
      <w:r w:rsidRPr="00A008E1">
        <w:rPr>
          <w:b/>
          <w:bCs/>
          <w:sz w:val="16"/>
          <w:szCs w:val="16"/>
          <w:lang w:val="en-US"/>
        </w:rPr>
        <w:t>Boppard am Rhein</w:t>
      </w:r>
      <w:r w:rsidRPr="00A008E1">
        <w:rPr>
          <w:sz w:val="16"/>
          <w:szCs w:val="16"/>
          <w:lang w:val="en-US"/>
        </w:rPr>
        <w:t xml:space="preserve">, </w:t>
      </w:r>
      <w:r w:rsidRPr="00A008E1">
        <w:rPr>
          <w:b/>
          <w:bCs/>
          <w:sz w:val="16"/>
          <w:szCs w:val="16"/>
          <w:lang w:val="en-US"/>
        </w:rPr>
        <w:t>Germany.</w:t>
      </w:r>
      <w:r w:rsidRPr="00A008E1">
        <w:rPr>
          <w:sz w:val="16"/>
          <w:szCs w:val="16"/>
          <w:lang w:val="en-US"/>
        </w:rPr>
        <w:t xml:space="preserve"> </w:t>
      </w:r>
      <w:r w:rsidRPr="00A008E1">
        <w:rPr>
          <w:b/>
          <w:bCs/>
          <w:sz w:val="16"/>
          <w:szCs w:val="16"/>
          <w:lang w:val="en-US"/>
        </w:rPr>
        <w:t>(INVITED LECTURE)</w:t>
      </w:r>
    </w:p>
    <w:p w14:paraId="43110E10" w14:textId="77777777" w:rsidR="00D57FB1" w:rsidRPr="00A008E1" w:rsidRDefault="00D57FB1" w:rsidP="00754A15">
      <w:pPr>
        <w:spacing w:after="120"/>
        <w:ind w:left="709" w:hanging="709"/>
        <w:jc w:val="both"/>
        <w:rPr>
          <w:sz w:val="16"/>
          <w:szCs w:val="16"/>
          <w:shd w:val="clear" w:color="auto" w:fill="FFFFFF"/>
          <w:lang w:val="en-US"/>
        </w:rPr>
      </w:pPr>
      <w:r w:rsidRPr="00A008E1">
        <w:rPr>
          <w:sz w:val="16"/>
          <w:szCs w:val="16"/>
          <w:u w:val="single"/>
          <w:shd w:val="clear" w:color="auto" w:fill="FFFFFF"/>
          <w:lang w:val="en-US"/>
        </w:rPr>
        <w:t>Falk M</w:t>
      </w:r>
      <w:r w:rsidRPr="00A008E1">
        <w:rPr>
          <w:sz w:val="16"/>
          <w:szCs w:val="16"/>
          <w:shd w:val="clear" w:color="auto" w:fill="FFFFFF"/>
          <w:lang w:val="en-US"/>
        </w:rPr>
        <w:t xml:space="preserve">, Michael Hausmann, Wisam Mohammed Hikmat, Georg </w:t>
      </w:r>
      <w:proofErr w:type="spellStart"/>
      <w:r w:rsidRPr="00A008E1">
        <w:rPr>
          <w:sz w:val="16"/>
          <w:szCs w:val="16"/>
          <w:shd w:val="clear" w:color="auto" w:fill="FFFFFF"/>
          <w:lang w:val="en-US"/>
        </w:rPr>
        <w:t>Hikldenbrand</w:t>
      </w:r>
      <w:proofErr w:type="spellEnd"/>
      <w:r w:rsidRPr="00A008E1">
        <w:rPr>
          <w:sz w:val="16"/>
          <w:szCs w:val="16"/>
          <w:shd w:val="clear" w:color="auto" w:fill="FFFFFF"/>
          <w:lang w:val="en-US"/>
        </w:rPr>
        <w:t xml:space="preserve">, Ivan Dellino, Mario Faretta, Iva Falková, Olga Kopečná, Eva </w:t>
      </w:r>
      <w:proofErr w:type="spellStart"/>
      <w:r w:rsidRPr="00A008E1">
        <w:rPr>
          <w:sz w:val="16"/>
          <w:szCs w:val="16"/>
          <w:shd w:val="clear" w:color="auto" w:fill="FFFFFF"/>
          <w:lang w:val="en-US"/>
        </w:rPr>
        <w:t>Pagáčová</w:t>
      </w:r>
      <w:proofErr w:type="spellEnd"/>
      <w:r w:rsidRPr="00A008E1">
        <w:rPr>
          <w:sz w:val="16"/>
          <w:szCs w:val="16"/>
          <w:shd w:val="clear" w:color="auto" w:fill="FFFFFF"/>
          <w:lang w:val="en-US"/>
        </w:rPr>
        <w:t xml:space="preserve">, Emilie </w:t>
      </w:r>
      <w:proofErr w:type="spellStart"/>
      <w:r w:rsidRPr="00A008E1">
        <w:rPr>
          <w:sz w:val="16"/>
          <w:szCs w:val="16"/>
          <w:shd w:val="clear" w:color="auto" w:fill="FFFFFF"/>
          <w:lang w:val="en-US"/>
        </w:rPr>
        <w:t>Lukasova</w:t>
      </w:r>
      <w:proofErr w:type="spellEnd"/>
      <w:r w:rsidRPr="00A008E1">
        <w:rPr>
          <w:sz w:val="16"/>
          <w:szCs w:val="16"/>
          <w:shd w:val="clear" w:color="auto" w:fill="FFFFFF"/>
          <w:lang w:val="en-US"/>
        </w:rPr>
        <w:t xml:space="preserve">, Alena </w:t>
      </w:r>
      <w:proofErr w:type="spellStart"/>
      <w:r w:rsidRPr="00A008E1">
        <w:rPr>
          <w:sz w:val="16"/>
          <w:szCs w:val="16"/>
          <w:shd w:val="clear" w:color="auto" w:fill="FFFFFF"/>
          <w:lang w:val="en-US"/>
        </w:rPr>
        <w:t>Bačíková</w:t>
      </w:r>
      <w:proofErr w:type="spellEnd"/>
      <w:r w:rsidRPr="00A008E1">
        <w:rPr>
          <w:sz w:val="16"/>
          <w:szCs w:val="16"/>
          <w:shd w:val="clear" w:color="auto" w:fill="FFFFFF"/>
          <w:lang w:val="en-US"/>
        </w:rPr>
        <w:t xml:space="preserve">, Pier Giuseppe Pellicci, Götz Pilarczyk, Ema </w:t>
      </w:r>
      <w:proofErr w:type="spellStart"/>
      <w:r w:rsidRPr="00A008E1">
        <w:rPr>
          <w:sz w:val="16"/>
          <w:szCs w:val="16"/>
          <w:shd w:val="clear" w:color="auto" w:fill="FFFFFF"/>
          <w:lang w:val="en-US"/>
        </w:rPr>
        <w:t>Huščavová</w:t>
      </w:r>
      <w:proofErr w:type="spellEnd"/>
      <w:r w:rsidRPr="00A008E1">
        <w:rPr>
          <w:sz w:val="16"/>
          <w:szCs w:val="16"/>
          <w:shd w:val="clear" w:color="auto" w:fill="FFFFFF"/>
          <w:lang w:val="en-US"/>
        </w:rPr>
        <w:t xml:space="preserve">, Myriam Schäfer, Ruth Winter, Karel </w:t>
      </w:r>
      <w:proofErr w:type="spellStart"/>
      <w:r w:rsidRPr="00A008E1">
        <w:rPr>
          <w:sz w:val="16"/>
          <w:szCs w:val="16"/>
          <w:shd w:val="clear" w:color="auto" w:fill="FFFFFF"/>
          <w:lang w:val="en-US"/>
        </w:rPr>
        <w:t>Štěpka</w:t>
      </w:r>
      <w:proofErr w:type="spellEnd"/>
      <w:r w:rsidRPr="00A008E1">
        <w:rPr>
          <w:sz w:val="16"/>
          <w:szCs w:val="16"/>
          <w:shd w:val="clear" w:color="auto" w:fill="FFFFFF"/>
          <w:lang w:val="en-US"/>
        </w:rPr>
        <w:t xml:space="preserve">, Kyra Michalová, Zuzana Zemanová, Elham </w:t>
      </w:r>
      <w:proofErr w:type="spellStart"/>
      <w:r w:rsidRPr="00A008E1">
        <w:rPr>
          <w:sz w:val="16"/>
          <w:szCs w:val="16"/>
          <w:shd w:val="clear" w:color="auto" w:fill="FFFFFF"/>
          <w:lang w:val="en-US"/>
        </w:rPr>
        <w:t>Parsimehr</w:t>
      </w:r>
      <w:proofErr w:type="spellEnd"/>
      <w:r w:rsidRPr="00A008E1">
        <w:rPr>
          <w:sz w:val="16"/>
          <w:szCs w:val="16"/>
          <w:shd w:val="clear" w:color="auto" w:fill="FFFFFF"/>
          <w:lang w:val="en-US"/>
        </w:rPr>
        <w:t xml:space="preserve">, Jiří </w:t>
      </w:r>
      <w:proofErr w:type="spellStart"/>
      <w:r w:rsidRPr="00A008E1">
        <w:rPr>
          <w:sz w:val="16"/>
          <w:szCs w:val="16"/>
          <w:shd w:val="clear" w:color="auto" w:fill="FFFFFF"/>
          <w:lang w:val="en-US"/>
        </w:rPr>
        <w:t>Toufar</w:t>
      </w:r>
      <w:proofErr w:type="spellEnd"/>
      <w:r w:rsidRPr="00A008E1">
        <w:rPr>
          <w:sz w:val="16"/>
          <w:szCs w:val="16"/>
          <w:shd w:val="clear" w:color="auto" w:fill="FFFFFF"/>
          <w:lang w:val="en-US"/>
        </w:rPr>
        <w:t>, Lucie Dobešová</w:t>
      </w:r>
      <w:r w:rsidRPr="00A008E1">
        <w:rPr>
          <w:sz w:val="16"/>
          <w:szCs w:val="16"/>
          <w:lang w:val="en-US"/>
        </w:rPr>
        <w:t xml:space="preserve">. How nanoscale chromatin architecture and chromatin topology within the cell nucleus participates in cancer development – an example of pathogenesis of three different leukemia types. International Symposium: "Spatial-temporal genome regulation in stress- response and cell-fate </w:t>
      </w:r>
      <w:proofErr w:type="gramStart"/>
      <w:r w:rsidRPr="00A008E1">
        <w:rPr>
          <w:sz w:val="16"/>
          <w:szCs w:val="16"/>
          <w:lang w:val="en-US"/>
        </w:rPr>
        <w:t>change“ Lecture</w:t>
      </w:r>
      <w:proofErr w:type="gramEnd"/>
      <w:r w:rsidRPr="00A008E1">
        <w:rPr>
          <w:sz w:val="16"/>
          <w:szCs w:val="16"/>
          <w:lang w:val="en-US"/>
        </w:rPr>
        <w:t xml:space="preserve"> Hall and Virtual, BIOMEDICAL RESEARCH AND STUDY CENTRE (BMC), July 25th, 2022, </w:t>
      </w:r>
      <w:r w:rsidRPr="00A008E1">
        <w:rPr>
          <w:b/>
          <w:bCs/>
          <w:sz w:val="16"/>
          <w:szCs w:val="16"/>
          <w:lang w:val="en-US"/>
        </w:rPr>
        <w:t>RIGA</w:t>
      </w:r>
      <w:r w:rsidRPr="00A008E1">
        <w:rPr>
          <w:sz w:val="16"/>
          <w:szCs w:val="16"/>
          <w:lang w:val="en-US"/>
        </w:rPr>
        <w:t xml:space="preserve">, </w:t>
      </w:r>
      <w:r w:rsidRPr="00A008E1">
        <w:rPr>
          <w:b/>
          <w:bCs/>
          <w:sz w:val="16"/>
          <w:szCs w:val="16"/>
          <w:lang w:val="en-US"/>
        </w:rPr>
        <w:t>Latvia</w:t>
      </w:r>
      <w:r w:rsidRPr="00A008E1">
        <w:rPr>
          <w:sz w:val="16"/>
          <w:szCs w:val="16"/>
          <w:lang w:val="en-US"/>
        </w:rPr>
        <w:t xml:space="preserve">. </w:t>
      </w:r>
      <w:r w:rsidRPr="00A008E1">
        <w:rPr>
          <w:b/>
          <w:bCs/>
          <w:sz w:val="16"/>
          <w:szCs w:val="16"/>
          <w:lang w:val="en-US"/>
        </w:rPr>
        <w:t>(INVITED LECTURE)</w:t>
      </w:r>
    </w:p>
    <w:p w14:paraId="0055532F" w14:textId="07CB2C51" w:rsidR="00D57FB1" w:rsidRPr="00A008E1" w:rsidRDefault="00D57FB1" w:rsidP="00754A15">
      <w:pPr>
        <w:spacing w:after="120"/>
        <w:ind w:left="709" w:hanging="709"/>
        <w:jc w:val="both"/>
        <w:rPr>
          <w:sz w:val="16"/>
          <w:szCs w:val="16"/>
          <w:shd w:val="clear" w:color="auto" w:fill="FFFFFF"/>
          <w:lang w:val="en-US"/>
        </w:rPr>
      </w:pPr>
      <w:r w:rsidRPr="00A008E1">
        <w:rPr>
          <w:sz w:val="16"/>
          <w:szCs w:val="16"/>
          <w:shd w:val="clear" w:color="auto" w:fill="FFFFFF"/>
          <w:lang w:val="en-US"/>
        </w:rPr>
        <w:t xml:space="preserve">Hausmann M, Weidner J, Schäfer M, Winter R, Hahn H, Neitzel Ch, </w:t>
      </w:r>
      <w:proofErr w:type="spellStart"/>
      <w:r w:rsidRPr="00A008E1">
        <w:rPr>
          <w:sz w:val="16"/>
          <w:szCs w:val="16"/>
          <w:shd w:val="clear" w:color="auto" w:fill="FFFFFF"/>
          <w:lang w:val="en-US"/>
        </w:rPr>
        <w:t>Küntzelmann</w:t>
      </w:r>
      <w:proofErr w:type="spellEnd"/>
      <w:r w:rsidRPr="00A008E1">
        <w:rPr>
          <w:sz w:val="16"/>
          <w:szCs w:val="16"/>
          <w:shd w:val="clear" w:color="auto" w:fill="FFFFFF"/>
          <w:lang w:val="en-US"/>
        </w:rPr>
        <w:t xml:space="preserve"> K, Falkova I, </w:t>
      </w:r>
      <w:proofErr w:type="spellStart"/>
      <w:r w:rsidRPr="00A008E1">
        <w:rPr>
          <w:sz w:val="16"/>
          <w:szCs w:val="16"/>
          <w:shd w:val="clear" w:color="auto" w:fill="FFFFFF"/>
          <w:lang w:val="en-US"/>
        </w:rPr>
        <w:t>Scherthan</w:t>
      </w:r>
      <w:proofErr w:type="spellEnd"/>
      <w:r w:rsidRPr="00A008E1">
        <w:rPr>
          <w:sz w:val="16"/>
          <w:szCs w:val="16"/>
          <w:shd w:val="clear" w:color="auto" w:fill="FFFFFF"/>
          <w:lang w:val="en-US"/>
        </w:rPr>
        <w:t xml:space="preserve"> H, </w:t>
      </w:r>
      <w:r w:rsidRPr="00A008E1">
        <w:rPr>
          <w:sz w:val="16"/>
          <w:szCs w:val="16"/>
          <w:u w:val="single"/>
          <w:shd w:val="clear" w:color="auto" w:fill="FFFFFF"/>
          <w:lang w:val="en-US"/>
        </w:rPr>
        <w:t>Falk</w:t>
      </w:r>
      <w:r w:rsidR="00CB30F2" w:rsidRPr="00A008E1">
        <w:rPr>
          <w:sz w:val="16"/>
          <w:szCs w:val="16"/>
          <w:u w:val="single"/>
          <w:shd w:val="clear" w:color="auto" w:fill="FFFFFF"/>
          <w:lang w:val="en-US"/>
        </w:rPr>
        <w:t xml:space="preserve"> </w:t>
      </w:r>
      <w:r w:rsidRPr="00A008E1">
        <w:rPr>
          <w:sz w:val="16"/>
          <w:szCs w:val="16"/>
          <w:u w:val="single"/>
          <w:shd w:val="clear" w:color="auto" w:fill="FFFFFF"/>
          <w:lang w:val="en-US"/>
        </w:rPr>
        <w:t>M</w:t>
      </w:r>
      <w:r w:rsidRPr="00A008E1">
        <w:rPr>
          <w:sz w:val="16"/>
          <w:szCs w:val="16"/>
          <w:shd w:val="clear" w:color="auto" w:fill="FFFFFF"/>
          <w:lang w:val="en-US"/>
        </w:rPr>
        <w:t xml:space="preserve">, </w:t>
      </w:r>
      <w:proofErr w:type="spellStart"/>
      <w:r w:rsidRPr="00A008E1">
        <w:rPr>
          <w:sz w:val="16"/>
          <w:szCs w:val="16"/>
          <w:shd w:val="clear" w:color="auto" w:fill="FFFFFF"/>
          <w:lang w:val="en-US"/>
        </w:rPr>
        <w:t>Hikldenbrand</w:t>
      </w:r>
      <w:proofErr w:type="spellEnd"/>
      <w:r w:rsidRPr="00A008E1">
        <w:rPr>
          <w:sz w:val="16"/>
          <w:szCs w:val="16"/>
          <w:shd w:val="clear" w:color="auto" w:fill="FFFFFF"/>
          <w:lang w:val="en-US"/>
        </w:rPr>
        <w:t xml:space="preserve"> G, Pilarczyk</w:t>
      </w:r>
      <w:r w:rsidR="00CB30F2" w:rsidRPr="00A008E1">
        <w:rPr>
          <w:sz w:val="16"/>
          <w:szCs w:val="16"/>
          <w:shd w:val="clear" w:color="auto" w:fill="FFFFFF"/>
          <w:lang w:val="en-US"/>
        </w:rPr>
        <w:t> </w:t>
      </w:r>
      <w:r w:rsidRPr="00A008E1">
        <w:rPr>
          <w:sz w:val="16"/>
          <w:szCs w:val="16"/>
          <w:shd w:val="clear" w:color="auto" w:fill="FFFFFF"/>
          <w:lang w:val="en-US"/>
        </w:rPr>
        <w:t>G. From Schrödinger ́s cat to his chromosomal aperiodic crystal and what an irradiated cell nucleus “thinks” about it.</w:t>
      </w:r>
      <w:r w:rsidRPr="00A008E1">
        <w:rPr>
          <w:sz w:val="16"/>
          <w:szCs w:val="16"/>
          <w:lang w:val="en-US"/>
        </w:rPr>
        <w:t xml:space="preserve"> </w:t>
      </w:r>
      <w:r w:rsidRPr="00A008E1">
        <w:rPr>
          <w:sz w:val="16"/>
          <w:szCs w:val="16"/>
          <w:shd w:val="clear" w:color="auto" w:fill="FFFFFF"/>
          <w:lang w:val="en-US"/>
        </w:rPr>
        <w:t xml:space="preserve">Symposium "Spatial-temporal genome regulation in stress- response and cell-fate change ", July 25th, 2022, </w:t>
      </w:r>
      <w:r w:rsidRPr="00A008E1">
        <w:rPr>
          <w:b/>
          <w:bCs/>
          <w:sz w:val="16"/>
          <w:szCs w:val="16"/>
          <w:shd w:val="clear" w:color="auto" w:fill="FFFFFF"/>
          <w:lang w:val="en-US"/>
        </w:rPr>
        <w:t>Riga</w:t>
      </w:r>
      <w:r w:rsidRPr="00A008E1">
        <w:rPr>
          <w:sz w:val="16"/>
          <w:szCs w:val="16"/>
          <w:shd w:val="clear" w:color="auto" w:fill="FFFFFF"/>
          <w:lang w:val="en-US"/>
        </w:rPr>
        <w:t xml:space="preserve">, </w:t>
      </w:r>
      <w:r w:rsidRPr="00A008E1">
        <w:rPr>
          <w:b/>
          <w:bCs/>
          <w:sz w:val="16"/>
          <w:szCs w:val="16"/>
          <w:lang w:val="en-US"/>
        </w:rPr>
        <w:t>Latvia</w:t>
      </w:r>
      <w:r w:rsidRPr="00A008E1">
        <w:rPr>
          <w:sz w:val="16"/>
          <w:szCs w:val="16"/>
          <w:lang w:val="en-US"/>
        </w:rPr>
        <w:t xml:space="preserve">. </w:t>
      </w:r>
      <w:r w:rsidRPr="00A008E1">
        <w:rPr>
          <w:b/>
          <w:bCs/>
          <w:sz w:val="16"/>
          <w:szCs w:val="16"/>
          <w:lang w:val="en-US"/>
        </w:rPr>
        <w:t>(INVITED LECTURE)</w:t>
      </w:r>
      <w:bookmarkEnd w:id="75"/>
    </w:p>
    <w:p w14:paraId="186FC2F2" w14:textId="602D10CE" w:rsidR="00CB30F2" w:rsidRPr="00A008E1" w:rsidRDefault="00CB30F2" w:rsidP="00CB30F2">
      <w:pPr>
        <w:spacing w:before="120" w:after="0" w:line="240" w:lineRule="auto"/>
        <w:ind w:left="567" w:hanging="567"/>
        <w:jc w:val="both"/>
        <w:rPr>
          <w:b/>
          <w:sz w:val="20"/>
          <w:szCs w:val="20"/>
          <w:lang w:val="en-US"/>
        </w:rPr>
      </w:pPr>
      <w:r w:rsidRPr="00A008E1">
        <w:rPr>
          <w:b/>
          <w:sz w:val="20"/>
          <w:szCs w:val="20"/>
          <w:highlight w:val="darkBlue"/>
          <w:lang w:val="en-US"/>
        </w:rPr>
        <w:t>2023</w:t>
      </w:r>
    </w:p>
    <w:p w14:paraId="6C469867" w14:textId="17C467D4" w:rsidR="00176B7B" w:rsidRPr="00A008E1" w:rsidRDefault="00031181" w:rsidP="00CB30F2">
      <w:pPr>
        <w:spacing w:before="120" w:after="120"/>
        <w:ind w:left="709" w:hanging="709"/>
        <w:jc w:val="both"/>
        <w:rPr>
          <w:sz w:val="16"/>
          <w:szCs w:val="16"/>
          <w:shd w:val="clear" w:color="auto" w:fill="FFFFFF"/>
          <w:lang w:val="en-US"/>
        </w:rPr>
      </w:pPr>
      <w:bookmarkStart w:id="76" w:name="_Hlk182139231"/>
      <w:r w:rsidRPr="00A008E1">
        <w:rPr>
          <w:sz w:val="16"/>
          <w:szCs w:val="16"/>
          <w:u w:val="single"/>
          <w:shd w:val="clear" w:color="auto" w:fill="FFFFFF"/>
          <w:lang w:val="en-US"/>
        </w:rPr>
        <w:t>Martin Falk</w:t>
      </w:r>
      <w:r w:rsidRPr="00A008E1">
        <w:rPr>
          <w:sz w:val="16"/>
          <w:szCs w:val="16"/>
          <w:shd w:val="clear" w:color="auto" w:fill="FFFFFF"/>
          <w:lang w:val="en-US"/>
        </w:rPr>
        <w:t xml:space="preserve">, Lucie Dobešová, Ema </w:t>
      </w:r>
      <w:proofErr w:type="spellStart"/>
      <w:r w:rsidRPr="00A008E1">
        <w:rPr>
          <w:sz w:val="16"/>
          <w:szCs w:val="16"/>
          <w:shd w:val="clear" w:color="auto" w:fill="FFFFFF"/>
          <w:lang w:val="en-US"/>
        </w:rPr>
        <w:t>Huščavová</w:t>
      </w:r>
      <w:proofErr w:type="spellEnd"/>
      <w:r w:rsidRPr="00A008E1">
        <w:rPr>
          <w:sz w:val="16"/>
          <w:szCs w:val="16"/>
          <w:shd w:val="clear" w:color="auto" w:fill="FFFFFF"/>
          <w:lang w:val="en-US"/>
        </w:rPr>
        <w:t xml:space="preserve">, Olga </w:t>
      </w:r>
      <w:proofErr w:type="spellStart"/>
      <w:r w:rsidRPr="00A008E1">
        <w:rPr>
          <w:sz w:val="16"/>
          <w:szCs w:val="16"/>
          <w:shd w:val="clear" w:color="auto" w:fill="FFFFFF"/>
          <w:lang w:val="en-US"/>
        </w:rPr>
        <w:t>Kopečná</w:t>
      </w:r>
      <w:proofErr w:type="spellEnd"/>
      <w:r w:rsidRPr="00A008E1">
        <w:rPr>
          <w:sz w:val="16"/>
          <w:szCs w:val="16"/>
          <w:shd w:val="clear" w:color="auto" w:fill="FFFFFF"/>
          <w:lang w:val="en-US"/>
        </w:rPr>
        <w:t xml:space="preserve">, Tomáš </w:t>
      </w:r>
      <w:proofErr w:type="spellStart"/>
      <w:r w:rsidRPr="00A008E1">
        <w:rPr>
          <w:sz w:val="16"/>
          <w:szCs w:val="16"/>
          <w:shd w:val="clear" w:color="auto" w:fill="FFFFFF"/>
          <w:lang w:val="en-US"/>
        </w:rPr>
        <w:t>Vičar</w:t>
      </w:r>
      <w:proofErr w:type="spellEnd"/>
      <w:r w:rsidRPr="00A008E1">
        <w:rPr>
          <w:sz w:val="16"/>
          <w:szCs w:val="16"/>
          <w:shd w:val="clear" w:color="auto" w:fill="FFFFFF"/>
          <w:lang w:val="en-US"/>
        </w:rPr>
        <w:t xml:space="preserve">, Jiří </w:t>
      </w:r>
      <w:proofErr w:type="spellStart"/>
      <w:r w:rsidRPr="00A008E1">
        <w:rPr>
          <w:sz w:val="16"/>
          <w:szCs w:val="16"/>
          <w:shd w:val="clear" w:color="auto" w:fill="FFFFFF"/>
          <w:lang w:val="en-US"/>
        </w:rPr>
        <w:t>Toufar</w:t>
      </w:r>
      <w:proofErr w:type="spellEnd"/>
      <w:r w:rsidRPr="00A008E1">
        <w:rPr>
          <w:sz w:val="16"/>
          <w:szCs w:val="16"/>
          <w:shd w:val="clear" w:color="auto" w:fill="FFFFFF"/>
          <w:lang w:val="en-US"/>
        </w:rPr>
        <w:t xml:space="preserve">, Iva </w:t>
      </w:r>
      <w:proofErr w:type="spellStart"/>
      <w:r w:rsidRPr="00A008E1">
        <w:rPr>
          <w:sz w:val="16"/>
          <w:szCs w:val="16"/>
          <w:shd w:val="clear" w:color="auto" w:fill="FFFFFF"/>
          <w:lang w:val="en-US"/>
        </w:rPr>
        <w:t>Falková</w:t>
      </w:r>
      <w:proofErr w:type="spellEnd"/>
      <w:r w:rsidRPr="00A008E1">
        <w:rPr>
          <w:sz w:val="16"/>
          <w:szCs w:val="16"/>
          <w:shd w:val="clear" w:color="auto" w:fill="FFFFFF"/>
          <w:lang w:val="en-US"/>
        </w:rPr>
        <w:t>, Michael Hausmann, Alena Bačíková, Götz</w:t>
      </w:r>
      <w:r w:rsidR="00594101" w:rsidRPr="00A008E1">
        <w:rPr>
          <w:sz w:val="16"/>
          <w:szCs w:val="16"/>
          <w:shd w:val="clear" w:color="auto" w:fill="FFFFFF"/>
          <w:lang w:val="en-US"/>
        </w:rPr>
        <w:t xml:space="preserve"> </w:t>
      </w:r>
      <w:r w:rsidRPr="00A008E1">
        <w:rPr>
          <w:sz w:val="16"/>
          <w:szCs w:val="16"/>
          <w:shd w:val="clear" w:color="auto" w:fill="FFFFFF"/>
          <w:lang w:val="en-US"/>
        </w:rPr>
        <w:t>Pilarczyk</w:t>
      </w:r>
      <w:r w:rsidR="00176B7B" w:rsidRPr="00A008E1">
        <w:rPr>
          <w:sz w:val="16"/>
          <w:szCs w:val="16"/>
          <w:shd w:val="clear" w:color="auto" w:fill="FFFFFF"/>
          <w:lang w:val="en-US"/>
        </w:rPr>
        <w:t>.</w:t>
      </w:r>
      <w:r w:rsidR="00176B7B" w:rsidRPr="00A008E1">
        <w:rPr>
          <w:sz w:val="16"/>
          <w:szCs w:val="16"/>
          <w:lang w:val="en-US"/>
        </w:rPr>
        <w:t xml:space="preserve"> </w:t>
      </w:r>
      <w:r w:rsidR="00176B7B" w:rsidRPr="00A008E1">
        <w:rPr>
          <w:sz w:val="16"/>
          <w:szCs w:val="16"/>
          <w:shd w:val="clear" w:color="auto" w:fill="FFFFFF"/>
          <w:lang w:val="en-US"/>
        </w:rPr>
        <w:t>IS THERE A SIMPLE EXPLANATION FOR METAL NANOPARTICLE-MEDIATED CELL RADIOSENSITIZATION?</w:t>
      </w:r>
      <w:r w:rsidR="00176B7B" w:rsidRPr="00A008E1">
        <w:rPr>
          <w:sz w:val="16"/>
          <w:szCs w:val="16"/>
          <w:lang w:val="en-US"/>
        </w:rPr>
        <w:t xml:space="preserve"> COST </w:t>
      </w:r>
      <w:proofErr w:type="spellStart"/>
      <w:r w:rsidR="00176B7B" w:rsidRPr="00A008E1">
        <w:rPr>
          <w:sz w:val="16"/>
          <w:szCs w:val="16"/>
          <w:shd w:val="clear" w:color="auto" w:fill="FFFFFF"/>
          <w:lang w:val="en-US"/>
        </w:rPr>
        <w:t>MultIChem</w:t>
      </w:r>
      <w:proofErr w:type="spellEnd"/>
      <w:r w:rsidR="00176B7B" w:rsidRPr="00A008E1">
        <w:rPr>
          <w:sz w:val="16"/>
          <w:szCs w:val="16"/>
          <w:shd w:val="clear" w:color="auto" w:fill="FFFFFF"/>
          <w:lang w:val="en-US"/>
        </w:rPr>
        <w:t xml:space="preserve"> 2023 " Multiscale Irradiation and </w:t>
      </w:r>
      <w:proofErr w:type="spellStart"/>
      <w:r w:rsidR="00176B7B" w:rsidRPr="00A008E1">
        <w:rPr>
          <w:sz w:val="16"/>
          <w:szCs w:val="16"/>
          <w:shd w:val="clear" w:color="auto" w:fill="FFFFFF"/>
          <w:lang w:val="en-US"/>
        </w:rPr>
        <w:t>ChemistryDriven</w:t>
      </w:r>
      <w:proofErr w:type="spellEnd"/>
      <w:r w:rsidR="00176B7B" w:rsidRPr="00A008E1">
        <w:rPr>
          <w:sz w:val="16"/>
          <w:szCs w:val="16"/>
          <w:shd w:val="clear" w:color="auto" w:fill="FFFFFF"/>
          <w:lang w:val="en-US"/>
        </w:rPr>
        <w:t xml:space="preserve"> Processes and Related Technologies"</w:t>
      </w:r>
      <w:r w:rsidR="00176B7B" w:rsidRPr="00A008E1">
        <w:rPr>
          <w:sz w:val="16"/>
          <w:szCs w:val="16"/>
          <w:lang w:val="en-US"/>
        </w:rPr>
        <w:t xml:space="preserve">. </w:t>
      </w:r>
      <w:r w:rsidR="00176B7B" w:rsidRPr="00A008E1">
        <w:rPr>
          <w:sz w:val="16"/>
          <w:szCs w:val="16"/>
          <w:shd w:val="clear" w:color="auto" w:fill="FFFFFF"/>
          <w:lang w:val="en-US"/>
        </w:rPr>
        <w:t>April 26-28, 2023.</w:t>
      </w:r>
      <w:r w:rsidR="00176B7B" w:rsidRPr="00A008E1">
        <w:rPr>
          <w:sz w:val="16"/>
          <w:szCs w:val="16"/>
          <w:lang w:val="en-US"/>
        </w:rPr>
        <w:t xml:space="preserve"> </w:t>
      </w:r>
      <w:r w:rsidR="00176B7B" w:rsidRPr="00A008E1">
        <w:rPr>
          <w:sz w:val="16"/>
          <w:szCs w:val="16"/>
          <w:shd w:val="clear" w:color="auto" w:fill="FFFFFF"/>
          <w:lang w:val="en-US"/>
        </w:rPr>
        <w:t xml:space="preserve">Vila Lanna </w:t>
      </w:r>
      <w:r w:rsidR="00176B7B" w:rsidRPr="00A008E1">
        <w:rPr>
          <w:b/>
          <w:bCs/>
          <w:sz w:val="16"/>
          <w:szCs w:val="16"/>
          <w:shd w:val="clear" w:color="auto" w:fill="FFFFFF"/>
          <w:lang w:val="en-US"/>
        </w:rPr>
        <w:t>Prague, Czech Republic</w:t>
      </w:r>
      <w:r w:rsidR="00176B7B" w:rsidRPr="00A008E1">
        <w:rPr>
          <w:sz w:val="16"/>
          <w:szCs w:val="16"/>
          <w:shd w:val="clear" w:color="auto" w:fill="FFFFFF"/>
          <w:lang w:val="en-US"/>
        </w:rPr>
        <w:t xml:space="preserve">. </w:t>
      </w:r>
      <w:r w:rsidR="00594101" w:rsidRPr="00A008E1">
        <w:rPr>
          <w:b/>
          <w:bCs/>
          <w:sz w:val="16"/>
          <w:szCs w:val="16"/>
          <w:shd w:val="clear" w:color="auto" w:fill="FFFFFF"/>
          <w:lang w:val="en-US"/>
        </w:rPr>
        <w:t>(INVITED LECTURE)</w:t>
      </w:r>
    </w:p>
    <w:bookmarkEnd w:id="76"/>
    <w:p w14:paraId="3580A45D" w14:textId="77777777" w:rsidR="00176B7B" w:rsidRPr="00A008E1" w:rsidRDefault="00176B7B" w:rsidP="00CB30F2">
      <w:pPr>
        <w:spacing w:after="120"/>
        <w:ind w:left="709" w:hanging="709"/>
        <w:jc w:val="both"/>
        <w:rPr>
          <w:sz w:val="16"/>
          <w:szCs w:val="16"/>
          <w:shd w:val="clear" w:color="auto" w:fill="FFFFFF"/>
          <w:lang w:val="en-US"/>
        </w:rPr>
      </w:pPr>
      <w:r w:rsidRPr="00A008E1">
        <w:rPr>
          <w:sz w:val="16"/>
          <w:szCs w:val="16"/>
          <w:u w:val="single"/>
          <w:shd w:val="clear" w:color="auto" w:fill="FFFFFF"/>
          <w:lang w:val="en-US"/>
        </w:rPr>
        <w:t>Martin Falk</w:t>
      </w:r>
      <w:r w:rsidRPr="00A008E1">
        <w:rPr>
          <w:sz w:val="16"/>
          <w:szCs w:val="16"/>
          <w:shd w:val="clear" w:color="auto" w:fill="FFFFFF"/>
          <w:lang w:val="en-US"/>
        </w:rPr>
        <w:t xml:space="preserve">, Jiří </w:t>
      </w:r>
      <w:proofErr w:type="spellStart"/>
      <w:r w:rsidRPr="00A008E1">
        <w:rPr>
          <w:sz w:val="16"/>
          <w:szCs w:val="16"/>
          <w:shd w:val="clear" w:color="auto" w:fill="FFFFFF"/>
          <w:lang w:val="en-US"/>
        </w:rPr>
        <w:t>Toufar</w:t>
      </w:r>
      <w:proofErr w:type="spellEnd"/>
      <w:r w:rsidRPr="00A008E1">
        <w:rPr>
          <w:sz w:val="16"/>
          <w:szCs w:val="16"/>
          <w:shd w:val="clear" w:color="auto" w:fill="FFFFFF"/>
          <w:lang w:val="en-US"/>
        </w:rPr>
        <w:t xml:space="preserve">, Michael Hausmann, Charlotte Nietzel, Olga Kopečná, Tomáš Vičar, Hannes Hahn, Lucie Dobešová, Iva Falková, Götz Pilarczyk, Theresa Gier, Alena </w:t>
      </w:r>
      <w:proofErr w:type="spellStart"/>
      <w:r w:rsidRPr="00A008E1">
        <w:rPr>
          <w:sz w:val="16"/>
          <w:szCs w:val="16"/>
          <w:shd w:val="clear" w:color="auto" w:fill="FFFFFF"/>
          <w:lang w:val="en-US"/>
        </w:rPr>
        <w:t>Bačková</w:t>
      </w:r>
      <w:proofErr w:type="spellEnd"/>
      <w:r w:rsidRPr="00A008E1">
        <w:rPr>
          <w:sz w:val="16"/>
          <w:szCs w:val="16"/>
          <w:shd w:val="clear" w:color="auto" w:fill="FFFFFF"/>
          <w:lang w:val="en-US"/>
        </w:rPr>
        <w:t>.</w:t>
      </w:r>
      <w:r w:rsidRPr="00A008E1">
        <w:rPr>
          <w:lang w:val="en-US"/>
        </w:rPr>
        <w:t xml:space="preserve"> </w:t>
      </w:r>
      <w:r w:rsidRPr="00A008E1">
        <w:rPr>
          <w:sz w:val="16"/>
          <w:szCs w:val="16"/>
          <w:shd w:val="clear" w:color="auto" w:fill="FFFFFF"/>
          <w:lang w:val="en-US"/>
        </w:rPr>
        <w:t>Update on the relationship between the architecture of repair foci (IRIF) and DSB repair.</w:t>
      </w:r>
      <w:r w:rsidRPr="00A008E1">
        <w:rPr>
          <w:lang w:val="en-US"/>
        </w:rPr>
        <w:t xml:space="preserve"> </w:t>
      </w:r>
      <w:r w:rsidRPr="00A008E1">
        <w:rPr>
          <w:sz w:val="16"/>
          <w:szCs w:val="16"/>
          <w:shd w:val="clear" w:color="auto" w:fill="FFFFFF"/>
          <w:lang w:val="en-US"/>
        </w:rPr>
        <w:t xml:space="preserve">International Conference "Dynamics of Systems on the Nanoscale", </w:t>
      </w:r>
      <w:proofErr w:type="spellStart"/>
      <w:r w:rsidRPr="00A008E1">
        <w:rPr>
          <w:sz w:val="16"/>
          <w:szCs w:val="16"/>
          <w:shd w:val="clear" w:color="auto" w:fill="FFFFFF"/>
          <w:lang w:val="en-US"/>
        </w:rPr>
        <w:t>DySoN</w:t>
      </w:r>
      <w:proofErr w:type="spellEnd"/>
      <w:r w:rsidRPr="00A008E1">
        <w:rPr>
          <w:sz w:val="16"/>
          <w:szCs w:val="16"/>
          <w:shd w:val="clear" w:color="auto" w:fill="FFFFFF"/>
          <w:lang w:val="en-US"/>
        </w:rPr>
        <w:t xml:space="preserve"> 2023. April 24-26, 2023. Vila Lanna, </w:t>
      </w:r>
      <w:r w:rsidRPr="00A008E1">
        <w:rPr>
          <w:b/>
          <w:bCs/>
          <w:sz w:val="16"/>
          <w:szCs w:val="16"/>
          <w:shd w:val="clear" w:color="auto" w:fill="FFFFFF"/>
          <w:lang w:val="en-US"/>
        </w:rPr>
        <w:t>Prague</w:t>
      </w:r>
      <w:r w:rsidRPr="00A008E1">
        <w:rPr>
          <w:sz w:val="16"/>
          <w:szCs w:val="16"/>
          <w:shd w:val="clear" w:color="auto" w:fill="FFFFFF"/>
          <w:lang w:val="en-US"/>
        </w:rPr>
        <w:t xml:space="preserve">, </w:t>
      </w:r>
      <w:r w:rsidRPr="00A008E1">
        <w:rPr>
          <w:b/>
          <w:bCs/>
          <w:sz w:val="16"/>
          <w:szCs w:val="16"/>
          <w:shd w:val="clear" w:color="auto" w:fill="FFFFFF"/>
          <w:lang w:val="en-US"/>
        </w:rPr>
        <w:t>Czech Republic</w:t>
      </w:r>
      <w:r w:rsidRPr="00A008E1">
        <w:rPr>
          <w:sz w:val="16"/>
          <w:szCs w:val="16"/>
          <w:shd w:val="clear" w:color="auto" w:fill="FFFFFF"/>
          <w:lang w:val="en-US"/>
        </w:rPr>
        <w:t>.</w:t>
      </w:r>
    </w:p>
    <w:p w14:paraId="3043D993" w14:textId="77777777" w:rsidR="00594101" w:rsidRPr="00A008E1" w:rsidRDefault="00176B7B" w:rsidP="00CB30F2">
      <w:pPr>
        <w:spacing w:after="120"/>
        <w:ind w:left="709" w:hanging="709"/>
        <w:jc w:val="both"/>
        <w:rPr>
          <w:sz w:val="16"/>
          <w:szCs w:val="16"/>
          <w:shd w:val="clear" w:color="auto" w:fill="FFFFFF"/>
          <w:lang w:val="en-US"/>
        </w:rPr>
      </w:pPr>
      <w:bookmarkStart w:id="77" w:name="_Hlk182139192"/>
      <w:r w:rsidRPr="00A008E1">
        <w:rPr>
          <w:sz w:val="16"/>
          <w:szCs w:val="16"/>
          <w:shd w:val="clear" w:color="auto" w:fill="FFFFFF"/>
          <w:lang w:val="en-US"/>
        </w:rPr>
        <w:t xml:space="preserve">Michael Hausmann, Jonas Weidner, Myriam Schäfer, Jakob </w:t>
      </w:r>
      <w:proofErr w:type="spellStart"/>
      <w:r w:rsidRPr="00A008E1">
        <w:rPr>
          <w:sz w:val="16"/>
          <w:szCs w:val="16"/>
          <w:shd w:val="clear" w:color="auto" w:fill="FFFFFF"/>
          <w:lang w:val="en-US"/>
        </w:rPr>
        <w:t>Leuther</w:t>
      </w:r>
      <w:proofErr w:type="spellEnd"/>
      <w:r w:rsidRPr="00A008E1">
        <w:rPr>
          <w:sz w:val="16"/>
          <w:szCs w:val="16"/>
          <w:shd w:val="clear" w:color="auto" w:fill="FFFFFF"/>
          <w:lang w:val="en-US"/>
        </w:rPr>
        <w:t xml:space="preserve">, Götz Pilarczyk, Arslan Saleem, Georg Hildenbrand, Harry </w:t>
      </w:r>
      <w:proofErr w:type="spellStart"/>
      <w:r w:rsidRPr="00A008E1">
        <w:rPr>
          <w:sz w:val="16"/>
          <w:szCs w:val="16"/>
          <w:shd w:val="clear" w:color="auto" w:fill="FFFFFF"/>
          <w:lang w:val="en-US"/>
        </w:rPr>
        <w:t>Scherthan</w:t>
      </w:r>
      <w:proofErr w:type="spellEnd"/>
      <w:r w:rsidRPr="00A008E1">
        <w:rPr>
          <w:sz w:val="16"/>
          <w:szCs w:val="16"/>
          <w:shd w:val="clear" w:color="auto" w:fill="FFFFFF"/>
          <w:lang w:val="en-US"/>
        </w:rPr>
        <w:t xml:space="preserve">, and </w:t>
      </w:r>
      <w:r w:rsidRPr="00A008E1">
        <w:rPr>
          <w:sz w:val="16"/>
          <w:szCs w:val="16"/>
          <w:u w:val="single"/>
          <w:shd w:val="clear" w:color="auto" w:fill="FFFFFF"/>
          <w:lang w:val="en-US"/>
        </w:rPr>
        <w:t>Martin Falk</w:t>
      </w:r>
      <w:r w:rsidRPr="00A008E1">
        <w:rPr>
          <w:sz w:val="16"/>
          <w:szCs w:val="16"/>
          <w:shd w:val="clear" w:color="auto" w:fill="FFFFFF"/>
          <w:lang w:val="en-US"/>
        </w:rPr>
        <w:t xml:space="preserve">. Topological changes of the whole chromatin of cell nuclei during DNA repair as a collective response to radiation induced damages. </w:t>
      </w:r>
      <w:proofErr w:type="spellStart"/>
      <w:r w:rsidRPr="00A008E1">
        <w:rPr>
          <w:sz w:val="16"/>
          <w:szCs w:val="16"/>
          <w:shd w:val="clear" w:color="auto" w:fill="FFFFFF"/>
          <w:lang w:val="en-US"/>
        </w:rPr>
        <w:t>DeGBS</w:t>
      </w:r>
      <w:proofErr w:type="spellEnd"/>
      <w:r w:rsidRPr="00A008E1">
        <w:rPr>
          <w:sz w:val="16"/>
          <w:szCs w:val="16"/>
          <w:shd w:val="clear" w:color="auto" w:fill="FFFFFF"/>
          <w:lang w:val="en-US"/>
        </w:rPr>
        <w:t xml:space="preserve"> Meeting, September 18-20, 2023, </w:t>
      </w:r>
      <w:proofErr w:type="spellStart"/>
      <w:r w:rsidRPr="00A008E1">
        <w:rPr>
          <w:sz w:val="16"/>
          <w:szCs w:val="16"/>
          <w:shd w:val="clear" w:color="auto" w:fill="FFFFFF"/>
          <w:lang w:val="en-US"/>
        </w:rPr>
        <w:t>Hohenwart</w:t>
      </w:r>
      <w:proofErr w:type="spellEnd"/>
      <w:r w:rsidRPr="00A008E1">
        <w:rPr>
          <w:sz w:val="16"/>
          <w:szCs w:val="16"/>
          <w:shd w:val="clear" w:color="auto" w:fill="FFFFFF"/>
          <w:lang w:val="en-US"/>
        </w:rPr>
        <w:t xml:space="preserve"> Forum, Pforzheim, Germany.</w:t>
      </w:r>
      <w:r w:rsidR="00594101" w:rsidRPr="00A008E1">
        <w:rPr>
          <w:sz w:val="16"/>
          <w:szCs w:val="16"/>
          <w:shd w:val="clear" w:color="auto" w:fill="FFFFFF"/>
          <w:lang w:val="en-US"/>
        </w:rPr>
        <w:t xml:space="preserve"> (</w:t>
      </w:r>
      <w:r w:rsidR="00594101" w:rsidRPr="00A008E1">
        <w:rPr>
          <w:b/>
          <w:bCs/>
          <w:sz w:val="16"/>
          <w:szCs w:val="16"/>
          <w:shd w:val="clear" w:color="auto" w:fill="FFFFFF"/>
          <w:lang w:val="en-US"/>
        </w:rPr>
        <w:t>INVITED LECTURE</w:t>
      </w:r>
      <w:r w:rsidR="00594101" w:rsidRPr="00A008E1">
        <w:rPr>
          <w:sz w:val="16"/>
          <w:szCs w:val="16"/>
          <w:shd w:val="clear" w:color="auto" w:fill="FFFFFF"/>
          <w:lang w:val="en-US"/>
        </w:rPr>
        <w:t>)</w:t>
      </w:r>
    </w:p>
    <w:p w14:paraId="28790A05" w14:textId="0BF0CF0D" w:rsidR="00594101" w:rsidRPr="00A008E1" w:rsidRDefault="00594101" w:rsidP="00CB30F2">
      <w:pPr>
        <w:spacing w:after="120"/>
        <w:ind w:left="709" w:hanging="709"/>
        <w:jc w:val="both"/>
        <w:rPr>
          <w:sz w:val="16"/>
          <w:szCs w:val="16"/>
          <w:shd w:val="clear" w:color="auto" w:fill="FFFFFF"/>
          <w:lang w:val="en-US"/>
        </w:rPr>
      </w:pPr>
      <w:bookmarkStart w:id="78" w:name="_Hlk182139174"/>
      <w:bookmarkEnd w:id="77"/>
      <w:r w:rsidRPr="00A008E1">
        <w:rPr>
          <w:sz w:val="16"/>
          <w:szCs w:val="16"/>
          <w:u w:val="single"/>
          <w:shd w:val="clear" w:color="auto" w:fill="FFFFFF"/>
          <w:lang w:val="en-US"/>
        </w:rPr>
        <w:t>Martin Falk</w:t>
      </w:r>
      <w:r w:rsidRPr="00A008E1">
        <w:rPr>
          <w:sz w:val="16"/>
          <w:szCs w:val="16"/>
          <w:shd w:val="clear" w:color="auto" w:fill="FFFFFF"/>
          <w:lang w:val="en-US"/>
        </w:rPr>
        <w:t xml:space="preserve">. DNA repair in the context of chromatin – an opportunity and challenge for modelling. COST Action CA20129 </w:t>
      </w:r>
      <w:proofErr w:type="spellStart"/>
      <w:r w:rsidRPr="00A008E1">
        <w:rPr>
          <w:sz w:val="16"/>
          <w:szCs w:val="16"/>
          <w:shd w:val="clear" w:color="auto" w:fill="FFFFFF"/>
          <w:lang w:val="en-US"/>
        </w:rPr>
        <w:t>MultiChem</w:t>
      </w:r>
      <w:proofErr w:type="spellEnd"/>
      <w:r w:rsidRPr="00A008E1">
        <w:rPr>
          <w:sz w:val="16"/>
          <w:szCs w:val="16"/>
          <w:shd w:val="clear" w:color="auto" w:fill="FFFFFF"/>
          <w:lang w:val="en-US"/>
        </w:rPr>
        <w:t xml:space="preserve"> Workshop “Multiscale modeling of radiation-induced </w:t>
      </w:r>
      <w:proofErr w:type="spellStart"/>
      <w:r w:rsidRPr="00A008E1">
        <w:rPr>
          <w:sz w:val="16"/>
          <w:szCs w:val="16"/>
          <w:shd w:val="clear" w:color="auto" w:fill="FFFFFF"/>
          <w:lang w:val="en-US"/>
        </w:rPr>
        <w:t>biodamage</w:t>
      </w:r>
      <w:proofErr w:type="spellEnd"/>
      <w:r w:rsidRPr="00A008E1">
        <w:rPr>
          <w:sz w:val="16"/>
          <w:szCs w:val="16"/>
          <w:shd w:val="clear" w:color="auto" w:fill="FFFFFF"/>
          <w:lang w:val="en-US"/>
        </w:rPr>
        <w:t xml:space="preserve"> for radiotherapy applications”, Particle Therapy Research Center (PARTREC), September 21-22, 2023, University Medical Center Groningen </w:t>
      </w:r>
      <w:proofErr w:type="spellStart"/>
      <w:r w:rsidRPr="00A008E1">
        <w:rPr>
          <w:sz w:val="16"/>
          <w:szCs w:val="16"/>
          <w:shd w:val="clear" w:color="auto" w:fill="FFFFFF"/>
          <w:lang w:val="en-US"/>
        </w:rPr>
        <w:t>Groningen</w:t>
      </w:r>
      <w:proofErr w:type="spellEnd"/>
      <w:r w:rsidRPr="00A008E1">
        <w:rPr>
          <w:sz w:val="16"/>
          <w:szCs w:val="16"/>
          <w:shd w:val="clear" w:color="auto" w:fill="FFFFFF"/>
          <w:lang w:val="en-US"/>
        </w:rPr>
        <w:t>, the Netherlands. (</w:t>
      </w:r>
      <w:r w:rsidRPr="00A008E1">
        <w:rPr>
          <w:b/>
          <w:bCs/>
          <w:sz w:val="16"/>
          <w:szCs w:val="16"/>
          <w:shd w:val="clear" w:color="auto" w:fill="FFFFFF"/>
          <w:lang w:val="en-US"/>
        </w:rPr>
        <w:t>INVITED LECTURE</w:t>
      </w:r>
      <w:r w:rsidRPr="00A008E1">
        <w:rPr>
          <w:sz w:val="16"/>
          <w:szCs w:val="16"/>
          <w:shd w:val="clear" w:color="auto" w:fill="FFFFFF"/>
          <w:lang w:val="en-US"/>
        </w:rPr>
        <w:t>)</w:t>
      </w:r>
    </w:p>
    <w:bookmarkEnd w:id="78"/>
    <w:p w14:paraId="79402E30" w14:textId="5F85216E" w:rsidR="00594101" w:rsidRPr="00A008E1" w:rsidRDefault="00594101" w:rsidP="00CB30F2">
      <w:pPr>
        <w:ind w:left="709" w:hanging="709"/>
        <w:rPr>
          <w:sz w:val="16"/>
          <w:szCs w:val="16"/>
          <w:shd w:val="clear" w:color="auto" w:fill="FFFFFF"/>
          <w:lang w:val="en-US"/>
        </w:rPr>
      </w:pPr>
      <w:r w:rsidRPr="00A008E1">
        <w:rPr>
          <w:sz w:val="16"/>
          <w:szCs w:val="16"/>
          <w:shd w:val="clear" w:color="auto" w:fill="FFFFFF"/>
          <w:lang w:val="en-US"/>
        </w:rPr>
        <w:t xml:space="preserve">Michael Hausmann, Jonas Weidner, Myriam Schäfer, Götz Pilarczyk, Georg Hildenbrand, Harry </w:t>
      </w:r>
      <w:proofErr w:type="spellStart"/>
      <w:r w:rsidRPr="00A008E1">
        <w:rPr>
          <w:sz w:val="16"/>
          <w:szCs w:val="16"/>
          <w:shd w:val="clear" w:color="auto" w:fill="FFFFFF"/>
          <w:lang w:val="en-US"/>
        </w:rPr>
        <w:t>Scherthan</w:t>
      </w:r>
      <w:proofErr w:type="spellEnd"/>
      <w:r w:rsidRPr="00A008E1">
        <w:rPr>
          <w:sz w:val="16"/>
          <w:szCs w:val="16"/>
          <w:shd w:val="clear" w:color="auto" w:fill="FFFFFF"/>
          <w:lang w:val="en-US"/>
        </w:rPr>
        <w:t xml:space="preserve">, </w:t>
      </w:r>
      <w:r w:rsidRPr="00A008E1">
        <w:rPr>
          <w:sz w:val="16"/>
          <w:szCs w:val="16"/>
          <w:u w:val="single"/>
          <w:shd w:val="clear" w:color="auto" w:fill="FFFFFF"/>
          <w:lang w:val="en-US"/>
        </w:rPr>
        <w:t>Martin Falk</w:t>
      </w:r>
      <w:r w:rsidRPr="00A008E1">
        <w:rPr>
          <w:sz w:val="16"/>
          <w:szCs w:val="16"/>
          <w:shd w:val="clear" w:color="auto" w:fill="FFFFFF"/>
          <w:lang w:val="en-US"/>
        </w:rPr>
        <w:t xml:space="preserve">. Radiation damage response of the whole chromatin in cell nuclei during DNA repair: An approach by topological analyses. 17th International Congress for Radiation Research (ICRR), August 27-30, 2023, </w:t>
      </w:r>
      <w:r w:rsidRPr="00A008E1">
        <w:rPr>
          <w:b/>
          <w:bCs/>
          <w:sz w:val="16"/>
          <w:szCs w:val="16"/>
          <w:shd w:val="clear" w:color="auto" w:fill="FFFFFF"/>
          <w:lang w:val="en-US"/>
        </w:rPr>
        <w:t>Montreal</w:t>
      </w:r>
      <w:r w:rsidRPr="00A008E1">
        <w:rPr>
          <w:sz w:val="16"/>
          <w:szCs w:val="16"/>
          <w:shd w:val="clear" w:color="auto" w:fill="FFFFFF"/>
          <w:lang w:val="en-US"/>
        </w:rPr>
        <w:t xml:space="preserve">, </w:t>
      </w:r>
      <w:r w:rsidRPr="00A008E1">
        <w:rPr>
          <w:b/>
          <w:bCs/>
          <w:sz w:val="16"/>
          <w:szCs w:val="16"/>
          <w:shd w:val="clear" w:color="auto" w:fill="FFFFFF"/>
          <w:lang w:val="en-US"/>
        </w:rPr>
        <w:t>Canada</w:t>
      </w:r>
      <w:r w:rsidR="003D5419" w:rsidRPr="00A008E1">
        <w:rPr>
          <w:sz w:val="16"/>
          <w:szCs w:val="16"/>
          <w:shd w:val="clear" w:color="auto" w:fill="FFFFFF"/>
          <w:lang w:val="en-US"/>
        </w:rPr>
        <w:t>.</w:t>
      </w:r>
    </w:p>
    <w:p w14:paraId="39041AC4" w14:textId="171F3D3E" w:rsidR="003D5419" w:rsidRPr="00A008E1" w:rsidRDefault="003D5419" w:rsidP="00CB30F2">
      <w:pPr>
        <w:spacing w:before="160"/>
        <w:ind w:left="709" w:hanging="709"/>
        <w:jc w:val="both"/>
        <w:rPr>
          <w:bCs/>
          <w:sz w:val="16"/>
          <w:szCs w:val="16"/>
          <w:lang w:val="en-US"/>
        </w:rPr>
      </w:pPr>
      <w:r w:rsidRPr="00A008E1">
        <w:rPr>
          <w:bCs/>
          <w:sz w:val="16"/>
          <w:szCs w:val="16"/>
          <w:u w:val="single"/>
          <w:lang w:val="en-US"/>
        </w:rPr>
        <w:t>Martin Falk</w:t>
      </w:r>
      <w:r w:rsidRPr="00A008E1">
        <w:rPr>
          <w:bCs/>
          <w:sz w:val="16"/>
          <w:szCs w:val="16"/>
          <w:lang w:val="en-US"/>
        </w:rPr>
        <w:t xml:space="preserve">, Olga Kopečná, Eva Pagáčová, Lucie Dobešová, Ema </w:t>
      </w:r>
      <w:proofErr w:type="spellStart"/>
      <w:r w:rsidRPr="00A008E1">
        <w:rPr>
          <w:bCs/>
          <w:sz w:val="16"/>
          <w:szCs w:val="16"/>
          <w:lang w:val="en-US"/>
        </w:rPr>
        <w:t>Huščavová</w:t>
      </w:r>
      <w:proofErr w:type="spellEnd"/>
      <w:r w:rsidRPr="00A008E1">
        <w:rPr>
          <w:bCs/>
          <w:sz w:val="16"/>
          <w:szCs w:val="16"/>
          <w:lang w:val="en-US"/>
        </w:rPr>
        <w:t xml:space="preserve">, Jiří </w:t>
      </w:r>
      <w:proofErr w:type="spellStart"/>
      <w:r w:rsidRPr="00A008E1">
        <w:rPr>
          <w:bCs/>
          <w:sz w:val="16"/>
          <w:szCs w:val="16"/>
          <w:lang w:val="en-US"/>
        </w:rPr>
        <w:t>Toufar</w:t>
      </w:r>
      <w:proofErr w:type="spellEnd"/>
      <w:r w:rsidRPr="00A008E1">
        <w:rPr>
          <w:bCs/>
          <w:sz w:val="16"/>
          <w:szCs w:val="16"/>
          <w:lang w:val="en-US"/>
        </w:rPr>
        <w:t xml:space="preserve">, Tomáš Vičar, Iva Falková, Michael Hausmann, Alena Bačíková, Götz Pilarczyk. Gold nanoparticle radiosensitizers—weak but complex effects on chromatin and whole cells after exposure to keV and MeV photon radiation. </w:t>
      </w:r>
      <w:r w:rsidRPr="00A008E1">
        <w:rPr>
          <w:sz w:val="16"/>
          <w:szCs w:val="16"/>
          <w:shd w:val="clear" w:color="auto" w:fill="FFFFFF"/>
          <w:lang w:val="en-US"/>
        </w:rPr>
        <w:t xml:space="preserve">17th International Congress for Radiation Research (ICRR), August 27-30, 2023, </w:t>
      </w:r>
      <w:r w:rsidRPr="00A008E1">
        <w:rPr>
          <w:b/>
          <w:bCs/>
          <w:sz w:val="16"/>
          <w:szCs w:val="16"/>
          <w:shd w:val="clear" w:color="auto" w:fill="FFFFFF"/>
          <w:lang w:val="en-US"/>
        </w:rPr>
        <w:t>Montreal</w:t>
      </w:r>
      <w:r w:rsidRPr="00A008E1">
        <w:rPr>
          <w:sz w:val="16"/>
          <w:szCs w:val="16"/>
          <w:shd w:val="clear" w:color="auto" w:fill="FFFFFF"/>
          <w:lang w:val="en-US"/>
        </w:rPr>
        <w:t xml:space="preserve">, </w:t>
      </w:r>
      <w:r w:rsidRPr="00A008E1">
        <w:rPr>
          <w:b/>
          <w:bCs/>
          <w:sz w:val="16"/>
          <w:szCs w:val="16"/>
          <w:shd w:val="clear" w:color="auto" w:fill="FFFFFF"/>
          <w:lang w:val="en-US"/>
        </w:rPr>
        <w:t>Canada</w:t>
      </w:r>
      <w:r w:rsidRPr="00A008E1">
        <w:rPr>
          <w:sz w:val="16"/>
          <w:szCs w:val="16"/>
          <w:shd w:val="clear" w:color="auto" w:fill="FFFFFF"/>
          <w:lang w:val="en-US"/>
        </w:rPr>
        <w:t>.</w:t>
      </w:r>
    </w:p>
    <w:p w14:paraId="2D632732" w14:textId="3DDF7CF6" w:rsidR="00487254" w:rsidRPr="00A008E1" w:rsidRDefault="00DA3D8E" w:rsidP="00CB30F2">
      <w:pPr>
        <w:suppressAutoHyphens/>
        <w:spacing w:before="100" w:after="0" w:line="240" w:lineRule="auto"/>
        <w:ind w:left="709" w:hanging="709"/>
        <w:jc w:val="both"/>
        <w:rPr>
          <w:bCs/>
          <w:sz w:val="16"/>
          <w:szCs w:val="16"/>
          <w:lang w:val="en-US"/>
        </w:rPr>
      </w:pPr>
      <w:bookmarkStart w:id="79" w:name="_Hlk182139156"/>
      <w:r w:rsidRPr="00A008E1">
        <w:rPr>
          <w:bCs/>
          <w:sz w:val="16"/>
          <w:szCs w:val="16"/>
          <w:u w:val="single"/>
          <w:lang w:val="en-US"/>
        </w:rPr>
        <w:t>Martin Falk</w:t>
      </w:r>
      <w:r w:rsidRPr="00A008E1">
        <w:rPr>
          <w:bCs/>
          <w:sz w:val="16"/>
          <w:szCs w:val="16"/>
          <w:lang w:val="en-US"/>
        </w:rPr>
        <w:t xml:space="preserve">. Mechanism of radiosensitization through metal nanoparticles - nuclear, cytoplasmic, and/or systemic effects. </w:t>
      </w:r>
      <w:proofErr w:type="spellStart"/>
      <w:r w:rsidRPr="00A008E1">
        <w:rPr>
          <w:bCs/>
          <w:sz w:val="16"/>
          <w:szCs w:val="16"/>
          <w:lang w:val="en-US"/>
        </w:rPr>
        <w:t>MultIChem</w:t>
      </w:r>
      <w:proofErr w:type="spellEnd"/>
      <w:r w:rsidRPr="00A008E1">
        <w:rPr>
          <w:bCs/>
          <w:sz w:val="16"/>
          <w:szCs w:val="16"/>
          <w:lang w:val="en-US"/>
        </w:rPr>
        <w:t xml:space="preserve"> COST Action, Nanoparticle Enhanced Radiotherapy workshop. 23rd January 2023. University College London (UCL), online. (</w:t>
      </w:r>
      <w:r w:rsidRPr="00A008E1">
        <w:rPr>
          <w:b/>
          <w:sz w:val="16"/>
          <w:szCs w:val="16"/>
          <w:lang w:val="en-US"/>
        </w:rPr>
        <w:t>INVITED LECTURE</w:t>
      </w:r>
      <w:r w:rsidRPr="00A008E1">
        <w:rPr>
          <w:bCs/>
          <w:sz w:val="16"/>
          <w:szCs w:val="16"/>
          <w:lang w:val="en-US"/>
        </w:rPr>
        <w:t>)</w:t>
      </w:r>
    </w:p>
    <w:bookmarkEnd w:id="79"/>
    <w:p w14:paraId="2C9932B3" w14:textId="175A021B" w:rsidR="00DA3D8E" w:rsidRPr="00A008E1" w:rsidRDefault="00DA3D8E" w:rsidP="00CB30F2">
      <w:pPr>
        <w:suppressAutoHyphens/>
        <w:spacing w:before="100" w:after="0" w:line="240" w:lineRule="auto"/>
        <w:ind w:left="709" w:hanging="709"/>
        <w:jc w:val="both"/>
        <w:rPr>
          <w:bCs/>
          <w:sz w:val="16"/>
          <w:szCs w:val="16"/>
          <w:lang w:val="en-US"/>
        </w:rPr>
      </w:pPr>
      <w:r w:rsidRPr="00A008E1">
        <w:rPr>
          <w:bCs/>
          <w:sz w:val="16"/>
          <w:szCs w:val="16"/>
          <w:lang w:val="en-US"/>
        </w:rPr>
        <w:lastRenderedPageBreak/>
        <w:t>Michael Hausmann</w:t>
      </w:r>
      <w:r w:rsidR="00CB30F2" w:rsidRPr="00A008E1">
        <w:rPr>
          <w:bCs/>
          <w:sz w:val="16"/>
          <w:szCs w:val="16"/>
          <w:lang w:val="en-US"/>
        </w:rPr>
        <w:t xml:space="preserve"> et al</w:t>
      </w:r>
      <w:r w:rsidRPr="00A008E1">
        <w:rPr>
          <w:bCs/>
          <w:sz w:val="16"/>
          <w:szCs w:val="16"/>
          <w:lang w:val="en-US"/>
        </w:rPr>
        <w:t xml:space="preserve">. Changes of chromatin nano-organization induced by nano-particle enhanced radiation: What makes up the difference? </w:t>
      </w:r>
      <w:proofErr w:type="spellStart"/>
      <w:r w:rsidRPr="00A008E1">
        <w:rPr>
          <w:bCs/>
          <w:sz w:val="16"/>
          <w:szCs w:val="16"/>
          <w:lang w:val="en-US"/>
        </w:rPr>
        <w:t>MultIChem</w:t>
      </w:r>
      <w:proofErr w:type="spellEnd"/>
      <w:r w:rsidRPr="00A008E1">
        <w:rPr>
          <w:bCs/>
          <w:sz w:val="16"/>
          <w:szCs w:val="16"/>
          <w:lang w:val="en-US"/>
        </w:rPr>
        <w:t xml:space="preserve"> COST Action, Nanoparticle Enhanced Radiotherapy workshop. 23rd January 2023. University College London (UCL), online. (</w:t>
      </w:r>
      <w:r w:rsidRPr="00A008E1">
        <w:rPr>
          <w:b/>
          <w:sz w:val="16"/>
          <w:szCs w:val="16"/>
          <w:lang w:val="en-US"/>
        </w:rPr>
        <w:t>INVITED LECTURE</w:t>
      </w:r>
      <w:r w:rsidRPr="00A008E1">
        <w:rPr>
          <w:bCs/>
          <w:sz w:val="16"/>
          <w:szCs w:val="16"/>
          <w:lang w:val="en-US"/>
        </w:rPr>
        <w:t>)</w:t>
      </w:r>
    </w:p>
    <w:p w14:paraId="730F899E" w14:textId="65C3856F" w:rsidR="00CB30F2" w:rsidRPr="00A008E1" w:rsidRDefault="00CB30F2" w:rsidP="00CB30F2">
      <w:pPr>
        <w:spacing w:before="120" w:after="0" w:line="240" w:lineRule="auto"/>
        <w:ind w:left="567" w:hanging="567"/>
        <w:jc w:val="both"/>
        <w:rPr>
          <w:b/>
          <w:sz w:val="20"/>
          <w:szCs w:val="20"/>
          <w:lang w:val="en-US"/>
        </w:rPr>
      </w:pPr>
      <w:r w:rsidRPr="00A008E1">
        <w:rPr>
          <w:b/>
          <w:sz w:val="20"/>
          <w:szCs w:val="20"/>
          <w:highlight w:val="darkBlue"/>
          <w:lang w:val="en-US"/>
        </w:rPr>
        <w:t>2024</w:t>
      </w:r>
    </w:p>
    <w:p w14:paraId="5FD5485E" w14:textId="56BF30B8" w:rsidR="00D926D1" w:rsidRPr="00A008E1" w:rsidRDefault="00A20C2F" w:rsidP="00CB30F2">
      <w:pPr>
        <w:suppressAutoHyphens/>
        <w:spacing w:before="100" w:after="0" w:line="240" w:lineRule="auto"/>
        <w:ind w:left="709" w:hanging="709"/>
        <w:jc w:val="both"/>
        <w:rPr>
          <w:bCs/>
          <w:sz w:val="16"/>
          <w:szCs w:val="16"/>
          <w:lang w:val="en-US"/>
        </w:rPr>
      </w:pPr>
      <w:bookmarkStart w:id="80" w:name="_Hlk182139134"/>
      <w:r w:rsidRPr="00A008E1">
        <w:rPr>
          <w:bCs/>
          <w:sz w:val="16"/>
          <w:szCs w:val="16"/>
          <w:u w:val="single"/>
          <w:lang w:val="en-US"/>
        </w:rPr>
        <w:t>Martin Falk</w:t>
      </w:r>
      <w:r w:rsidRPr="00A008E1">
        <w:rPr>
          <w:bCs/>
          <w:sz w:val="16"/>
          <w:szCs w:val="16"/>
          <w:lang w:val="en-US"/>
        </w:rPr>
        <w:t xml:space="preserve">, Micheal Hausmann, Olga Kopečná, Myriam Schäfer, Tomáš </w:t>
      </w:r>
      <w:proofErr w:type="spellStart"/>
      <w:r w:rsidRPr="00A008E1">
        <w:rPr>
          <w:bCs/>
          <w:sz w:val="16"/>
          <w:szCs w:val="16"/>
          <w:lang w:val="en-US"/>
        </w:rPr>
        <w:t>Vičar</w:t>
      </w:r>
      <w:proofErr w:type="spellEnd"/>
      <w:r w:rsidRPr="00A008E1">
        <w:rPr>
          <w:bCs/>
          <w:sz w:val="16"/>
          <w:szCs w:val="16"/>
          <w:lang w:val="en-US"/>
        </w:rPr>
        <w:t xml:space="preserve">, Jiří </w:t>
      </w:r>
      <w:proofErr w:type="spellStart"/>
      <w:r w:rsidRPr="00A008E1">
        <w:rPr>
          <w:bCs/>
          <w:sz w:val="16"/>
          <w:szCs w:val="16"/>
          <w:lang w:val="en-US"/>
        </w:rPr>
        <w:t>Toufar</w:t>
      </w:r>
      <w:proofErr w:type="spellEnd"/>
      <w:r w:rsidRPr="00A008E1">
        <w:rPr>
          <w:bCs/>
          <w:sz w:val="16"/>
          <w:szCs w:val="16"/>
          <w:lang w:val="en-US"/>
        </w:rPr>
        <w:t>, Georg Hildenbrand, Lucie Dobešová, Jonas Weidner, Iva Falkova, Ondřej Polák, Alena Bačíková. Importance of Radiation Induced Foci (IRIF) in Radiation Research and Health Science.</w:t>
      </w:r>
      <w:r w:rsidR="00D926D1" w:rsidRPr="00A008E1">
        <w:rPr>
          <w:bCs/>
          <w:sz w:val="16"/>
          <w:szCs w:val="16"/>
          <w:lang w:val="en-US"/>
        </w:rPr>
        <w:t xml:space="preserve"> COPCA-</w:t>
      </w:r>
      <w:proofErr w:type="spellStart"/>
      <w:r w:rsidR="00D926D1" w:rsidRPr="00A008E1">
        <w:rPr>
          <w:bCs/>
          <w:sz w:val="16"/>
          <w:szCs w:val="16"/>
          <w:lang w:val="en-US"/>
        </w:rPr>
        <w:t>MultIChem</w:t>
      </w:r>
      <w:proofErr w:type="spellEnd"/>
      <w:r w:rsidR="00D926D1" w:rsidRPr="00A008E1">
        <w:rPr>
          <w:bCs/>
          <w:sz w:val="16"/>
          <w:szCs w:val="16"/>
          <w:lang w:val="en-US"/>
        </w:rPr>
        <w:t xml:space="preserve"> 2024—The 2024 Collisions Physics and Chemistry and their Applications Conference and A Workshop of the COST Action 20129: Multiscale Irradiation and Chemistry Driven Processes and Related Technologies. 15th – 18th October 2024. Aula Magna, University of Malta, </w:t>
      </w:r>
      <w:r w:rsidR="00D926D1" w:rsidRPr="00A008E1">
        <w:rPr>
          <w:b/>
          <w:sz w:val="16"/>
          <w:szCs w:val="16"/>
          <w:lang w:val="en-US"/>
        </w:rPr>
        <w:t>Valletta</w:t>
      </w:r>
      <w:r w:rsidR="00D926D1" w:rsidRPr="00A008E1">
        <w:rPr>
          <w:bCs/>
          <w:sz w:val="16"/>
          <w:szCs w:val="16"/>
          <w:lang w:val="en-US"/>
        </w:rPr>
        <w:t xml:space="preserve">, </w:t>
      </w:r>
      <w:r w:rsidR="00D926D1" w:rsidRPr="00A008E1">
        <w:rPr>
          <w:b/>
          <w:sz w:val="16"/>
          <w:szCs w:val="16"/>
          <w:lang w:val="en-US"/>
        </w:rPr>
        <w:t>Malta</w:t>
      </w:r>
      <w:r w:rsidR="00D926D1" w:rsidRPr="00A008E1">
        <w:rPr>
          <w:bCs/>
          <w:sz w:val="16"/>
          <w:szCs w:val="16"/>
          <w:lang w:val="en-US"/>
        </w:rPr>
        <w:t xml:space="preserve">. </w:t>
      </w:r>
      <w:r w:rsidR="00D926D1" w:rsidRPr="00A008E1">
        <w:rPr>
          <w:b/>
          <w:sz w:val="16"/>
          <w:szCs w:val="16"/>
          <w:lang w:val="en-US"/>
        </w:rPr>
        <w:t>(INVITED LECTURE</w:t>
      </w:r>
      <w:r w:rsidR="00D926D1" w:rsidRPr="00A008E1">
        <w:rPr>
          <w:bCs/>
          <w:sz w:val="16"/>
          <w:szCs w:val="16"/>
          <w:lang w:val="en-US"/>
        </w:rPr>
        <w:t>)</w:t>
      </w:r>
    </w:p>
    <w:p w14:paraId="08B695B0" w14:textId="44F56A46" w:rsidR="00C650D1" w:rsidRPr="00A008E1" w:rsidRDefault="00C650D1" w:rsidP="00CB30F2">
      <w:pPr>
        <w:suppressAutoHyphens/>
        <w:spacing w:before="100" w:after="0" w:line="240" w:lineRule="auto"/>
        <w:ind w:left="709" w:hanging="709"/>
        <w:jc w:val="both"/>
        <w:rPr>
          <w:bCs/>
          <w:sz w:val="16"/>
          <w:szCs w:val="16"/>
          <w:lang w:val="en-US"/>
        </w:rPr>
      </w:pPr>
      <w:bookmarkStart w:id="81" w:name="_Hlk182139128"/>
      <w:bookmarkEnd w:id="80"/>
      <w:r w:rsidRPr="00A008E1">
        <w:rPr>
          <w:bCs/>
          <w:sz w:val="16"/>
          <w:szCs w:val="16"/>
          <w:lang w:val="en-US"/>
        </w:rPr>
        <w:t xml:space="preserve">Jiří </w:t>
      </w:r>
      <w:proofErr w:type="spellStart"/>
      <w:r w:rsidRPr="00A008E1">
        <w:rPr>
          <w:bCs/>
          <w:sz w:val="16"/>
          <w:szCs w:val="16"/>
          <w:lang w:val="en-US"/>
        </w:rPr>
        <w:t>Toufar</w:t>
      </w:r>
      <w:proofErr w:type="spellEnd"/>
      <w:r w:rsidRPr="00A008E1">
        <w:rPr>
          <w:bCs/>
          <w:sz w:val="16"/>
          <w:szCs w:val="16"/>
          <w:lang w:val="en-US"/>
        </w:rPr>
        <w:t xml:space="preserve">, Myriam Schäfer, Lucie Dobešová, Georg Hildenbrand, Olga Kopečná, Tomáš Vičar, Jonas Weidner, Iva Falkova, Alena Bačíková, and Micheal Hausmann and </w:t>
      </w:r>
      <w:r w:rsidRPr="00A008E1">
        <w:rPr>
          <w:bCs/>
          <w:sz w:val="16"/>
          <w:szCs w:val="16"/>
          <w:u w:val="single"/>
          <w:lang w:val="en-US"/>
        </w:rPr>
        <w:t>Martin Falk</w:t>
      </w:r>
      <w:r w:rsidRPr="00A008E1">
        <w:rPr>
          <w:bCs/>
          <w:sz w:val="16"/>
          <w:szCs w:val="16"/>
          <w:lang w:val="en-US"/>
        </w:rPr>
        <w:t xml:space="preserve">. Local and global post-irradiation changes in chromatin architecture at DSB sites and in the entire nucleus and their significance for DSB repair and genome stability. The Eight International Conference "Dynamics of Systems on the Nanoscale" and the Third Conference of the COST Action "Multiscale Irradiation and Chemistry Driven Processes and Related Technologies" </w:t>
      </w:r>
      <w:proofErr w:type="spellStart"/>
      <w:r w:rsidRPr="00A008E1">
        <w:rPr>
          <w:bCs/>
          <w:sz w:val="16"/>
          <w:szCs w:val="16"/>
          <w:lang w:val="en-US"/>
        </w:rPr>
        <w:t>DySoN-MultIChem</w:t>
      </w:r>
      <w:proofErr w:type="spellEnd"/>
      <w:r w:rsidRPr="00A008E1">
        <w:rPr>
          <w:bCs/>
          <w:sz w:val="16"/>
          <w:szCs w:val="16"/>
          <w:lang w:val="en-US"/>
        </w:rPr>
        <w:t xml:space="preserve"> 2024. April 08-12, 2024. </w:t>
      </w:r>
      <w:r w:rsidRPr="00A008E1">
        <w:rPr>
          <w:b/>
          <w:sz w:val="16"/>
          <w:szCs w:val="16"/>
          <w:lang w:val="en-US"/>
        </w:rPr>
        <w:t>Tbilisi</w:t>
      </w:r>
      <w:r w:rsidRPr="00A008E1">
        <w:rPr>
          <w:bCs/>
          <w:sz w:val="16"/>
          <w:szCs w:val="16"/>
          <w:lang w:val="en-US"/>
        </w:rPr>
        <w:t xml:space="preserve">, </w:t>
      </w:r>
      <w:r w:rsidRPr="00A008E1">
        <w:rPr>
          <w:b/>
          <w:sz w:val="16"/>
          <w:szCs w:val="16"/>
          <w:lang w:val="en-US"/>
        </w:rPr>
        <w:t>Georgia</w:t>
      </w:r>
      <w:r w:rsidRPr="00A008E1">
        <w:rPr>
          <w:bCs/>
          <w:sz w:val="16"/>
          <w:szCs w:val="16"/>
          <w:lang w:val="en-US"/>
        </w:rPr>
        <w:t xml:space="preserve">. </w:t>
      </w:r>
      <w:r w:rsidRPr="00A008E1">
        <w:rPr>
          <w:b/>
          <w:sz w:val="16"/>
          <w:szCs w:val="16"/>
          <w:lang w:val="en-US"/>
        </w:rPr>
        <w:t>(INVITED LECTURE</w:t>
      </w:r>
      <w:r w:rsidRPr="00A008E1">
        <w:rPr>
          <w:bCs/>
          <w:sz w:val="16"/>
          <w:szCs w:val="16"/>
          <w:lang w:val="en-US"/>
        </w:rPr>
        <w:t>)</w:t>
      </w:r>
    </w:p>
    <w:bookmarkEnd w:id="81"/>
    <w:p w14:paraId="6F29977C" w14:textId="231D051B" w:rsidR="008F6A7E" w:rsidRPr="00A008E1" w:rsidRDefault="008F6A7E" w:rsidP="00CB30F2">
      <w:pPr>
        <w:suppressAutoHyphens/>
        <w:spacing w:before="100" w:after="0" w:line="240" w:lineRule="auto"/>
        <w:ind w:left="709" w:hanging="709"/>
        <w:jc w:val="both"/>
        <w:rPr>
          <w:bCs/>
          <w:sz w:val="16"/>
          <w:szCs w:val="16"/>
          <w:lang w:val="en-US"/>
        </w:rPr>
      </w:pPr>
      <w:r w:rsidRPr="00A008E1">
        <w:rPr>
          <w:bCs/>
          <w:sz w:val="16"/>
          <w:szCs w:val="16"/>
          <w:u w:val="single"/>
          <w:lang w:val="en-US"/>
        </w:rPr>
        <w:t>Martin Falk</w:t>
      </w:r>
      <w:r w:rsidRPr="00A008E1">
        <w:rPr>
          <w:bCs/>
          <w:sz w:val="16"/>
          <w:szCs w:val="16"/>
          <w:lang w:val="en-US"/>
        </w:rPr>
        <w:t xml:space="preserve">, Micheal Hausmann, Olga Kopečná, Myriam Schäfer, Tomáš </w:t>
      </w:r>
      <w:proofErr w:type="spellStart"/>
      <w:r w:rsidRPr="00A008E1">
        <w:rPr>
          <w:bCs/>
          <w:sz w:val="16"/>
          <w:szCs w:val="16"/>
          <w:lang w:val="en-US"/>
        </w:rPr>
        <w:t>Vičar</w:t>
      </w:r>
      <w:proofErr w:type="spellEnd"/>
      <w:r w:rsidRPr="00A008E1">
        <w:rPr>
          <w:bCs/>
          <w:sz w:val="16"/>
          <w:szCs w:val="16"/>
          <w:lang w:val="en-US"/>
        </w:rPr>
        <w:t xml:space="preserve">, Jiří </w:t>
      </w:r>
      <w:proofErr w:type="spellStart"/>
      <w:r w:rsidRPr="00A008E1">
        <w:rPr>
          <w:bCs/>
          <w:sz w:val="16"/>
          <w:szCs w:val="16"/>
          <w:lang w:val="en-US"/>
        </w:rPr>
        <w:t>Toufar</w:t>
      </w:r>
      <w:proofErr w:type="spellEnd"/>
      <w:r w:rsidRPr="00A008E1">
        <w:rPr>
          <w:bCs/>
          <w:sz w:val="16"/>
          <w:szCs w:val="16"/>
          <w:lang w:val="en-US"/>
        </w:rPr>
        <w:t>, Georg Hildenbrand, Lucie Dobešová, Jonas Weidner, Iva Falkova, Ondřej Polák, Alena Bačíková. Implications of local and global changes in chromatin architecture after irradiation at NHEJ- or HR-DSB sites and throughout the nucleus for DSB repair and genome stability.</w:t>
      </w:r>
      <w:r w:rsidRPr="00A008E1">
        <w:rPr>
          <w:lang w:val="en-US"/>
        </w:rPr>
        <w:t xml:space="preserve"> </w:t>
      </w:r>
      <w:r w:rsidRPr="00A008E1">
        <w:rPr>
          <w:b/>
          <w:i/>
          <w:iCs/>
          <w:sz w:val="16"/>
          <w:szCs w:val="16"/>
          <w:lang w:val="en-US"/>
        </w:rPr>
        <w:t>48th European Radiation Research Society (ERRS) Annual Meeting</w:t>
      </w:r>
      <w:r w:rsidRPr="00A008E1">
        <w:rPr>
          <w:bCs/>
          <w:sz w:val="16"/>
          <w:szCs w:val="16"/>
          <w:lang w:val="en-US"/>
        </w:rPr>
        <w:t xml:space="preserve">, </w:t>
      </w:r>
      <w:r w:rsidR="00795F8B" w:rsidRPr="00A008E1">
        <w:rPr>
          <w:bCs/>
          <w:sz w:val="16"/>
          <w:szCs w:val="16"/>
          <w:lang w:val="en-US"/>
        </w:rPr>
        <w:t xml:space="preserve">September 10 – 13, 2024. Aveiro University, </w:t>
      </w:r>
      <w:r w:rsidR="00795F8B" w:rsidRPr="00A008E1">
        <w:rPr>
          <w:b/>
          <w:sz w:val="16"/>
          <w:szCs w:val="16"/>
          <w:lang w:val="en-US"/>
        </w:rPr>
        <w:t>Aveiro</w:t>
      </w:r>
      <w:r w:rsidR="00795F8B" w:rsidRPr="00A008E1">
        <w:rPr>
          <w:bCs/>
          <w:sz w:val="16"/>
          <w:szCs w:val="16"/>
          <w:lang w:val="en-US"/>
        </w:rPr>
        <w:t xml:space="preserve">, </w:t>
      </w:r>
      <w:r w:rsidR="00795F8B" w:rsidRPr="00A008E1">
        <w:rPr>
          <w:b/>
          <w:sz w:val="16"/>
          <w:szCs w:val="16"/>
          <w:lang w:val="en-US"/>
        </w:rPr>
        <w:t>Portugal</w:t>
      </w:r>
      <w:r w:rsidR="00795F8B" w:rsidRPr="00A008E1">
        <w:rPr>
          <w:bCs/>
          <w:sz w:val="16"/>
          <w:szCs w:val="16"/>
          <w:lang w:val="en-US"/>
        </w:rPr>
        <w:t>.</w:t>
      </w:r>
      <w:r w:rsidR="00485134" w:rsidRPr="00485134">
        <w:t xml:space="preserve"> </w:t>
      </w:r>
      <w:r w:rsidR="00485134" w:rsidRPr="00485134">
        <w:rPr>
          <w:bCs/>
          <w:sz w:val="16"/>
          <w:szCs w:val="16"/>
          <w:lang w:val="en-US"/>
        </w:rPr>
        <w:t>(</w:t>
      </w:r>
      <w:r w:rsidR="00485134" w:rsidRPr="00485134">
        <w:rPr>
          <w:b/>
          <w:sz w:val="16"/>
          <w:szCs w:val="16"/>
          <w:lang w:val="en-US"/>
        </w:rPr>
        <w:t>SELECTED FOR ORAL PRESENTATION</w:t>
      </w:r>
      <w:r w:rsidR="00485134" w:rsidRPr="00485134">
        <w:rPr>
          <w:bCs/>
          <w:sz w:val="16"/>
          <w:szCs w:val="16"/>
          <w:lang w:val="en-US"/>
        </w:rPr>
        <w:t>)</w:t>
      </w:r>
    </w:p>
    <w:p w14:paraId="47906F7C" w14:textId="522C3944" w:rsidR="007A52EF" w:rsidRPr="00A008E1" w:rsidRDefault="007A52EF" w:rsidP="00CB30F2">
      <w:pPr>
        <w:suppressAutoHyphens/>
        <w:spacing w:before="100" w:after="0" w:line="240" w:lineRule="auto"/>
        <w:ind w:left="709" w:hanging="709"/>
        <w:jc w:val="both"/>
        <w:rPr>
          <w:bCs/>
          <w:sz w:val="16"/>
          <w:szCs w:val="16"/>
          <w:lang w:val="en-US"/>
        </w:rPr>
      </w:pPr>
      <w:bookmarkStart w:id="82" w:name="_Hlk182138975"/>
      <w:r w:rsidRPr="00A008E1">
        <w:rPr>
          <w:bCs/>
          <w:sz w:val="16"/>
          <w:szCs w:val="16"/>
          <w:u w:val="single"/>
          <w:lang w:val="en-US"/>
        </w:rPr>
        <w:t>Martin Falk</w:t>
      </w:r>
      <w:r w:rsidRPr="00A008E1">
        <w:rPr>
          <w:bCs/>
          <w:sz w:val="16"/>
          <w:szCs w:val="16"/>
          <w:lang w:val="en-US"/>
        </w:rPr>
        <w:t xml:space="preserve">, Micheal Hausmann, Jiří </w:t>
      </w:r>
      <w:proofErr w:type="spellStart"/>
      <w:r w:rsidRPr="00A008E1">
        <w:rPr>
          <w:bCs/>
          <w:sz w:val="16"/>
          <w:szCs w:val="16"/>
          <w:lang w:val="en-US"/>
        </w:rPr>
        <w:t>Toufar</w:t>
      </w:r>
      <w:proofErr w:type="spellEnd"/>
      <w:r w:rsidRPr="00A008E1">
        <w:rPr>
          <w:bCs/>
          <w:sz w:val="16"/>
          <w:szCs w:val="16"/>
          <w:lang w:val="en-US"/>
        </w:rPr>
        <w:t>, Lucie Dobešová, Myriam Schäfer, Tomáš Vičar, Georg Hildenbrand, Jonas Weidner, Iva Falkova, Ondřej Polák, Alena Bačíková. DNA damage by different types of ionizing radiation and DNA double-strand break repair within the local chromatin environment and the overall chromatin network. MGH (Bio)Physics Seminar. October 29, 2024</w:t>
      </w:r>
      <w:r w:rsidRPr="00A008E1">
        <w:rPr>
          <w:b/>
          <w:sz w:val="16"/>
          <w:szCs w:val="16"/>
          <w:lang w:val="en-US"/>
        </w:rPr>
        <w:t>. Harvard Medical University,</w:t>
      </w:r>
      <w:r w:rsidRPr="00A008E1">
        <w:rPr>
          <w:bCs/>
          <w:sz w:val="16"/>
          <w:szCs w:val="16"/>
          <w:lang w:val="en-US"/>
        </w:rPr>
        <w:t xml:space="preserve"> </w:t>
      </w:r>
      <w:proofErr w:type="gramStart"/>
      <w:r w:rsidRPr="00A008E1">
        <w:rPr>
          <w:bCs/>
          <w:sz w:val="16"/>
          <w:szCs w:val="16"/>
          <w:lang w:val="en-US"/>
        </w:rPr>
        <w:t>Online</w:t>
      </w:r>
      <w:proofErr w:type="gramEnd"/>
      <w:r w:rsidRPr="00A008E1">
        <w:rPr>
          <w:bCs/>
          <w:sz w:val="16"/>
          <w:szCs w:val="16"/>
          <w:lang w:val="en-US"/>
        </w:rPr>
        <w:t>. (</w:t>
      </w:r>
      <w:r w:rsidRPr="00A008E1">
        <w:rPr>
          <w:b/>
          <w:sz w:val="16"/>
          <w:szCs w:val="16"/>
          <w:lang w:val="en-US"/>
        </w:rPr>
        <w:t>INVITED 60 min LECTURE</w:t>
      </w:r>
      <w:r w:rsidRPr="00A008E1">
        <w:rPr>
          <w:bCs/>
          <w:sz w:val="16"/>
          <w:szCs w:val="16"/>
          <w:lang w:val="en-US"/>
        </w:rPr>
        <w:t>)</w:t>
      </w:r>
    </w:p>
    <w:bookmarkEnd w:id="82"/>
    <w:p w14:paraId="4B3C65CF" w14:textId="4E0D6163" w:rsidR="007A52EF" w:rsidRPr="00A008E1" w:rsidRDefault="006C253B" w:rsidP="00CB30F2">
      <w:pPr>
        <w:suppressAutoHyphens/>
        <w:spacing w:before="100" w:after="0" w:line="240" w:lineRule="auto"/>
        <w:ind w:left="709" w:hanging="709"/>
        <w:jc w:val="both"/>
        <w:rPr>
          <w:bCs/>
          <w:sz w:val="16"/>
          <w:szCs w:val="16"/>
          <w:lang w:val="en-US"/>
        </w:rPr>
      </w:pPr>
      <w:r w:rsidRPr="00A008E1">
        <w:rPr>
          <w:bCs/>
          <w:sz w:val="16"/>
          <w:szCs w:val="16"/>
          <w:u w:val="single"/>
          <w:lang w:val="en-US"/>
        </w:rPr>
        <w:t>Martin Falk</w:t>
      </w:r>
      <w:r w:rsidRPr="00A008E1">
        <w:rPr>
          <w:bCs/>
          <w:sz w:val="16"/>
          <w:szCs w:val="16"/>
          <w:lang w:val="en-US"/>
        </w:rPr>
        <w:t xml:space="preserve">, Tomáš Vičar, Iva </w:t>
      </w:r>
      <w:proofErr w:type="spellStart"/>
      <w:r w:rsidRPr="00A008E1">
        <w:rPr>
          <w:bCs/>
          <w:sz w:val="16"/>
          <w:szCs w:val="16"/>
          <w:lang w:val="en-US"/>
        </w:rPr>
        <w:t>Falková</w:t>
      </w:r>
      <w:proofErr w:type="spellEnd"/>
      <w:r w:rsidRPr="00A008E1">
        <w:rPr>
          <w:bCs/>
          <w:sz w:val="16"/>
          <w:szCs w:val="16"/>
          <w:lang w:val="en-US"/>
        </w:rPr>
        <w:t xml:space="preserve">, Jiří </w:t>
      </w:r>
      <w:proofErr w:type="spellStart"/>
      <w:r w:rsidRPr="00A008E1">
        <w:rPr>
          <w:bCs/>
          <w:sz w:val="16"/>
          <w:szCs w:val="16"/>
          <w:lang w:val="en-US"/>
        </w:rPr>
        <w:t>Toufar</w:t>
      </w:r>
      <w:proofErr w:type="spellEnd"/>
      <w:r w:rsidRPr="00A008E1">
        <w:rPr>
          <w:bCs/>
          <w:sz w:val="16"/>
          <w:szCs w:val="16"/>
          <w:lang w:val="en-US"/>
        </w:rPr>
        <w:t xml:space="preserve">, Lucie </w:t>
      </w:r>
      <w:proofErr w:type="spellStart"/>
      <w:r w:rsidRPr="00A008E1">
        <w:rPr>
          <w:bCs/>
          <w:sz w:val="16"/>
          <w:szCs w:val="16"/>
          <w:lang w:val="en-US"/>
        </w:rPr>
        <w:t>Toufarová</w:t>
      </w:r>
      <w:proofErr w:type="spellEnd"/>
      <w:r w:rsidRPr="00A008E1">
        <w:rPr>
          <w:bCs/>
          <w:sz w:val="16"/>
          <w:szCs w:val="16"/>
          <w:lang w:val="en-US"/>
        </w:rPr>
        <w:t xml:space="preserve">. </w:t>
      </w:r>
      <w:r w:rsidR="007A52EF" w:rsidRPr="00A008E1">
        <w:rPr>
          <w:bCs/>
          <w:sz w:val="16"/>
          <w:szCs w:val="16"/>
          <w:lang w:val="en-US"/>
        </w:rPr>
        <w:t>CURRENT OPTIONS FOR THE DETECTION OF DNA DOUBLE-STRAND BREAKS (DSB) INDUCED BY IONIZING RADIATION AND CHEMICAL AGENTS</w:t>
      </w:r>
      <w:r w:rsidRPr="00A008E1">
        <w:rPr>
          <w:bCs/>
          <w:sz w:val="16"/>
          <w:szCs w:val="16"/>
          <w:lang w:val="en-US"/>
        </w:rPr>
        <w:t xml:space="preserve">. </w:t>
      </w:r>
      <w:r w:rsidRPr="00A008E1">
        <w:rPr>
          <w:b/>
          <w:i/>
          <w:iCs/>
          <w:sz w:val="16"/>
          <w:szCs w:val="16"/>
          <w:lang w:val="en-US"/>
        </w:rPr>
        <w:t>HAZMAT PROTECT 2024: 5th Scientific Conference on CBRN Protection</w:t>
      </w:r>
      <w:r w:rsidRPr="00A008E1">
        <w:rPr>
          <w:bCs/>
          <w:sz w:val="16"/>
          <w:szCs w:val="16"/>
          <w:lang w:val="en-US"/>
        </w:rPr>
        <w:t xml:space="preserve">. September 25 – 26, 2024. </w:t>
      </w:r>
      <w:r w:rsidRPr="00A008E1">
        <w:rPr>
          <w:b/>
          <w:sz w:val="16"/>
          <w:szCs w:val="16"/>
          <w:lang w:val="en-US"/>
        </w:rPr>
        <w:t xml:space="preserve">National Institute for Nuclear, Biological and Chemical Protection (SUJCHBO), </w:t>
      </w:r>
      <w:proofErr w:type="spellStart"/>
      <w:r w:rsidRPr="00A008E1">
        <w:rPr>
          <w:b/>
          <w:sz w:val="16"/>
          <w:szCs w:val="16"/>
          <w:lang w:val="en-US"/>
        </w:rPr>
        <w:t>Milín</w:t>
      </w:r>
      <w:proofErr w:type="spellEnd"/>
      <w:r w:rsidRPr="00A008E1">
        <w:rPr>
          <w:bCs/>
          <w:sz w:val="16"/>
          <w:szCs w:val="16"/>
          <w:lang w:val="en-US"/>
        </w:rPr>
        <w:t xml:space="preserve">, </w:t>
      </w:r>
      <w:r w:rsidRPr="00A008E1">
        <w:rPr>
          <w:b/>
          <w:sz w:val="16"/>
          <w:szCs w:val="16"/>
          <w:lang w:val="en-US"/>
        </w:rPr>
        <w:t xml:space="preserve">Czech </w:t>
      </w:r>
      <w:proofErr w:type="spellStart"/>
      <w:r w:rsidRPr="00A008E1">
        <w:rPr>
          <w:b/>
          <w:sz w:val="16"/>
          <w:szCs w:val="16"/>
          <w:lang w:val="en-US"/>
        </w:rPr>
        <w:t>Repaublic</w:t>
      </w:r>
      <w:proofErr w:type="spellEnd"/>
      <w:r w:rsidRPr="00A008E1">
        <w:rPr>
          <w:bCs/>
          <w:sz w:val="16"/>
          <w:szCs w:val="16"/>
          <w:lang w:val="en-US"/>
        </w:rPr>
        <w:t>.</w:t>
      </w:r>
    </w:p>
    <w:p w14:paraId="7689D30B" w14:textId="77777777" w:rsidR="00485134" w:rsidRDefault="004A7B9B" w:rsidP="00485134">
      <w:pPr>
        <w:suppressAutoHyphens/>
        <w:spacing w:before="100" w:after="0" w:line="240" w:lineRule="auto"/>
        <w:ind w:left="709" w:hanging="709"/>
        <w:jc w:val="both"/>
        <w:rPr>
          <w:bCs/>
          <w:sz w:val="16"/>
          <w:szCs w:val="16"/>
          <w:lang w:val="en-US"/>
        </w:rPr>
      </w:pPr>
      <w:bookmarkStart w:id="83" w:name="_Hlk182139046"/>
      <w:r w:rsidRPr="00A008E1">
        <w:rPr>
          <w:bCs/>
          <w:sz w:val="16"/>
          <w:szCs w:val="16"/>
          <w:u w:val="single"/>
          <w:lang w:val="en-US"/>
        </w:rPr>
        <w:t>Martin Falk</w:t>
      </w:r>
      <w:r w:rsidRPr="00A008E1">
        <w:rPr>
          <w:bCs/>
          <w:sz w:val="16"/>
          <w:szCs w:val="16"/>
          <w:lang w:val="en-US"/>
        </w:rPr>
        <w:t xml:space="preserve">, Jiří </w:t>
      </w:r>
      <w:proofErr w:type="spellStart"/>
      <w:r w:rsidRPr="00A008E1">
        <w:rPr>
          <w:bCs/>
          <w:sz w:val="16"/>
          <w:szCs w:val="16"/>
          <w:lang w:val="en-US"/>
        </w:rPr>
        <w:t>Toufar</w:t>
      </w:r>
      <w:proofErr w:type="spellEnd"/>
      <w:r w:rsidRPr="00A008E1">
        <w:rPr>
          <w:bCs/>
          <w:sz w:val="16"/>
          <w:szCs w:val="16"/>
          <w:lang w:val="en-US"/>
        </w:rPr>
        <w:t xml:space="preserve">, Lucie Dobešová, Olga Kopečná, Tomáš Vičar, Iva Falková, Michael Hausmann, Alena Bačíková. PERSISTING CONTRADICTORIES WITH METAL NANOPARTICLE-MEDIATED CELL RADIOSENSITIZATION. NIS COLLOQUIUM </w:t>
      </w:r>
      <w:proofErr w:type="spellStart"/>
      <w:r w:rsidRPr="00A008E1">
        <w:rPr>
          <w:bCs/>
          <w:sz w:val="16"/>
          <w:szCs w:val="16"/>
          <w:lang w:val="en-US"/>
        </w:rPr>
        <w:t>nBIO</w:t>
      </w:r>
      <w:proofErr w:type="spellEnd"/>
      <w:r w:rsidRPr="00A008E1">
        <w:rPr>
          <w:bCs/>
          <w:sz w:val="16"/>
          <w:szCs w:val="16"/>
          <w:lang w:val="en-US"/>
        </w:rPr>
        <w:t>-MED: Prospects and challenges of nanomaterial application in the BIO-</w:t>
      </w:r>
      <w:proofErr w:type="spellStart"/>
      <w:r w:rsidRPr="00A008E1">
        <w:rPr>
          <w:bCs/>
          <w:sz w:val="16"/>
          <w:szCs w:val="16"/>
          <w:lang w:val="en-US"/>
        </w:rPr>
        <w:t>MEDical</w:t>
      </w:r>
      <w:proofErr w:type="spellEnd"/>
      <w:r w:rsidRPr="00A008E1">
        <w:rPr>
          <w:bCs/>
          <w:sz w:val="16"/>
          <w:szCs w:val="16"/>
          <w:lang w:val="en-US"/>
        </w:rPr>
        <w:t xml:space="preserve"> field. 19</w:t>
      </w:r>
      <w:r w:rsidRPr="00A008E1">
        <w:rPr>
          <w:bCs/>
          <w:sz w:val="16"/>
          <w:szCs w:val="16"/>
          <w:vertAlign w:val="superscript"/>
          <w:lang w:val="en-US"/>
        </w:rPr>
        <w:t>th</w:t>
      </w:r>
      <w:r w:rsidRPr="00A008E1">
        <w:rPr>
          <w:bCs/>
          <w:sz w:val="16"/>
          <w:szCs w:val="16"/>
          <w:lang w:val="en-US"/>
        </w:rPr>
        <w:t xml:space="preserve"> </w:t>
      </w:r>
      <w:proofErr w:type="gramStart"/>
      <w:r w:rsidRPr="00A008E1">
        <w:rPr>
          <w:bCs/>
          <w:sz w:val="16"/>
          <w:szCs w:val="16"/>
          <w:lang w:val="en-US"/>
        </w:rPr>
        <w:t>April,</w:t>
      </w:r>
      <w:proofErr w:type="gramEnd"/>
      <w:r w:rsidRPr="00A008E1">
        <w:rPr>
          <w:bCs/>
          <w:sz w:val="16"/>
          <w:szCs w:val="16"/>
          <w:lang w:val="en-US"/>
        </w:rPr>
        <w:t xml:space="preserve"> 2024. Aula Castagnoli – Dip. Di </w:t>
      </w:r>
      <w:proofErr w:type="spellStart"/>
      <w:r w:rsidRPr="00A008E1">
        <w:rPr>
          <w:bCs/>
          <w:sz w:val="16"/>
          <w:szCs w:val="16"/>
          <w:lang w:val="en-US"/>
        </w:rPr>
        <w:t>Fisica</w:t>
      </w:r>
      <w:proofErr w:type="spellEnd"/>
      <w:r w:rsidRPr="00A008E1">
        <w:rPr>
          <w:bCs/>
          <w:sz w:val="16"/>
          <w:szCs w:val="16"/>
          <w:lang w:val="en-US"/>
        </w:rPr>
        <w:t xml:space="preserve">, </w:t>
      </w:r>
      <w:proofErr w:type="spellStart"/>
      <w:r w:rsidR="00673ACC" w:rsidRPr="00A008E1">
        <w:rPr>
          <w:b/>
          <w:sz w:val="16"/>
          <w:szCs w:val="16"/>
          <w:lang w:val="en-US"/>
        </w:rPr>
        <w:t>Universita</w:t>
      </w:r>
      <w:proofErr w:type="spellEnd"/>
      <w:r w:rsidR="00673ACC" w:rsidRPr="00A008E1">
        <w:rPr>
          <w:b/>
          <w:sz w:val="16"/>
          <w:szCs w:val="16"/>
          <w:lang w:val="en-US"/>
        </w:rPr>
        <w:t xml:space="preserve"> di Torino</w:t>
      </w:r>
      <w:r w:rsidR="00673ACC" w:rsidRPr="00A008E1">
        <w:rPr>
          <w:bCs/>
          <w:sz w:val="16"/>
          <w:szCs w:val="16"/>
          <w:lang w:val="en-US"/>
        </w:rPr>
        <w:t xml:space="preserve">, </w:t>
      </w:r>
      <w:r w:rsidR="00673ACC" w:rsidRPr="00A008E1">
        <w:rPr>
          <w:b/>
          <w:sz w:val="16"/>
          <w:szCs w:val="16"/>
          <w:lang w:val="en-US"/>
        </w:rPr>
        <w:t>Torino</w:t>
      </w:r>
      <w:r w:rsidR="00673ACC" w:rsidRPr="00A008E1">
        <w:rPr>
          <w:bCs/>
          <w:sz w:val="16"/>
          <w:szCs w:val="16"/>
          <w:lang w:val="en-US"/>
        </w:rPr>
        <w:t xml:space="preserve">, </w:t>
      </w:r>
      <w:r w:rsidR="00673ACC" w:rsidRPr="00A008E1">
        <w:rPr>
          <w:b/>
          <w:sz w:val="16"/>
          <w:szCs w:val="16"/>
          <w:lang w:val="en-US"/>
        </w:rPr>
        <w:t>Italy</w:t>
      </w:r>
      <w:r w:rsidR="00673ACC" w:rsidRPr="00A008E1">
        <w:rPr>
          <w:bCs/>
          <w:sz w:val="16"/>
          <w:szCs w:val="16"/>
          <w:lang w:val="en-US"/>
        </w:rPr>
        <w:t>. (</w:t>
      </w:r>
      <w:r w:rsidR="00673ACC" w:rsidRPr="00A008E1">
        <w:rPr>
          <w:b/>
          <w:sz w:val="16"/>
          <w:szCs w:val="16"/>
          <w:lang w:val="en-US"/>
        </w:rPr>
        <w:t>INVITED 35 min LECTURE</w:t>
      </w:r>
      <w:r w:rsidR="00673ACC" w:rsidRPr="00A008E1">
        <w:rPr>
          <w:bCs/>
          <w:sz w:val="16"/>
          <w:szCs w:val="16"/>
          <w:lang w:val="en-US"/>
        </w:rPr>
        <w:t>)</w:t>
      </w:r>
      <w:bookmarkEnd w:id="68"/>
      <w:bookmarkEnd w:id="83"/>
    </w:p>
    <w:p w14:paraId="01130EC5" w14:textId="752B3712" w:rsidR="00485134" w:rsidRDefault="00485134" w:rsidP="00485134">
      <w:pPr>
        <w:suppressAutoHyphens/>
        <w:spacing w:before="100" w:after="0" w:line="240" w:lineRule="auto"/>
        <w:ind w:left="709" w:hanging="709"/>
        <w:jc w:val="both"/>
        <w:rPr>
          <w:bCs/>
          <w:sz w:val="16"/>
          <w:szCs w:val="16"/>
          <w:lang w:val="en-US"/>
        </w:rPr>
      </w:pPr>
      <w:r w:rsidRPr="00485134">
        <w:rPr>
          <w:bCs/>
          <w:sz w:val="16"/>
          <w:szCs w:val="16"/>
          <w:lang w:val="en-US"/>
        </w:rPr>
        <w:t xml:space="preserve">Hausmann M, Schäfer M, Gier T, Schmidt-Kaler F, Hudetz D, Kopečná O, Dobešová L, </w:t>
      </w:r>
      <w:proofErr w:type="spellStart"/>
      <w:r w:rsidRPr="00485134">
        <w:rPr>
          <w:bCs/>
          <w:sz w:val="16"/>
          <w:szCs w:val="16"/>
          <w:lang w:val="en-US"/>
        </w:rPr>
        <w:t>Huščavová</w:t>
      </w:r>
      <w:proofErr w:type="spellEnd"/>
      <w:r w:rsidRPr="00485134">
        <w:rPr>
          <w:bCs/>
          <w:sz w:val="16"/>
          <w:szCs w:val="16"/>
          <w:lang w:val="en-US"/>
        </w:rPr>
        <w:t xml:space="preserve"> E, </w:t>
      </w:r>
      <w:proofErr w:type="spellStart"/>
      <w:r w:rsidRPr="00485134">
        <w:rPr>
          <w:bCs/>
          <w:sz w:val="16"/>
          <w:szCs w:val="16"/>
          <w:lang w:val="en-US"/>
        </w:rPr>
        <w:t>Pagáčová</w:t>
      </w:r>
      <w:proofErr w:type="spellEnd"/>
      <w:r w:rsidRPr="00485134">
        <w:rPr>
          <w:bCs/>
          <w:sz w:val="16"/>
          <w:szCs w:val="16"/>
          <w:lang w:val="en-US"/>
        </w:rPr>
        <w:t xml:space="preserve"> E, Wolinsky M, Falkova I, Hildenbrand </w:t>
      </w:r>
      <w:proofErr w:type="gramStart"/>
      <w:r w:rsidRPr="00485134">
        <w:rPr>
          <w:bCs/>
          <w:sz w:val="16"/>
          <w:szCs w:val="16"/>
          <w:lang w:val="en-US"/>
        </w:rPr>
        <w:t xml:space="preserve">G,  </w:t>
      </w:r>
      <w:r w:rsidRPr="00485134">
        <w:rPr>
          <w:bCs/>
          <w:sz w:val="16"/>
          <w:szCs w:val="16"/>
          <w:u w:val="single"/>
          <w:lang w:val="en-US"/>
        </w:rPr>
        <w:t>Falk</w:t>
      </w:r>
      <w:proofErr w:type="gramEnd"/>
      <w:r w:rsidRPr="00485134">
        <w:rPr>
          <w:bCs/>
          <w:sz w:val="16"/>
          <w:szCs w:val="16"/>
          <w:u w:val="single"/>
          <w:lang w:val="en-US"/>
        </w:rPr>
        <w:t xml:space="preserve"> M</w:t>
      </w:r>
      <w:r w:rsidRPr="00485134">
        <w:rPr>
          <w:bCs/>
          <w:sz w:val="16"/>
          <w:szCs w:val="16"/>
          <w:lang w:val="en-US"/>
        </w:rPr>
        <w:t xml:space="preserve">  (2024) Changes of chromatin nano-organization induced by nano-particle enhanced radiation: What makes up the difference? Int. Caparica Symp Nanoparticles and Nanomaterials, </w:t>
      </w:r>
      <w:r w:rsidRPr="00485134">
        <w:rPr>
          <w:b/>
          <w:i/>
          <w:iCs/>
          <w:sz w:val="16"/>
          <w:szCs w:val="16"/>
          <w:lang w:val="en-US"/>
        </w:rPr>
        <w:t>6th ISN2A 2024</w:t>
      </w:r>
      <w:r w:rsidRPr="00485134">
        <w:rPr>
          <w:bCs/>
          <w:sz w:val="16"/>
          <w:szCs w:val="16"/>
          <w:lang w:val="en-US"/>
        </w:rPr>
        <w:t>, 22. - 25. 01. 2024</w:t>
      </w:r>
      <w:r>
        <w:rPr>
          <w:bCs/>
          <w:sz w:val="16"/>
          <w:szCs w:val="16"/>
          <w:lang w:val="en-US"/>
        </w:rPr>
        <w:t xml:space="preserve">, </w:t>
      </w:r>
      <w:proofErr w:type="spellStart"/>
      <w:r w:rsidRPr="00485134">
        <w:rPr>
          <w:b/>
          <w:sz w:val="16"/>
          <w:szCs w:val="16"/>
          <w:lang w:val="en-US"/>
        </w:rPr>
        <w:t>Lissabon</w:t>
      </w:r>
      <w:proofErr w:type="spellEnd"/>
      <w:r w:rsidRPr="00485134">
        <w:rPr>
          <w:bCs/>
          <w:sz w:val="16"/>
          <w:szCs w:val="16"/>
          <w:lang w:val="en-US"/>
        </w:rPr>
        <w:t xml:space="preserve">, </w:t>
      </w:r>
      <w:r w:rsidRPr="00485134">
        <w:rPr>
          <w:b/>
          <w:sz w:val="16"/>
          <w:szCs w:val="16"/>
          <w:lang w:val="en-US"/>
        </w:rPr>
        <w:t>Portugal</w:t>
      </w:r>
      <w:r>
        <w:rPr>
          <w:b/>
          <w:sz w:val="16"/>
          <w:szCs w:val="16"/>
          <w:lang w:val="en-US"/>
        </w:rPr>
        <w:t>.</w:t>
      </w:r>
    </w:p>
    <w:p w14:paraId="2DEBA99C" w14:textId="4B01E7B2" w:rsidR="007A52EF" w:rsidRPr="00A008E1" w:rsidRDefault="00485134" w:rsidP="00485134">
      <w:pPr>
        <w:suppressAutoHyphens/>
        <w:spacing w:before="100" w:after="0" w:line="240" w:lineRule="auto"/>
        <w:ind w:left="709" w:hanging="709"/>
        <w:jc w:val="both"/>
        <w:rPr>
          <w:bCs/>
          <w:sz w:val="16"/>
          <w:szCs w:val="16"/>
          <w:lang w:val="en-US"/>
        </w:rPr>
      </w:pPr>
      <w:r w:rsidRPr="00485134">
        <w:rPr>
          <w:bCs/>
          <w:sz w:val="16"/>
          <w:szCs w:val="16"/>
          <w:lang w:val="en-US"/>
        </w:rPr>
        <w:t xml:space="preserve">Hausmann M, Weidner J, Schäfer M, Agosta D, </w:t>
      </w:r>
      <w:proofErr w:type="spellStart"/>
      <w:r w:rsidRPr="00485134">
        <w:rPr>
          <w:bCs/>
          <w:sz w:val="16"/>
          <w:szCs w:val="16"/>
          <w:lang w:val="en-US"/>
        </w:rPr>
        <w:t>Leuther</w:t>
      </w:r>
      <w:proofErr w:type="spellEnd"/>
      <w:r w:rsidRPr="00485134">
        <w:rPr>
          <w:bCs/>
          <w:sz w:val="16"/>
          <w:szCs w:val="16"/>
          <w:lang w:val="en-US"/>
        </w:rPr>
        <w:t xml:space="preserve"> J, Saleem A, Hildenbrand G, </w:t>
      </w:r>
      <w:proofErr w:type="spellStart"/>
      <w:r w:rsidRPr="00485134">
        <w:rPr>
          <w:bCs/>
          <w:sz w:val="16"/>
          <w:szCs w:val="16"/>
          <w:lang w:val="en-US"/>
        </w:rPr>
        <w:t>Scherthan</w:t>
      </w:r>
      <w:proofErr w:type="spellEnd"/>
      <w:r w:rsidRPr="00485134">
        <w:rPr>
          <w:bCs/>
          <w:sz w:val="16"/>
          <w:szCs w:val="16"/>
          <w:lang w:val="en-US"/>
        </w:rPr>
        <w:t xml:space="preserve"> H, </w:t>
      </w:r>
      <w:r w:rsidRPr="00485134">
        <w:rPr>
          <w:bCs/>
          <w:sz w:val="16"/>
          <w:szCs w:val="16"/>
          <w:u w:val="single"/>
          <w:lang w:val="en-US"/>
        </w:rPr>
        <w:t>Falk M</w:t>
      </w:r>
      <w:r w:rsidRPr="00485134">
        <w:rPr>
          <w:bCs/>
          <w:sz w:val="16"/>
          <w:szCs w:val="16"/>
          <w:lang w:val="en-US"/>
        </w:rPr>
        <w:t xml:space="preserve"> (2024) Topological and geometric approaches to quantify chromatin radiation damage response on the nano-scale Int. Caparica Symp Nanoparticles and Nanomaterials, </w:t>
      </w:r>
      <w:r w:rsidRPr="00485134">
        <w:rPr>
          <w:b/>
          <w:i/>
          <w:iCs/>
          <w:sz w:val="16"/>
          <w:szCs w:val="16"/>
          <w:lang w:val="en-US"/>
        </w:rPr>
        <w:t>6th ISN2A 2024</w:t>
      </w:r>
      <w:r w:rsidRPr="00485134">
        <w:rPr>
          <w:bCs/>
          <w:sz w:val="16"/>
          <w:szCs w:val="16"/>
          <w:lang w:val="en-US"/>
        </w:rPr>
        <w:t>, 22. - 25. 01. 2024</w:t>
      </w:r>
      <w:r>
        <w:rPr>
          <w:bCs/>
          <w:sz w:val="16"/>
          <w:szCs w:val="16"/>
          <w:lang w:val="en-US"/>
        </w:rPr>
        <w:t xml:space="preserve">, </w:t>
      </w:r>
      <w:proofErr w:type="spellStart"/>
      <w:r w:rsidRPr="00485134">
        <w:rPr>
          <w:b/>
          <w:sz w:val="16"/>
          <w:szCs w:val="16"/>
          <w:lang w:val="en-US"/>
        </w:rPr>
        <w:t>Lissabon</w:t>
      </w:r>
      <w:proofErr w:type="spellEnd"/>
      <w:r>
        <w:rPr>
          <w:bCs/>
          <w:sz w:val="16"/>
          <w:szCs w:val="16"/>
          <w:lang w:val="en-US"/>
        </w:rPr>
        <w:t xml:space="preserve">, </w:t>
      </w:r>
      <w:r w:rsidRPr="00485134">
        <w:rPr>
          <w:b/>
          <w:sz w:val="16"/>
          <w:szCs w:val="16"/>
          <w:lang w:val="en-US"/>
        </w:rPr>
        <w:t>Portugal</w:t>
      </w:r>
      <w:r>
        <w:rPr>
          <w:bCs/>
          <w:sz w:val="16"/>
          <w:szCs w:val="16"/>
          <w:lang w:val="en-US"/>
        </w:rPr>
        <w:t>.</w:t>
      </w:r>
    </w:p>
    <w:p w14:paraId="77FA3E89" w14:textId="77777777" w:rsidR="007A52EF" w:rsidRDefault="007A52EF" w:rsidP="007A52EF">
      <w:pPr>
        <w:suppressAutoHyphens/>
        <w:spacing w:before="100" w:after="0" w:line="240" w:lineRule="auto"/>
        <w:jc w:val="both"/>
        <w:rPr>
          <w:bCs/>
          <w:sz w:val="16"/>
          <w:szCs w:val="16"/>
          <w:lang w:val="en-US"/>
        </w:rPr>
      </w:pPr>
    </w:p>
    <w:p w14:paraId="082FDE6F" w14:textId="77777777" w:rsidR="00622DFC" w:rsidRPr="00A008E1" w:rsidRDefault="00622DFC" w:rsidP="007A52EF">
      <w:pPr>
        <w:suppressAutoHyphens/>
        <w:spacing w:before="100" w:after="0" w:line="240" w:lineRule="auto"/>
        <w:jc w:val="both"/>
        <w:rPr>
          <w:bCs/>
          <w:sz w:val="16"/>
          <w:szCs w:val="16"/>
          <w:lang w:val="en-US"/>
        </w:rPr>
      </w:pPr>
    </w:p>
    <w:p w14:paraId="2D626D6D" w14:textId="77777777" w:rsidR="00F97BE9" w:rsidRPr="00A008E1" w:rsidRDefault="00F97BE9" w:rsidP="00F97BE9">
      <w:pPr>
        <w:pStyle w:val="Nadpis"/>
        <w:rPr>
          <w:sz w:val="28"/>
          <w:szCs w:val="28"/>
        </w:rPr>
      </w:pPr>
      <w:r w:rsidRPr="00A008E1">
        <w:rPr>
          <w:sz w:val="28"/>
          <w:szCs w:val="28"/>
        </w:rPr>
        <w:t>Topical educative lectures</w:t>
      </w:r>
    </w:p>
    <w:p w14:paraId="6B316975" w14:textId="4ABC8AD1" w:rsidR="00DD3AB6" w:rsidRPr="00A008E1" w:rsidRDefault="00DD3AB6" w:rsidP="00F97BE9">
      <w:pPr>
        <w:numPr>
          <w:ilvl w:val="0"/>
          <w:numId w:val="5"/>
        </w:numPr>
        <w:suppressAutoHyphens/>
        <w:spacing w:before="100" w:after="0" w:line="240" w:lineRule="auto"/>
        <w:ind w:left="714" w:hanging="357"/>
        <w:jc w:val="both"/>
        <w:rPr>
          <w:lang w:val="en-US"/>
        </w:rPr>
      </w:pPr>
      <w:r w:rsidRPr="00A008E1">
        <w:rPr>
          <w:lang w:val="en-US"/>
        </w:rPr>
        <w:t xml:space="preserve">Martin Falk, Micheal Hausmann, Jiří </w:t>
      </w:r>
      <w:proofErr w:type="spellStart"/>
      <w:r w:rsidRPr="00A008E1">
        <w:rPr>
          <w:lang w:val="en-US"/>
        </w:rPr>
        <w:t>Toufar</w:t>
      </w:r>
      <w:proofErr w:type="spellEnd"/>
      <w:r w:rsidRPr="00A008E1">
        <w:rPr>
          <w:lang w:val="en-US"/>
        </w:rPr>
        <w:t xml:space="preserve">, Lucie Dobešová, Myriam Schäfer, Tomáš Vičar, Georg Hildenbrand, Jonas Weidner, Iva Falkova, Ondřej Polák, Alena Bačíková. DNA damage by different types of ionizing radiation and DNA double-strand break repair within the local chromatin environment and the overall chromatin network. MGH (Bio)Physics Seminar. October 29, 2024. </w:t>
      </w:r>
      <w:r w:rsidRPr="00A008E1">
        <w:rPr>
          <w:b/>
          <w:bCs/>
          <w:lang w:val="en-US"/>
        </w:rPr>
        <w:t>Harvard Medical University</w:t>
      </w:r>
      <w:r w:rsidRPr="00A008E1">
        <w:rPr>
          <w:lang w:val="en-US"/>
        </w:rPr>
        <w:t xml:space="preserve">, </w:t>
      </w:r>
      <w:proofErr w:type="gramStart"/>
      <w:r w:rsidRPr="00A008E1">
        <w:rPr>
          <w:lang w:val="en-US"/>
        </w:rPr>
        <w:t>Online</w:t>
      </w:r>
      <w:proofErr w:type="gramEnd"/>
      <w:r w:rsidRPr="00A008E1">
        <w:rPr>
          <w:lang w:val="en-US"/>
        </w:rPr>
        <w:t>. (INVITED 60 min LECTURE)</w:t>
      </w:r>
    </w:p>
    <w:p w14:paraId="340CC67D" w14:textId="28309784"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lang w:val="en-US"/>
        </w:rPr>
        <w:t xml:space="preserve">Falk M. Current possibilities to monitor DNA damage and repair. Meeting on Biodosimetry. </w:t>
      </w:r>
      <w:r w:rsidRPr="00A008E1">
        <w:rPr>
          <w:b/>
          <w:lang w:val="en-US"/>
        </w:rPr>
        <w:t>National Radiation Protection Institute (SURO)</w:t>
      </w:r>
      <w:r w:rsidRPr="00A008E1">
        <w:rPr>
          <w:lang w:val="en-US"/>
        </w:rPr>
        <w:t xml:space="preserve">, 23rd May 2019, </w:t>
      </w:r>
      <w:r w:rsidRPr="00A008E1">
        <w:rPr>
          <w:b/>
          <w:lang w:val="en-US"/>
        </w:rPr>
        <w:t>Prague, Czech Republic</w:t>
      </w:r>
      <w:r w:rsidRPr="00A008E1">
        <w:rPr>
          <w:lang w:val="en-US"/>
        </w:rPr>
        <w:t xml:space="preserve">. </w:t>
      </w:r>
      <w:r w:rsidRPr="00A008E1">
        <w:rPr>
          <w:rFonts w:cs="Calibri"/>
          <w:color w:val="000000"/>
          <w:u w:val="single"/>
          <w:lang w:val="en-US"/>
        </w:rPr>
        <w:t>60 min EDUCATIONAL LECTURE</w:t>
      </w:r>
    </w:p>
    <w:p w14:paraId="692785B8"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lang w:val="en-US"/>
        </w:rPr>
        <w:t xml:space="preserve">Falk M et al. Radiobiology and Cancer Treatment – Current Research Topics. Interactions of Ionizing Radiation with Live Organisms – </w:t>
      </w:r>
      <w:r w:rsidRPr="00A008E1">
        <w:rPr>
          <w:b/>
          <w:lang w:val="en-US"/>
        </w:rPr>
        <w:t xml:space="preserve">Seminar of The Society for Radiobiology and Crisis Planning of the Czech Medical Association of Jan Evangelista </w:t>
      </w:r>
      <w:proofErr w:type="spellStart"/>
      <w:r w:rsidRPr="00A008E1">
        <w:rPr>
          <w:b/>
          <w:lang w:val="en-US"/>
        </w:rPr>
        <w:t>Purkyne</w:t>
      </w:r>
      <w:proofErr w:type="spellEnd"/>
      <w:r w:rsidRPr="00A008E1">
        <w:rPr>
          <w:b/>
          <w:lang w:val="en-US"/>
        </w:rPr>
        <w:t xml:space="preserve"> (SRKP ČLS JEP) and University of Defense</w:t>
      </w:r>
      <w:r w:rsidRPr="00A008E1">
        <w:rPr>
          <w:lang w:val="en-US"/>
        </w:rPr>
        <w:t>, 11th November 2018, Hradec Kralove, Czech Republic.</w:t>
      </w:r>
    </w:p>
    <w:p w14:paraId="2C41DBA8"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b/>
          <w:lang w:val="en-US"/>
        </w:rPr>
        <w:t>Bi8141, Molecular Physiology of the Genome</w:t>
      </w:r>
      <w:r w:rsidRPr="00A008E1">
        <w:rPr>
          <w:lang w:val="en-US"/>
        </w:rPr>
        <w:t>, Masaryk University, Faculty of Sciences, Brno (2008</w:t>
      </w:r>
      <w:proofErr w:type="gramStart"/>
      <w:r w:rsidRPr="00A008E1">
        <w:rPr>
          <w:lang w:val="en-US"/>
        </w:rPr>
        <w:t xml:space="preserve">),  </w:t>
      </w:r>
      <w:r w:rsidRPr="00A008E1">
        <w:rPr>
          <w:rFonts w:cs="Calibri"/>
          <w:color w:val="000000"/>
          <w:u w:val="single"/>
          <w:lang w:val="en-US"/>
        </w:rPr>
        <w:t>120</w:t>
      </w:r>
      <w:proofErr w:type="gramEnd"/>
      <w:r w:rsidRPr="00A008E1">
        <w:rPr>
          <w:rFonts w:cs="Calibri"/>
          <w:color w:val="000000"/>
          <w:u w:val="single"/>
          <w:lang w:val="en-US"/>
        </w:rPr>
        <w:t xml:space="preserve"> min EDUCATIONAL LECTURE</w:t>
      </w:r>
    </w:p>
    <w:p w14:paraId="75948083"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b/>
          <w:lang w:val="en-US"/>
        </w:rPr>
        <w:lastRenderedPageBreak/>
        <w:t>Bi7015, Chemical properties, structure and interactions of nucleic acids</w:t>
      </w:r>
      <w:r w:rsidRPr="00A008E1">
        <w:rPr>
          <w:lang w:val="en-US"/>
        </w:rPr>
        <w:t>, Masaryk University, Faculty of Sciences, Brno (2008-2010)</w:t>
      </w:r>
      <w:r w:rsidRPr="00A008E1">
        <w:rPr>
          <w:rFonts w:cs="Calibri"/>
          <w:color w:val="000000"/>
          <w:u w:val="single"/>
          <w:lang w:val="en-US"/>
        </w:rPr>
        <w:t xml:space="preserve"> 120 min EDUCATIONAL LECTURE</w:t>
      </w:r>
    </w:p>
    <w:p w14:paraId="5D13228A"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rFonts w:cs="Calibri"/>
          <w:lang w:val="en-US"/>
        </w:rPr>
        <w:t xml:space="preserve">Falk M. Spatio-temporal aspects of DNA damage and repair upon action of ionizing radiations of different types (60 min Educational Lecture). </w:t>
      </w:r>
      <w:r w:rsidRPr="00A008E1">
        <w:rPr>
          <w:rFonts w:cs="Calibri"/>
          <w:b/>
          <w:lang w:val="en-US"/>
        </w:rPr>
        <w:t>World Congress on Medical Physics &amp; Biomedical Engineering</w:t>
      </w:r>
      <w:r w:rsidRPr="00A008E1">
        <w:rPr>
          <w:rFonts w:cs="Calibri"/>
          <w:lang w:val="en-US"/>
        </w:rPr>
        <w:t xml:space="preserve">. June 3-8, 2018, Prague, Czech Republic. </w:t>
      </w:r>
      <w:r w:rsidRPr="00A008E1">
        <w:rPr>
          <w:rFonts w:cs="Calibri"/>
          <w:u w:val="single"/>
          <w:lang w:val="en-US"/>
        </w:rPr>
        <w:t>60 min EDUCATIONAL LECTURE</w:t>
      </w:r>
    </w:p>
    <w:p w14:paraId="4220F933" w14:textId="77777777" w:rsidR="00F97BE9" w:rsidRPr="00A008E1" w:rsidRDefault="00F97BE9" w:rsidP="00F97BE9">
      <w:pPr>
        <w:numPr>
          <w:ilvl w:val="0"/>
          <w:numId w:val="5"/>
        </w:numPr>
        <w:suppressAutoHyphens/>
        <w:spacing w:before="100" w:after="0" w:line="240" w:lineRule="auto"/>
        <w:jc w:val="both"/>
        <w:rPr>
          <w:lang w:val="en-US"/>
        </w:rPr>
      </w:pPr>
      <w:r w:rsidRPr="00A008E1">
        <w:rPr>
          <w:lang w:val="en-US"/>
        </w:rPr>
        <w:t>Falk M. Sensitive monitoring of DNA damage and repair</w:t>
      </w:r>
      <w:r w:rsidRPr="00A008E1">
        <w:rPr>
          <w:rFonts w:cs="Calibri"/>
          <w:color w:val="000000"/>
          <w:lang w:val="en-US"/>
        </w:rPr>
        <w:t xml:space="preserve"> in biodosimetry and cancer research. The Research Institute of Nuclear Engineering, </w:t>
      </w:r>
      <w:r w:rsidRPr="00A008E1">
        <w:rPr>
          <w:rFonts w:cs="Calibri"/>
          <w:b/>
          <w:color w:val="000000"/>
          <w:lang w:val="en-US"/>
        </w:rPr>
        <w:t xml:space="preserve">University of Fukui, </w:t>
      </w:r>
      <w:r w:rsidRPr="00A008E1">
        <w:rPr>
          <w:rFonts w:cs="Calibri"/>
          <w:color w:val="000000"/>
          <w:lang w:val="en-US"/>
        </w:rPr>
        <w:t xml:space="preserve">15-23 March 2017, </w:t>
      </w:r>
      <w:proofErr w:type="spellStart"/>
      <w:r w:rsidRPr="00A008E1">
        <w:rPr>
          <w:rFonts w:cs="Calibri"/>
          <w:b/>
          <w:color w:val="000000"/>
          <w:lang w:val="en-US"/>
        </w:rPr>
        <w:t>Tsuruga</w:t>
      </w:r>
      <w:proofErr w:type="spellEnd"/>
      <w:r w:rsidRPr="00A008E1">
        <w:rPr>
          <w:rFonts w:cs="Calibri"/>
          <w:b/>
          <w:color w:val="000000"/>
          <w:lang w:val="en-US"/>
        </w:rPr>
        <w:t xml:space="preserve">, Japan. </w:t>
      </w:r>
      <w:r w:rsidRPr="00A008E1">
        <w:rPr>
          <w:rFonts w:cs="Calibri"/>
          <w:color w:val="000000"/>
          <w:u w:val="single"/>
          <w:lang w:val="en-US"/>
        </w:rPr>
        <w:t>60 min EDUCATIONAL LECTURE</w:t>
      </w:r>
    </w:p>
    <w:p w14:paraId="0604F70B" w14:textId="77777777" w:rsidR="00F97BE9" w:rsidRPr="00A008E1" w:rsidRDefault="00F97BE9" w:rsidP="00F97BE9">
      <w:pPr>
        <w:numPr>
          <w:ilvl w:val="0"/>
          <w:numId w:val="5"/>
        </w:numPr>
        <w:suppressAutoHyphens/>
        <w:spacing w:before="100" w:after="0" w:line="240" w:lineRule="auto"/>
        <w:jc w:val="both"/>
        <w:rPr>
          <w:lang w:val="en-US"/>
        </w:rPr>
      </w:pPr>
      <w:r w:rsidRPr="00A008E1">
        <w:rPr>
          <w:lang w:val="en-US"/>
        </w:rPr>
        <w:t xml:space="preserve">Falkova I. DNA Repair in Head &amp; Neck Cancers and their Radiosensitivity. </w:t>
      </w:r>
      <w:r w:rsidRPr="00A008E1">
        <w:rPr>
          <w:rFonts w:cs="Calibri"/>
          <w:color w:val="000000"/>
          <w:lang w:val="en-US"/>
        </w:rPr>
        <w:t xml:space="preserve">The Research Institute of Nuclear Engineering, </w:t>
      </w:r>
      <w:r w:rsidRPr="00A008E1">
        <w:rPr>
          <w:rFonts w:cs="Calibri"/>
          <w:b/>
          <w:color w:val="000000"/>
          <w:lang w:val="en-US"/>
        </w:rPr>
        <w:t xml:space="preserve">University of Fukui, </w:t>
      </w:r>
      <w:r w:rsidRPr="00A008E1">
        <w:rPr>
          <w:rFonts w:cs="Calibri"/>
          <w:color w:val="000000"/>
          <w:lang w:val="en-US"/>
        </w:rPr>
        <w:t xml:space="preserve">15-23 March 2017, </w:t>
      </w:r>
      <w:proofErr w:type="spellStart"/>
      <w:r w:rsidRPr="00A008E1">
        <w:rPr>
          <w:rFonts w:cs="Calibri"/>
          <w:b/>
          <w:color w:val="000000"/>
          <w:lang w:val="en-US"/>
        </w:rPr>
        <w:t>Tsuruga</w:t>
      </w:r>
      <w:proofErr w:type="spellEnd"/>
      <w:r w:rsidRPr="00A008E1">
        <w:rPr>
          <w:rFonts w:cs="Calibri"/>
          <w:b/>
          <w:color w:val="000000"/>
          <w:lang w:val="en-US"/>
        </w:rPr>
        <w:t xml:space="preserve">, Japan. </w:t>
      </w:r>
      <w:r w:rsidRPr="00A008E1">
        <w:rPr>
          <w:rFonts w:cs="Calibri"/>
          <w:color w:val="000000"/>
          <w:u w:val="single"/>
          <w:lang w:val="en-US"/>
        </w:rPr>
        <w:t>60 min EDUCATIONAL LECTURE</w:t>
      </w:r>
    </w:p>
    <w:p w14:paraId="0786087D"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lang w:val="en-US"/>
        </w:rPr>
        <w:t xml:space="preserve">Falk M. Renaissance of Radiobiology in the New Millennium. </w:t>
      </w:r>
      <w:r w:rsidRPr="00A008E1">
        <w:rPr>
          <w:b/>
          <w:lang w:val="en-US"/>
        </w:rPr>
        <w:t>National Radiation Protection Institute (SURO)</w:t>
      </w:r>
      <w:r w:rsidRPr="00A008E1">
        <w:rPr>
          <w:lang w:val="en-US"/>
        </w:rPr>
        <w:t xml:space="preserve"> </w:t>
      </w:r>
      <w:r w:rsidRPr="00A008E1">
        <w:rPr>
          <w:b/>
          <w:lang w:val="en-US"/>
        </w:rPr>
        <w:t>&amp; Nuclear Physics Institute of the Czech Academy of Sciences</w:t>
      </w:r>
      <w:r w:rsidRPr="00A008E1">
        <w:rPr>
          <w:lang w:val="en-US"/>
        </w:rPr>
        <w:t xml:space="preserve">, 12th April 2017, </w:t>
      </w:r>
      <w:r w:rsidRPr="00A008E1">
        <w:rPr>
          <w:b/>
          <w:lang w:val="en-US"/>
        </w:rPr>
        <w:t>Prague, Czech Republic</w:t>
      </w:r>
      <w:r w:rsidRPr="00A008E1">
        <w:rPr>
          <w:lang w:val="en-US"/>
        </w:rPr>
        <w:t xml:space="preserve">. </w:t>
      </w:r>
      <w:r w:rsidRPr="00A008E1">
        <w:rPr>
          <w:rFonts w:cs="Calibri"/>
          <w:color w:val="000000"/>
          <w:u w:val="single"/>
          <w:lang w:val="en-US"/>
        </w:rPr>
        <w:t>120 min EDUCATIONAL LECTURE</w:t>
      </w:r>
    </w:p>
    <w:p w14:paraId="3C004C52" w14:textId="77777777" w:rsidR="00F97BE9" w:rsidRPr="00A008E1" w:rsidRDefault="00F97BE9" w:rsidP="00F97BE9">
      <w:pPr>
        <w:numPr>
          <w:ilvl w:val="0"/>
          <w:numId w:val="5"/>
        </w:numPr>
        <w:suppressAutoHyphens/>
        <w:spacing w:before="100" w:after="0" w:line="240" w:lineRule="auto"/>
        <w:jc w:val="both"/>
        <w:rPr>
          <w:lang w:val="en-US"/>
        </w:rPr>
      </w:pPr>
      <w:r w:rsidRPr="00A008E1">
        <w:rPr>
          <w:b/>
          <w:lang w:val="en-US"/>
        </w:rPr>
        <w:t>Lecture:</w:t>
      </w:r>
      <w:r w:rsidRPr="00A008E1">
        <w:rPr>
          <w:lang w:val="en-US"/>
        </w:rPr>
        <w:t xml:space="preserve"> Falk M. Effects of different types of ionizing radiation on the cell and possibilities of their targeted modification. </w:t>
      </w:r>
      <w:r w:rsidRPr="00A008E1">
        <w:rPr>
          <w:b/>
          <w:lang w:val="en-US"/>
        </w:rPr>
        <w:t xml:space="preserve">30 Years after the Chernobyl Disaster. </w:t>
      </w:r>
      <w:r w:rsidRPr="00A008E1">
        <w:rPr>
          <w:lang w:val="en-US"/>
        </w:rPr>
        <w:t xml:space="preserve">The Society for Radiobiology and Crisis Planning of the Czech Medical Association of Jan Evangelista </w:t>
      </w:r>
      <w:proofErr w:type="spellStart"/>
      <w:r w:rsidRPr="00A008E1">
        <w:rPr>
          <w:lang w:val="en-US"/>
        </w:rPr>
        <w:t>Purkyne</w:t>
      </w:r>
      <w:proofErr w:type="spellEnd"/>
      <w:r w:rsidRPr="00A008E1">
        <w:rPr>
          <w:lang w:val="en-US"/>
        </w:rPr>
        <w:t xml:space="preserve"> (SRKP ČLS JEP) and Czech Technical University in Prague, 6th May 2016, Prague, Czech Republic. </w:t>
      </w:r>
      <w:r w:rsidRPr="00A008E1">
        <w:rPr>
          <w:rFonts w:cs="Calibri"/>
          <w:color w:val="000000"/>
          <w:u w:val="single"/>
          <w:lang w:val="en-US"/>
        </w:rPr>
        <w:t>120 min EDUCATIONAL LECTURE</w:t>
      </w:r>
    </w:p>
    <w:p w14:paraId="727CC65E"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rFonts w:cs="Calibri"/>
          <w:color w:val="000000"/>
          <w:lang w:val="en-US"/>
        </w:rPr>
        <w:t xml:space="preserve">Falk M. et al., Confocal Microscopy in research of DNA damage and repair: Implications on cancer. </w:t>
      </w:r>
      <w:r w:rsidRPr="00A008E1">
        <w:rPr>
          <w:rFonts w:cs="Calibri"/>
          <w:b/>
          <w:color w:val="000000"/>
          <w:lang w:val="en-US"/>
        </w:rPr>
        <w:t>Advanced Techniques Days – New Possibilities in High-Speed Spinning Disk Confocal Microscopy</w:t>
      </w:r>
      <w:r w:rsidRPr="00A008E1">
        <w:rPr>
          <w:rFonts w:cs="Calibri"/>
          <w:color w:val="000000"/>
          <w:lang w:val="en-US"/>
        </w:rPr>
        <w:t>. February 9, 2017, Faculty of Science, Charles University, Prague, Czech Republic.</w:t>
      </w:r>
      <w:r w:rsidRPr="00A008E1">
        <w:rPr>
          <w:color w:val="000000"/>
          <w:lang w:val="en-US"/>
        </w:rPr>
        <w:t xml:space="preserve"> Invited speaker.</w:t>
      </w:r>
      <w:r w:rsidRPr="00A008E1">
        <w:rPr>
          <w:rFonts w:cs="Calibri"/>
          <w:color w:val="000000"/>
          <w:u w:val="single"/>
          <w:lang w:val="en-US"/>
        </w:rPr>
        <w:t xml:space="preserve"> 45 min EDUCATIONAL LECTURE</w:t>
      </w:r>
    </w:p>
    <w:p w14:paraId="37D30986"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lang w:val="en-US"/>
        </w:rPr>
        <w:t>Falk M. “Ionizing radiation – a double-edged sword in biology and medicine” (</w:t>
      </w:r>
      <w:proofErr w:type="spellStart"/>
      <w:r w:rsidRPr="00A008E1">
        <w:rPr>
          <w:lang w:val="en-US"/>
        </w:rPr>
        <w:t>Ionizující</w:t>
      </w:r>
      <w:proofErr w:type="spellEnd"/>
      <w:r w:rsidRPr="00A008E1">
        <w:rPr>
          <w:lang w:val="en-US"/>
        </w:rPr>
        <w:t xml:space="preserve"> </w:t>
      </w:r>
      <w:proofErr w:type="spellStart"/>
      <w:r w:rsidRPr="00A008E1">
        <w:rPr>
          <w:lang w:val="en-US"/>
        </w:rPr>
        <w:t>záření</w:t>
      </w:r>
      <w:proofErr w:type="spellEnd"/>
      <w:r w:rsidRPr="00A008E1">
        <w:rPr>
          <w:lang w:val="en-US"/>
        </w:rPr>
        <w:t xml:space="preserve"> – </w:t>
      </w:r>
      <w:proofErr w:type="spellStart"/>
      <w:r w:rsidRPr="00A008E1">
        <w:rPr>
          <w:lang w:val="en-US"/>
        </w:rPr>
        <w:t>dvousečný</w:t>
      </w:r>
      <w:proofErr w:type="spellEnd"/>
      <w:r w:rsidRPr="00A008E1">
        <w:rPr>
          <w:lang w:val="en-US"/>
        </w:rPr>
        <w:t xml:space="preserve"> </w:t>
      </w:r>
      <w:proofErr w:type="spellStart"/>
      <w:r w:rsidRPr="00A008E1">
        <w:rPr>
          <w:lang w:val="en-US"/>
        </w:rPr>
        <w:t>meč</w:t>
      </w:r>
      <w:proofErr w:type="spellEnd"/>
      <w:r w:rsidRPr="00A008E1">
        <w:rPr>
          <w:lang w:val="en-US"/>
        </w:rPr>
        <w:t xml:space="preserve"> v </w:t>
      </w:r>
      <w:proofErr w:type="spellStart"/>
      <w:r w:rsidRPr="00A008E1">
        <w:rPr>
          <w:lang w:val="en-US"/>
        </w:rPr>
        <w:t>biologii</w:t>
      </w:r>
      <w:proofErr w:type="spellEnd"/>
      <w:r w:rsidRPr="00A008E1">
        <w:rPr>
          <w:lang w:val="en-US"/>
        </w:rPr>
        <w:t xml:space="preserve"> a </w:t>
      </w:r>
      <w:proofErr w:type="spellStart"/>
      <w:r w:rsidRPr="00A008E1">
        <w:rPr>
          <w:lang w:val="en-US"/>
        </w:rPr>
        <w:t>medicíně</w:t>
      </w:r>
      <w:proofErr w:type="spellEnd"/>
      <w:r w:rsidRPr="00A008E1">
        <w:rPr>
          <w:lang w:val="en-US"/>
        </w:rPr>
        <w:t xml:space="preserve">), </w:t>
      </w:r>
      <w:r w:rsidRPr="00A008E1">
        <w:rPr>
          <w:b/>
          <w:lang w:val="en-US"/>
        </w:rPr>
        <w:t>60</w:t>
      </w:r>
      <w:r w:rsidRPr="00A008E1">
        <w:rPr>
          <w:b/>
          <w:vertAlign w:val="superscript"/>
          <w:lang w:val="en-US"/>
        </w:rPr>
        <w:t>th</w:t>
      </w:r>
      <w:r w:rsidRPr="00A008E1">
        <w:rPr>
          <w:b/>
          <w:lang w:val="en-US"/>
        </w:rPr>
        <w:t xml:space="preserve"> Student Conference (60. </w:t>
      </w:r>
      <w:proofErr w:type="spellStart"/>
      <w:r w:rsidRPr="00A008E1">
        <w:rPr>
          <w:b/>
          <w:lang w:val="en-US"/>
        </w:rPr>
        <w:t>Studentská</w:t>
      </w:r>
      <w:proofErr w:type="spellEnd"/>
      <w:r w:rsidRPr="00A008E1">
        <w:rPr>
          <w:b/>
          <w:lang w:val="en-US"/>
        </w:rPr>
        <w:t xml:space="preserve"> </w:t>
      </w:r>
      <w:proofErr w:type="spellStart"/>
      <w:r w:rsidRPr="00A008E1">
        <w:rPr>
          <w:b/>
          <w:lang w:val="en-US"/>
        </w:rPr>
        <w:t>vědecká</w:t>
      </w:r>
      <w:proofErr w:type="spellEnd"/>
      <w:r w:rsidRPr="00A008E1">
        <w:rPr>
          <w:b/>
          <w:lang w:val="en-US"/>
        </w:rPr>
        <w:t xml:space="preserve"> </w:t>
      </w:r>
      <w:proofErr w:type="spellStart"/>
      <w:r w:rsidRPr="00A008E1">
        <w:rPr>
          <w:b/>
          <w:lang w:val="en-US"/>
        </w:rPr>
        <w:t>konference</w:t>
      </w:r>
      <w:proofErr w:type="spellEnd"/>
      <w:r w:rsidRPr="00A008E1">
        <w:rPr>
          <w:b/>
          <w:lang w:val="en-US"/>
        </w:rPr>
        <w:t>)</w:t>
      </w:r>
      <w:r w:rsidRPr="00A008E1">
        <w:rPr>
          <w:lang w:val="en-US"/>
        </w:rPr>
        <w:t xml:space="preserve">. 25th </w:t>
      </w:r>
      <w:proofErr w:type="gramStart"/>
      <w:r w:rsidRPr="00A008E1">
        <w:rPr>
          <w:lang w:val="en-US"/>
        </w:rPr>
        <w:t>May,</w:t>
      </w:r>
      <w:proofErr w:type="gramEnd"/>
      <w:r w:rsidRPr="00A008E1">
        <w:rPr>
          <w:lang w:val="en-US"/>
        </w:rPr>
        <w:t xml:space="preserve"> 2016, Masaryk University, Medical Faculty, Brno, Czech Republic (</w:t>
      </w:r>
      <w:r w:rsidRPr="00A008E1">
        <w:rPr>
          <w:u w:val="single"/>
          <w:lang w:val="en-US"/>
        </w:rPr>
        <w:t>120 min Plenary Lecture, invited</w:t>
      </w:r>
      <w:r w:rsidRPr="00A008E1">
        <w:rPr>
          <w:lang w:val="en-US"/>
        </w:rPr>
        <w:t>)</w:t>
      </w:r>
    </w:p>
    <w:p w14:paraId="36211972"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lang w:val="en-US"/>
        </w:rPr>
        <w:t xml:space="preserve">Falk M. Detection of DSB repair foci as a potent tool in biodosimetry and cancer research. </w:t>
      </w:r>
      <w:r w:rsidRPr="00A008E1">
        <w:rPr>
          <w:b/>
          <w:lang w:val="en-US"/>
        </w:rPr>
        <w:t>Future Forces Forum (NATO), Medical Workshop</w:t>
      </w:r>
      <w:r w:rsidRPr="00A008E1">
        <w:rPr>
          <w:lang w:val="en-US"/>
        </w:rPr>
        <w:t>, October 20, 2016, Prague, Czech Republic (invited).</w:t>
      </w:r>
    </w:p>
    <w:p w14:paraId="2ED9F3FF" w14:textId="77777777" w:rsidR="00F97BE9" w:rsidRPr="00A008E1" w:rsidRDefault="00F97BE9" w:rsidP="00F97BE9">
      <w:pPr>
        <w:numPr>
          <w:ilvl w:val="0"/>
          <w:numId w:val="22"/>
        </w:numPr>
        <w:suppressAutoHyphens/>
        <w:spacing w:before="160" w:after="0" w:line="240" w:lineRule="auto"/>
        <w:jc w:val="both"/>
        <w:rPr>
          <w:lang w:val="en-US"/>
        </w:rPr>
      </w:pPr>
      <w:r w:rsidRPr="00A008E1">
        <w:rPr>
          <w:lang w:val="en-US"/>
        </w:rPr>
        <w:t xml:space="preserve">Falk M. et al. Repair of DNA double strand breaks in the context of chromatin and nuclear structure. 15th. </w:t>
      </w:r>
      <w:proofErr w:type="gramStart"/>
      <w:r w:rsidRPr="00A008E1">
        <w:rPr>
          <w:lang w:val="en-US"/>
        </w:rPr>
        <w:t>November,</w:t>
      </w:r>
      <w:proofErr w:type="gramEnd"/>
      <w:r w:rsidRPr="00A008E1">
        <w:rPr>
          <w:lang w:val="en-US"/>
        </w:rPr>
        <w:t xml:space="preserve"> 2012, </w:t>
      </w:r>
      <w:proofErr w:type="spellStart"/>
      <w:r w:rsidRPr="00A008E1">
        <w:rPr>
          <w:b/>
          <w:lang w:val="en-US"/>
        </w:rPr>
        <w:t>Palacky</w:t>
      </w:r>
      <w:proofErr w:type="spellEnd"/>
      <w:r w:rsidRPr="00A008E1">
        <w:rPr>
          <w:b/>
          <w:lang w:val="en-US"/>
        </w:rPr>
        <w:t xml:space="preserve"> University, Olomouc, Czech Republic</w:t>
      </w:r>
      <w:r w:rsidRPr="00A008E1">
        <w:rPr>
          <w:lang w:val="en-US"/>
        </w:rPr>
        <w:t>.</w:t>
      </w:r>
      <w:r w:rsidRPr="00A008E1">
        <w:rPr>
          <w:rFonts w:cs="Calibri"/>
          <w:color w:val="000000"/>
          <w:u w:val="single"/>
          <w:lang w:val="en-US"/>
        </w:rPr>
        <w:t xml:space="preserve"> 120 min EDUCATIONAL LECTURE</w:t>
      </w:r>
    </w:p>
    <w:p w14:paraId="7A723F58"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lang w:val="en-US"/>
        </w:rPr>
        <w:t xml:space="preserve">Falk M., Lukášová E., Kozubek S., Štefančíková L. Higher-order chromatin structure in DNA double-strand break induction, repair and formation of chromosomal translocations. </w:t>
      </w:r>
      <w:r w:rsidRPr="00A008E1">
        <w:rPr>
          <w:u w:val="single"/>
          <w:lang w:val="en-US"/>
        </w:rPr>
        <w:t>Brunel University</w:t>
      </w:r>
      <w:r w:rsidRPr="00A008E1">
        <w:rPr>
          <w:lang w:val="en-US"/>
        </w:rPr>
        <w:t xml:space="preserve"> (Invited by Dr. Rhona Anderson), June 29 - July 1, 2011, </w:t>
      </w:r>
      <w:r w:rsidRPr="00A008E1">
        <w:rPr>
          <w:b/>
          <w:lang w:val="en-US"/>
        </w:rPr>
        <w:t>London, Great Britain</w:t>
      </w:r>
      <w:r w:rsidRPr="00A008E1">
        <w:rPr>
          <w:lang w:val="en-US"/>
        </w:rPr>
        <w:t xml:space="preserve">.  </w:t>
      </w:r>
      <w:r w:rsidRPr="00A008E1">
        <w:rPr>
          <w:rFonts w:cs="Calibri"/>
          <w:color w:val="000000"/>
          <w:u w:val="single"/>
          <w:lang w:val="en-US"/>
        </w:rPr>
        <w:t>60 min EDUCATIONAL LECTURE</w:t>
      </w:r>
    </w:p>
    <w:p w14:paraId="0BF51EA3" w14:textId="77777777" w:rsidR="00F97BE9" w:rsidRPr="00A008E1" w:rsidRDefault="00F97BE9" w:rsidP="00F97BE9">
      <w:pPr>
        <w:numPr>
          <w:ilvl w:val="0"/>
          <w:numId w:val="5"/>
        </w:numPr>
        <w:suppressAutoHyphens/>
        <w:spacing w:before="100" w:after="0" w:line="240" w:lineRule="auto"/>
        <w:ind w:left="714" w:hanging="357"/>
        <w:jc w:val="both"/>
        <w:rPr>
          <w:lang w:val="en-US"/>
        </w:rPr>
      </w:pPr>
      <w:r w:rsidRPr="00A008E1">
        <w:rPr>
          <w:b/>
          <w:lang w:val="en-US"/>
        </w:rPr>
        <w:t>6th International Summer Student School on Nuclear Physics Methods and Accelerators in Biology and Medicine), Russian Academy of Sciences, Dubna, Russia</w:t>
      </w:r>
      <w:r w:rsidRPr="00A008E1">
        <w:rPr>
          <w:lang w:val="en-US"/>
        </w:rPr>
        <w:t xml:space="preserve">, 2 - 12th July 2011 (in English, invited by Prof. Dr. E. A. Krasavin and Assoc. Prof. Ing. Ivan </w:t>
      </w:r>
      <w:proofErr w:type="spellStart"/>
      <w:r w:rsidRPr="00A008E1">
        <w:rPr>
          <w:lang w:val="en-US"/>
        </w:rPr>
        <w:t>Štekl</w:t>
      </w:r>
      <w:proofErr w:type="spellEnd"/>
      <w:r w:rsidRPr="00A008E1">
        <w:rPr>
          <w:lang w:val="en-US"/>
        </w:rPr>
        <w:t xml:space="preserve">, </w:t>
      </w:r>
      <w:proofErr w:type="spellStart"/>
      <w:r w:rsidRPr="00A008E1">
        <w:rPr>
          <w:lang w:val="en-US"/>
        </w:rPr>
        <w:t>CsC</w:t>
      </w:r>
      <w:proofErr w:type="spellEnd"/>
      <w:r w:rsidRPr="00A008E1">
        <w:rPr>
          <w:lang w:val="en-US"/>
        </w:rPr>
        <w:t>.)</w:t>
      </w:r>
      <w:r w:rsidRPr="00A008E1">
        <w:rPr>
          <w:rFonts w:cs="Calibri"/>
          <w:color w:val="000000"/>
          <w:u w:val="single"/>
          <w:lang w:val="en-US"/>
        </w:rPr>
        <w:t xml:space="preserve"> 45 min EDUCATIONAL LECTURE</w:t>
      </w:r>
    </w:p>
    <w:p w14:paraId="55A51CDE" w14:textId="77777777" w:rsidR="00F97BE9" w:rsidRPr="00A008E1" w:rsidRDefault="00F97BE9" w:rsidP="00F97BE9">
      <w:pPr>
        <w:numPr>
          <w:ilvl w:val="0"/>
          <w:numId w:val="22"/>
        </w:numPr>
        <w:suppressAutoHyphens/>
        <w:spacing w:before="120" w:after="0" w:line="240" w:lineRule="auto"/>
        <w:ind w:left="714" w:hanging="357"/>
        <w:jc w:val="both"/>
        <w:rPr>
          <w:b/>
          <w:bCs/>
          <w:u w:val="single"/>
          <w:lang w:val="en-US"/>
        </w:rPr>
      </w:pPr>
      <w:r w:rsidRPr="00A008E1">
        <w:rPr>
          <w:b/>
          <w:lang w:val="en-US"/>
        </w:rPr>
        <w:t xml:space="preserve">CIC </w:t>
      </w:r>
      <w:proofErr w:type="spellStart"/>
      <w:r w:rsidRPr="00A008E1">
        <w:rPr>
          <w:b/>
          <w:lang w:val="en-US"/>
        </w:rPr>
        <w:t>Biogune</w:t>
      </w:r>
      <w:proofErr w:type="spellEnd"/>
      <w:r w:rsidRPr="00A008E1">
        <w:rPr>
          <w:b/>
          <w:lang w:val="en-US"/>
        </w:rPr>
        <w:t>, Bilbao, Spain</w:t>
      </w:r>
      <w:r w:rsidRPr="00A008E1">
        <w:rPr>
          <w:lang w:val="en-US"/>
        </w:rPr>
        <w:t xml:space="preserve"> (invited by Dr. Luis Antonio Parada, PhD., that time The Cellular Biology and Stem Cells Unit of the Co-operative Bioscience Research Centre)</w:t>
      </w:r>
      <w:r w:rsidRPr="00A008E1">
        <w:rPr>
          <w:rFonts w:cs="Calibri"/>
          <w:color w:val="000000"/>
          <w:u w:val="single"/>
          <w:lang w:val="en-US"/>
        </w:rPr>
        <w:t xml:space="preserve"> 60 min EDUCATIONAL LECTURE</w:t>
      </w:r>
    </w:p>
    <w:p w14:paraId="3A515FB1" w14:textId="77777777" w:rsidR="00F97BE9" w:rsidRPr="00A008E1" w:rsidRDefault="00F97BE9" w:rsidP="00F97BE9">
      <w:pPr>
        <w:suppressAutoHyphens/>
        <w:spacing w:before="120" w:after="0" w:line="240" w:lineRule="auto"/>
        <w:ind w:left="714"/>
        <w:jc w:val="both"/>
        <w:rPr>
          <w:b/>
          <w:bCs/>
          <w:u w:val="single"/>
          <w:lang w:val="en-US"/>
        </w:rPr>
      </w:pPr>
    </w:p>
    <w:p w14:paraId="0FC06114" w14:textId="77777777" w:rsidR="00F97BE9" w:rsidRPr="00A008E1" w:rsidRDefault="00F97BE9" w:rsidP="00F97BE9">
      <w:pPr>
        <w:pStyle w:val="Nadpis"/>
        <w:rPr>
          <w:sz w:val="28"/>
          <w:szCs w:val="28"/>
        </w:rPr>
      </w:pPr>
      <w:r w:rsidRPr="00A008E1">
        <w:rPr>
          <w:sz w:val="28"/>
          <w:szCs w:val="28"/>
        </w:rPr>
        <w:lastRenderedPageBreak/>
        <w:t>Supervisor (Bachelor, Master and Dissertation Thesis)</w:t>
      </w:r>
    </w:p>
    <w:p w14:paraId="7940ED03" w14:textId="023EA111" w:rsidR="00F01F1A" w:rsidRPr="00A008E1" w:rsidRDefault="00E931E1" w:rsidP="00F01F1A">
      <w:pPr>
        <w:numPr>
          <w:ilvl w:val="0"/>
          <w:numId w:val="22"/>
        </w:numPr>
        <w:suppressAutoHyphens/>
        <w:spacing w:before="80" w:after="0" w:line="240" w:lineRule="auto"/>
        <w:ind w:left="426" w:hanging="426"/>
        <w:jc w:val="both"/>
        <w:rPr>
          <w:lang w:val="en-US"/>
        </w:rPr>
      </w:pPr>
      <w:r w:rsidRPr="00A008E1">
        <w:rPr>
          <w:lang w:val="en-US"/>
        </w:rPr>
        <w:t xml:space="preserve">Ing. Jiří </w:t>
      </w:r>
      <w:proofErr w:type="spellStart"/>
      <w:r w:rsidRPr="00A008E1">
        <w:rPr>
          <w:lang w:val="en-US"/>
        </w:rPr>
        <w:t>Toufar</w:t>
      </w:r>
      <w:proofErr w:type="spellEnd"/>
      <w:r w:rsidR="00195DD0" w:rsidRPr="00A008E1">
        <w:rPr>
          <w:lang w:val="en-US"/>
        </w:rPr>
        <w:t>, “DNA damage and repair in carcinogenesis and cancer therapy” (“</w:t>
      </w:r>
      <w:proofErr w:type="spellStart"/>
      <w:r w:rsidR="00195DD0" w:rsidRPr="00A008E1">
        <w:rPr>
          <w:lang w:val="en-US"/>
        </w:rPr>
        <w:t>Poškození</w:t>
      </w:r>
      <w:proofErr w:type="spellEnd"/>
      <w:r w:rsidR="00195DD0" w:rsidRPr="00A008E1">
        <w:rPr>
          <w:lang w:val="en-US"/>
        </w:rPr>
        <w:t xml:space="preserve"> </w:t>
      </w:r>
      <w:proofErr w:type="gramStart"/>
      <w:r w:rsidR="00195DD0" w:rsidRPr="00A008E1">
        <w:rPr>
          <w:lang w:val="en-US"/>
        </w:rPr>
        <w:t>a</w:t>
      </w:r>
      <w:proofErr w:type="gramEnd"/>
      <w:r w:rsidR="00195DD0" w:rsidRPr="00A008E1">
        <w:rPr>
          <w:lang w:val="en-US"/>
        </w:rPr>
        <w:t> </w:t>
      </w:r>
      <w:proofErr w:type="spellStart"/>
      <w:r w:rsidR="00195DD0" w:rsidRPr="00A008E1">
        <w:rPr>
          <w:lang w:val="en-US"/>
        </w:rPr>
        <w:t>oprava</w:t>
      </w:r>
      <w:proofErr w:type="spellEnd"/>
      <w:r w:rsidR="00195DD0" w:rsidRPr="00A008E1">
        <w:rPr>
          <w:lang w:val="en-US"/>
        </w:rPr>
        <w:t xml:space="preserve"> DNA v </w:t>
      </w:r>
      <w:proofErr w:type="spellStart"/>
      <w:r w:rsidR="00195DD0" w:rsidRPr="00A008E1">
        <w:rPr>
          <w:lang w:val="en-US"/>
        </w:rPr>
        <w:t>karcinogenezi</w:t>
      </w:r>
      <w:proofErr w:type="spellEnd"/>
      <w:r w:rsidR="00195DD0" w:rsidRPr="00A008E1">
        <w:rPr>
          <w:lang w:val="en-US"/>
        </w:rPr>
        <w:t xml:space="preserve"> a </w:t>
      </w:r>
      <w:proofErr w:type="spellStart"/>
      <w:r w:rsidR="00195DD0" w:rsidRPr="00A008E1">
        <w:rPr>
          <w:lang w:val="en-US"/>
        </w:rPr>
        <w:t>léčbě</w:t>
      </w:r>
      <w:proofErr w:type="spellEnd"/>
      <w:r w:rsidR="00195DD0" w:rsidRPr="00A008E1">
        <w:rPr>
          <w:lang w:val="en-US"/>
        </w:rPr>
        <w:t xml:space="preserve"> </w:t>
      </w:r>
      <w:proofErr w:type="spellStart"/>
      <w:r w:rsidR="00195DD0" w:rsidRPr="00A008E1">
        <w:rPr>
          <w:lang w:val="en-US"/>
        </w:rPr>
        <w:t>rakoviny</w:t>
      </w:r>
      <w:proofErr w:type="spellEnd"/>
      <w:r w:rsidR="00195DD0" w:rsidRPr="00A008E1">
        <w:rPr>
          <w:lang w:val="en-US"/>
        </w:rPr>
        <w:t>”), Masaryk University, Faculty of Sciences, Brno, Dissertation Thesis, from 2016 (supervisor)</w:t>
      </w:r>
    </w:p>
    <w:p w14:paraId="6D19A5BD" w14:textId="13943857" w:rsidR="00E931E1" w:rsidRPr="00A008E1" w:rsidRDefault="00E931E1" w:rsidP="00F01F1A">
      <w:pPr>
        <w:numPr>
          <w:ilvl w:val="0"/>
          <w:numId w:val="22"/>
        </w:numPr>
        <w:suppressAutoHyphens/>
        <w:spacing w:before="80" w:after="0" w:line="240" w:lineRule="auto"/>
        <w:ind w:left="426" w:hanging="426"/>
        <w:jc w:val="both"/>
        <w:rPr>
          <w:lang w:val="en-US"/>
        </w:rPr>
      </w:pPr>
      <w:r w:rsidRPr="00A008E1">
        <w:rPr>
          <w:lang w:val="en-US"/>
        </w:rPr>
        <w:t>Ing. Lucie Dobešová</w:t>
      </w:r>
      <w:r w:rsidR="00F01F1A" w:rsidRPr="00A008E1">
        <w:rPr>
          <w:lang w:val="en-US"/>
        </w:rPr>
        <w:t xml:space="preserve"> (</w:t>
      </w:r>
      <w:proofErr w:type="spellStart"/>
      <w:r w:rsidR="00F01F1A" w:rsidRPr="00A008E1">
        <w:rPr>
          <w:lang w:val="en-US"/>
        </w:rPr>
        <w:t>Toufarová</w:t>
      </w:r>
      <w:proofErr w:type="spellEnd"/>
      <w:r w:rsidR="00F01F1A" w:rsidRPr="00A008E1">
        <w:rPr>
          <w:lang w:val="en-US"/>
        </w:rPr>
        <w:t>)</w:t>
      </w:r>
      <w:r w:rsidR="00195DD0" w:rsidRPr="00A008E1">
        <w:rPr>
          <w:lang w:val="en-US"/>
        </w:rPr>
        <w:t>, “DNA damage and repair in carcinogenesis and cancer therapy” (“</w:t>
      </w:r>
      <w:proofErr w:type="spellStart"/>
      <w:r w:rsidR="00195DD0" w:rsidRPr="00A008E1">
        <w:rPr>
          <w:lang w:val="en-US"/>
        </w:rPr>
        <w:t>Poškození</w:t>
      </w:r>
      <w:proofErr w:type="spellEnd"/>
      <w:r w:rsidR="00195DD0" w:rsidRPr="00A008E1">
        <w:rPr>
          <w:lang w:val="en-US"/>
        </w:rPr>
        <w:t xml:space="preserve"> </w:t>
      </w:r>
      <w:proofErr w:type="gramStart"/>
      <w:r w:rsidR="00195DD0" w:rsidRPr="00A008E1">
        <w:rPr>
          <w:lang w:val="en-US"/>
        </w:rPr>
        <w:t>a</w:t>
      </w:r>
      <w:proofErr w:type="gramEnd"/>
      <w:r w:rsidR="00195DD0" w:rsidRPr="00A008E1">
        <w:rPr>
          <w:lang w:val="en-US"/>
        </w:rPr>
        <w:t xml:space="preserve"> </w:t>
      </w:r>
      <w:proofErr w:type="spellStart"/>
      <w:r w:rsidR="00195DD0" w:rsidRPr="00A008E1">
        <w:rPr>
          <w:lang w:val="en-US"/>
        </w:rPr>
        <w:t>oprava</w:t>
      </w:r>
      <w:proofErr w:type="spellEnd"/>
      <w:r w:rsidR="00195DD0" w:rsidRPr="00A008E1">
        <w:rPr>
          <w:lang w:val="en-US"/>
        </w:rPr>
        <w:t xml:space="preserve"> DNA v </w:t>
      </w:r>
      <w:proofErr w:type="spellStart"/>
      <w:r w:rsidR="00195DD0" w:rsidRPr="00A008E1">
        <w:rPr>
          <w:lang w:val="en-US"/>
        </w:rPr>
        <w:t>karcinogenezi</w:t>
      </w:r>
      <w:proofErr w:type="spellEnd"/>
      <w:r w:rsidR="00195DD0" w:rsidRPr="00A008E1">
        <w:rPr>
          <w:lang w:val="en-US"/>
        </w:rPr>
        <w:t xml:space="preserve"> a </w:t>
      </w:r>
      <w:proofErr w:type="spellStart"/>
      <w:r w:rsidR="00195DD0" w:rsidRPr="00A008E1">
        <w:rPr>
          <w:lang w:val="en-US"/>
        </w:rPr>
        <w:t>léčbě</w:t>
      </w:r>
      <w:proofErr w:type="spellEnd"/>
      <w:r w:rsidR="00195DD0" w:rsidRPr="00A008E1">
        <w:rPr>
          <w:lang w:val="en-US"/>
        </w:rPr>
        <w:t xml:space="preserve"> </w:t>
      </w:r>
      <w:proofErr w:type="spellStart"/>
      <w:r w:rsidR="00195DD0" w:rsidRPr="00A008E1">
        <w:rPr>
          <w:lang w:val="en-US"/>
        </w:rPr>
        <w:t>rakoviny</w:t>
      </w:r>
      <w:proofErr w:type="spellEnd"/>
      <w:r w:rsidR="00195DD0" w:rsidRPr="00A008E1">
        <w:rPr>
          <w:lang w:val="en-US"/>
        </w:rPr>
        <w:t>”), Masaryk University, Faculty of Sciences, Brno, Dissertation Thesis, from 2016 (supervisor)</w:t>
      </w:r>
    </w:p>
    <w:p w14:paraId="186EB8CA" w14:textId="6CF8FE4A" w:rsidR="00F97BE9" w:rsidRPr="00A008E1" w:rsidRDefault="00E931E1" w:rsidP="00F01F1A">
      <w:pPr>
        <w:numPr>
          <w:ilvl w:val="0"/>
          <w:numId w:val="22"/>
        </w:numPr>
        <w:suppressAutoHyphens/>
        <w:spacing w:before="80" w:after="0" w:line="240" w:lineRule="auto"/>
        <w:ind w:left="426" w:hanging="426"/>
        <w:jc w:val="both"/>
        <w:rPr>
          <w:bCs/>
          <w:lang w:val="en-US"/>
        </w:rPr>
      </w:pPr>
      <w:r w:rsidRPr="00A008E1">
        <w:rPr>
          <w:bCs/>
          <w:lang w:val="en-US"/>
        </w:rPr>
        <w:t xml:space="preserve">MUDr. </w:t>
      </w:r>
      <w:r w:rsidR="00C16DF2" w:rsidRPr="00A008E1">
        <w:rPr>
          <w:bCs/>
          <w:lang w:val="en-US"/>
        </w:rPr>
        <w:t>Vladimír Rak (interrupted for work and family reasons – the birth of son)</w:t>
      </w:r>
    </w:p>
    <w:p w14:paraId="4C7B39A5" w14:textId="77777777" w:rsidR="00F97BE9" w:rsidRPr="00A008E1" w:rsidRDefault="00F97BE9" w:rsidP="00F01F1A">
      <w:pPr>
        <w:numPr>
          <w:ilvl w:val="0"/>
          <w:numId w:val="22"/>
        </w:numPr>
        <w:suppressAutoHyphens/>
        <w:spacing w:before="80" w:after="0" w:line="240" w:lineRule="auto"/>
        <w:ind w:left="426" w:hanging="426"/>
        <w:jc w:val="both"/>
        <w:rPr>
          <w:bCs/>
          <w:lang w:val="en-US"/>
        </w:rPr>
      </w:pPr>
      <w:r w:rsidRPr="00A008E1">
        <w:rPr>
          <w:b/>
          <w:bCs/>
          <w:lang w:val="en-US"/>
        </w:rPr>
        <w:t>Mgr. Daniel Depeš</w:t>
      </w:r>
      <w:r w:rsidRPr="00A008E1">
        <w:rPr>
          <w:bCs/>
          <w:lang w:val="en-US"/>
        </w:rPr>
        <w:t>, “Response of different cell types isolated from head and neck tumors to radiation damage of DNA” (</w:t>
      </w:r>
      <w:proofErr w:type="spellStart"/>
      <w:r w:rsidRPr="00A008E1">
        <w:rPr>
          <w:lang w:val="en-US"/>
        </w:rPr>
        <w:t>Odpověď</w:t>
      </w:r>
      <w:proofErr w:type="spellEnd"/>
      <w:r w:rsidRPr="00A008E1">
        <w:rPr>
          <w:lang w:val="en-US"/>
        </w:rPr>
        <w:t xml:space="preserve"> </w:t>
      </w:r>
      <w:proofErr w:type="spellStart"/>
      <w:r w:rsidRPr="00A008E1">
        <w:rPr>
          <w:lang w:val="en-US"/>
        </w:rPr>
        <w:t>různých</w:t>
      </w:r>
      <w:proofErr w:type="spellEnd"/>
      <w:r w:rsidRPr="00A008E1">
        <w:rPr>
          <w:lang w:val="en-US"/>
        </w:rPr>
        <w:t xml:space="preserve"> </w:t>
      </w:r>
      <w:proofErr w:type="spellStart"/>
      <w:r w:rsidRPr="00A008E1">
        <w:rPr>
          <w:lang w:val="en-US"/>
        </w:rPr>
        <w:t>typů</w:t>
      </w:r>
      <w:proofErr w:type="spellEnd"/>
      <w:r w:rsidRPr="00A008E1">
        <w:rPr>
          <w:lang w:val="en-US"/>
        </w:rPr>
        <w:t xml:space="preserve"> </w:t>
      </w:r>
      <w:proofErr w:type="spellStart"/>
      <w:r w:rsidRPr="00A008E1">
        <w:rPr>
          <w:lang w:val="en-US"/>
        </w:rPr>
        <w:t>buněk</w:t>
      </w:r>
      <w:proofErr w:type="spellEnd"/>
      <w:r w:rsidRPr="00A008E1">
        <w:rPr>
          <w:lang w:val="en-US"/>
        </w:rPr>
        <w:t xml:space="preserve"> </w:t>
      </w:r>
      <w:proofErr w:type="spellStart"/>
      <w:r w:rsidRPr="00A008E1">
        <w:rPr>
          <w:lang w:val="en-US"/>
        </w:rPr>
        <w:t>izolovaných</w:t>
      </w:r>
      <w:proofErr w:type="spellEnd"/>
      <w:r w:rsidRPr="00A008E1">
        <w:rPr>
          <w:lang w:val="en-US"/>
        </w:rPr>
        <w:t xml:space="preserve"> z </w:t>
      </w:r>
      <w:proofErr w:type="spellStart"/>
      <w:r w:rsidRPr="00A008E1">
        <w:rPr>
          <w:lang w:val="en-US"/>
        </w:rPr>
        <w:t>nádorů</w:t>
      </w:r>
      <w:proofErr w:type="spellEnd"/>
      <w:r w:rsidRPr="00A008E1">
        <w:rPr>
          <w:lang w:val="en-US"/>
        </w:rPr>
        <w:t xml:space="preserve"> </w:t>
      </w:r>
      <w:proofErr w:type="spellStart"/>
      <w:r w:rsidRPr="00A008E1">
        <w:rPr>
          <w:lang w:val="en-US"/>
        </w:rPr>
        <w:t>hlavy</w:t>
      </w:r>
      <w:proofErr w:type="spellEnd"/>
      <w:r w:rsidRPr="00A008E1">
        <w:rPr>
          <w:lang w:val="en-US"/>
        </w:rPr>
        <w:t xml:space="preserve"> a </w:t>
      </w:r>
      <w:proofErr w:type="spellStart"/>
      <w:r w:rsidRPr="00A008E1">
        <w:rPr>
          <w:lang w:val="en-US"/>
        </w:rPr>
        <w:t>krku</w:t>
      </w:r>
      <w:proofErr w:type="spellEnd"/>
      <w:r w:rsidRPr="00A008E1">
        <w:rPr>
          <w:lang w:val="en-US"/>
        </w:rPr>
        <w:t xml:space="preserve"> </w:t>
      </w:r>
      <w:proofErr w:type="spellStart"/>
      <w:r w:rsidRPr="00A008E1">
        <w:rPr>
          <w:lang w:val="en-US"/>
        </w:rPr>
        <w:t>na</w:t>
      </w:r>
      <w:proofErr w:type="spellEnd"/>
      <w:r w:rsidRPr="00A008E1">
        <w:rPr>
          <w:lang w:val="en-US"/>
        </w:rPr>
        <w:t xml:space="preserve"> </w:t>
      </w:r>
      <w:proofErr w:type="spellStart"/>
      <w:r w:rsidRPr="00A008E1">
        <w:rPr>
          <w:lang w:val="en-US"/>
        </w:rPr>
        <w:t>poškození</w:t>
      </w:r>
      <w:proofErr w:type="spellEnd"/>
      <w:r w:rsidRPr="00A008E1">
        <w:rPr>
          <w:lang w:val="en-US"/>
        </w:rPr>
        <w:t xml:space="preserve"> DNA </w:t>
      </w:r>
      <w:proofErr w:type="spellStart"/>
      <w:r w:rsidRPr="00A008E1">
        <w:rPr>
          <w:lang w:val="en-US"/>
        </w:rPr>
        <w:t>vyvolané</w:t>
      </w:r>
      <w:proofErr w:type="spellEnd"/>
      <w:r w:rsidRPr="00A008E1">
        <w:rPr>
          <w:lang w:val="en-US"/>
        </w:rPr>
        <w:t xml:space="preserve"> </w:t>
      </w:r>
      <w:proofErr w:type="spellStart"/>
      <w:r w:rsidRPr="00A008E1">
        <w:rPr>
          <w:lang w:val="en-US"/>
        </w:rPr>
        <w:t>ionizujícím</w:t>
      </w:r>
      <w:proofErr w:type="spellEnd"/>
      <w:r w:rsidRPr="00A008E1">
        <w:rPr>
          <w:lang w:val="en-US"/>
        </w:rPr>
        <w:t xml:space="preserve"> </w:t>
      </w:r>
      <w:proofErr w:type="spellStart"/>
      <w:r w:rsidRPr="00A008E1">
        <w:rPr>
          <w:lang w:val="en-US"/>
        </w:rPr>
        <w:t>zářením</w:t>
      </w:r>
      <w:proofErr w:type="spellEnd"/>
      <w:r w:rsidRPr="00A008E1">
        <w:rPr>
          <w:lang w:val="en-US"/>
        </w:rPr>
        <w:t xml:space="preserve">), Masaryk University, Faculty of Sciences, Brno, </w:t>
      </w:r>
      <w:r w:rsidRPr="00A008E1">
        <w:rPr>
          <w:bCs/>
          <w:lang w:val="en-US"/>
        </w:rPr>
        <w:t xml:space="preserve">Dissertation Thesis, from 2016 (supervisor) </w:t>
      </w:r>
    </w:p>
    <w:p w14:paraId="2E5F3DEB" w14:textId="52CDFBEF" w:rsidR="00F97BE9" w:rsidRPr="00A008E1" w:rsidRDefault="00F97BE9" w:rsidP="00F01F1A">
      <w:pPr>
        <w:numPr>
          <w:ilvl w:val="0"/>
          <w:numId w:val="22"/>
        </w:numPr>
        <w:suppressAutoHyphens/>
        <w:spacing w:before="80" w:after="0" w:line="240" w:lineRule="auto"/>
        <w:ind w:left="426" w:hanging="426"/>
        <w:jc w:val="both"/>
        <w:rPr>
          <w:bCs/>
          <w:lang w:val="en-US"/>
        </w:rPr>
      </w:pPr>
      <w:r w:rsidRPr="00A008E1">
        <w:rPr>
          <w:b/>
          <w:bCs/>
          <w:lang w:val="en-US"/>
        </w:rPr>
        <w:t>Ing. Lucie Ježková</w:t>
      </w:r>
      <w:r w:rsidRPr="00A008E1">
        <w:rPr>
          <w:bCs/>
          <w:lang w:val="en-US"/>
        </w:rPr>
        <w:t>, “DNA damage and repair upon action of ionizing radiation with different linear energy transfer” (</w:t>
      </w:r>
      <w:proofErr w:type="spellStart"/>
      <w:r w:rsidRPr="00A008E1">
        <w:rPr>
          <w:bCs/>
          <w:lang w:val="en-US"/>
        </w:rPr>
        <w:t>Poškození</w:t>
      </w:r>
      <w:proofErr w:type="spellEnd"/>
      <w:r w:rsidRPr="00A008E1">
        <w:rPr>
          <w:bCs/>
          <w:lang w:val="en-US"/>
        </w:rPr>
        <w:t xml:space="preserve"> a </w:t>
      </w:r>
      <w:proofErr w:type="spellStart"/>
      <w:r w:rsidRPr="00A008E1">
        <w:rPr>
          <w:bCs/>
          <w:lang w:val="en-US"/>
        </w:rPr>
        <w:t>oprava</w:t>
      </w:r>
      <w:proofErr w:type="spellEnd"/>
      <w:r w:rsidRPr="00A008E1">
        <w:rPr>
          <w:bCs/>
          <w:lang w:val="en-US"/>
        </w:rPr>
        <w:t xml:space="preserve"> DNA po </w:t>
      </w:r>
      <w:proofErr w:type="spellStart"/>
      <w:r w:rsidRPr="00A008E1">
        <w:rPr>
          <w:bCs/>
          <w:lang w:val="en-US"/>
        </w:rPr>
        <w:t>působení</w:t>
      </w:r>
      <w:proofErr w:type="spellEnd"/>
      <w:r w:rsidRPr="00A008E1">
        <w:rPr>
          <w:bCs/>
          <w:lang w:val="en-US"/>
        </w:rPr>
        <w:t xml:space="preserve"> </w:t>
      </w:r>
      <w:proofErr w:type="spellStart"/>
      <w:r w:rsidRPr="00A008E1">
        <w:rPr>
          <w:bCs/>
          <w:lang w:val="en-US"/>
        </w:rPr>
        <w:t>ionizujícího</w:t>
      </w:r>
      <w:proofErr w:type="spellEnd"/>
      <w:r w:rsidRPr="00A008E1">
        <w:rPr>
          <w:bCs/>
          <w:lang w:val="en-US"/>
        </w:rPr>
        <w:t xml:space="preserve"> </w:t>
      </w:r>
      <w:proofErr w:type="spellStart"/>
      <w:r w:rsidRPr="00A008E1">
        <w:rPr>
          <w:bCs/>
          <w:lang w:val="en-US"/>
        </w:rPr>
        <w:t>záření</w:t>
      </w:r>
      <w:proofErr w:type="spellEnd"/>
      <w:r w:rsidRPr="00A008E1">
        <w:rPr>
          <w:bCs/>
          <w:lang w:val="en-US"/>
        </w:rPr>
        <w:t xml:space="preserve"> s </w:t>
      </w:r>
      <w:proofErr w:type="spellStart"/>
      <w:r w:rsidRPr="00A008E1">
        <w:rPr>
          <w:bCs/>
          <w:lang w:val="en-US"/>
        </w:rPr>
        <w:t>různým</w:t>
      </w:r>
      <w:proofErr w:type="spellEnd"/>
      <w:r w:rsidRPr="00A008E1">
        <w:rPr>
          <w:bCs/>
          <w:lang w:val="en-US"/>
        </w:rPr>
        <w:t xml:space="preserve"> </w:t>
      </w:r>
      <w:proofErr w:type="spellStart"/>
      <w:r w:rsidRPr="00A008E1">
        <w:rPr>
          <w:bCs/>
          <w:lang w:val="en-US"/>
        </w:rPr>
        <w:t>lineárním</w:t>
      </w:r>
      <w:proofErr w:type="spellEnd"/>
      <w:r w:rsidRPr="00A008E1">
        <w:rPr>
          <w:bCs/>
          <w:lang w:val="en-US"/>
        </w:rPr>
        <w:t xml:space="preserve"> </w:t>
      </w:r>
      <w:proofErr w:type="spellStart"/>
      <w:r w:rsidRPr="00A008E1">
        <w:rPr>
          <w:bCs/>
          <w:lang w:val="en-US"/>
        </w:rPr>
        <w:t>přenosem</w:t>
      </w:r>
      <w:proofErr w:type="spellEnd"/>
      <w:r w:rsidRPr="00A008E1">
        <w:rPr>
          <w:bCs/>
          <w:lang w:val="en-US"/>
        </w:rPr>
        <w:t xml:space="preserve"> </w:t>
      </w:r>
      <w:proofErr w:type="spellStart"/>
      <w:r w:rsidRPr="00A008E1">
        <w:rPr>
          <w:bCs/>
          <w:lang w:val="en-US"/>
        </w:rPr>
        <w:t>energie</w:t>
      </w:r>
      <w:proofErr w:type="spellEnd"/>
      <w:r w:rsidRPr="00A008E1">
        <w:rPr>
          <w:bCs/>
          <w:lang w:val="en-US"/>
        </w:rPr>
        <w:t>), University of Chemistry and Technology Prague, Faculty of Food and Biochemical Technology,</w:t>
      </w:r>
      <w:r w:rsidRPr="00A008E1">
        <w:rPr>
          <w:lang w:val="en-US"/>
        </w:rPr>
        <w:t xml:space="preserve"> </w:t>
      </w:r>
      <w:r w:rsidRPr="00A008E1">
        <w:rPr>
          <w:bCs/>
          <w:lang w:val="en-US"/>
        </w:rPr>
        <w:t>Department of Biochemistry and Microbiology (</w:t>
      </w:r>
      <w:proofErr w:type="spellStart"/>
      <w:r w:rsidRPr="00A008E1">
        <w:rPr>
          <w:bCs/>
          <w:lang w:val="en-US"/>
        </w:rPr>
        <w:t>Vysoká</w:t>
      </w:r>
      <w:proofErr w:type="spellEnd"/>
      <w:r w:rsidRPr="00A008E1">
        <w:rPr>
          <w:bCs/>
          <w:lang w:val="en-US"/>
        </w:rPr>
        <w:t xml:space="preserve">  </w:t>
      </w:r>
      <w:proofErr w:type="spellStart"/>
      <w:r w:rsidRPr="00A008E1">
        <w:rPr>
          <w:bCs/>
          <w:lang w:val="en-US"/>
        </w:rPr>
        <w:t>škola</w:t>
      </w:r>
      <w:proofErr w:type="spellEnd"/>
      <w:r w:rsidRPr="00A008E1">
        <w:rPr>
          <w:bCs/>
          <w:lang w:val="en-US"/>
        </w:rPr>
        <w:t xml:space="preserve"> </w:t>
      </w:r>
      <w:proofErr w:type="spellStart"/>
      <w:r w:rsidRPr="00A008E1">
        <w:rPr>
          <w:bCs/>
          <w:lang w:val="en-US"/>
        </w:rPr>
        <w:t>chemicko-technologická</w:t>
      </w:r>
      <w:proofErr w:type="spellEnd"/>
      <w:r w:rsidRPr="00A008E1">
        <w:rPr>
          <w:bCs/>
          <w:lang w:val="en-US"/>
        </w:rPr>
        <w:t xml:space="preserve"> v </w:t>
      </w:r>
      <w:proofErr w:type="spellStart"/>
      <w:r w:rsidRPr="00A008E1">
        <w:rPr>
          <w:bCs/>
          <w:lang w:val="en-US"/>
        </w:rPr>
        <w:t>Praze</w:t>
      </w:r>
      <w:proofErr w:type="spellEnd"/>
      <w:r w:rsidRPr="00A008E1">
        <w:rPr>
          <w:bCs/>
          <w:lang w:val="en-US"/>
        </w:rPr>
        <w:t xml:space="preserve">, </w:t>
      </w:r>
      <w:proofErr w:type="spellStart"/>
      <w:r w:rsidRPr="00A008E1">
        <w:rPr>
          <w:bCs/>
          <w:lang w:val="en-US"/>
        </w:rPr>
        <w:t>Fakulta</w:t>
      </w:r>
      <w:proofErr w:type="spellEnd"/>
      <w:r w:rsidRPr="00A008E1">
        <w:rPr>
          <w:bCs/>
          <w:lang w:val="en-US"/>
        </w:rPr>
        <w:t xml:space="preserve"> </w:t>
      </w:r>
      <w:proofErr w:type="spellStart"/>
      <w:r w:rsidRPr="00A008E1">
        <w:rPr>
          <w:bCs/>
          <w:lang w:val="en-US"/>
        </w:rPr>
        <w:t>potravinářské</w:t>
      </w:r>
      <w:proofErr w:type="spellEnd"/>
      <w:r w:rsidRPr="00A008E1">
        <w:rPr>
          <w:bCs/>
          <w:lang w:val="en-US"/>
        </w:rPr>
        <w:t xml:space="preserve"> a </w:t>
      </w:r>
      <w:proofErr w:type="spellStart"/>
      <w:r w:rsidRPr="00A008E1">
        <w:rPr>
          <w:bCs/>
          <w:lang w:val="en-US"/>
        </w:rPr>
        <w:t>biochemické</w:t>
      </w:r>
      <w:proofErr w:type="spellEnd"/>
      <w:r w:rsidRPr="00A008E1">
        <w:rPr>
          <w:bCs/>
          <w:lang w:val="en-US"/>
        </w:rPr>
        <w:t xml:space="preserve"> </w:t>
      </w:r>
      <w:proofErr w:type="spellStart"/>
      <w:r w:rsidRPr="00A008E1">
        <w:rPr>
          <w:bCs/>
          <w:lang w:val="en-US"/>
        </w:rPr>
        <w:t>technologie</w:t>
      </w:r>
      <w:proofErr w:type="spellEnd"/>
      <w:r w:rsidRPr="00A008E1">
        <w:rPr>
          <w:bCs/>
          <w:lang w:val="en-US"/>
        </w:rPr>
        <w:t xml:space="preserve">, </w:t>
      </w:r>
      <w:proofErr w:type="spellStart"/>
      <w:r w:rsidRPr="00A008E1">
        <w:rPr>
          <w:bCs/>
          <w:lang w:val="en-US"/>
        </w:rPr>
        <w:t>Ústav</w:t>
      </w:r>
      <w:proofErr w:type="spellEnd"/>
      <w:r w:rsidRPr="00A008E1">
        <w:rPr>
          <w:bCs/>
          <w:lang w:val="en-US"/>
        </w:rPr>
        <w:t xml:space="preserve"> </w:t>
      </w:r>
      <w:proofErr w:type="spellStart"/>
      <w:r w:rsidRPr="00A008E1">
        <w:rPr>
          <w:bCs/>
          <w:lang w:val="en-US"/>
        </w:rPr>
        <w:t>biochemie</w:t>
      </w:r>
      <w:proofErr w:type="spellEnd"/>
      <w:r w:rsidRPr="00A008E1">
        <w:rPr>
          <w:bCs/>
          <w:lang w:val="en-US"/>
        </w:rPr>
        <w:t xml:space="preserve"> a</w:t>
      </w:r>
      <w:r w:rsidR="00195DD0" w:rsidRPr="00A008E1">
        <w:rPr>
          <w:bCs/>
          <w:lang w:val="en-US"/>
        </w:rPr>
        <w:t> </w:t>
      </w:r>
      <w:proofErr w:type="spellStart"/>
      <w:r w:rsidRPr="00A008E1">
        <w:rPr>
          <w:bCs/>
          <w:lang w:val="en-US"/>
        </w:rPr>
        <w:t>mikrobiologie</w:t>
      </w:r>
      <w:proofErr w:type="spellEnd"/>
      <w:r w:rsidRPr="00A008E1">
        <w:rPr>
          <w:bCs/>
          <w:lang w:val="en-US"/>
        </w:rPr>
        <w:t xml:space="preserve">), </w:t>
      </w:r>
      <w:proofErr w:type="spellStart"/>
      <w:r w:rsidRPr="00A008E1">
        <w:rPr>
          <w:bCs/>
          <w:lang w:val="en-US"/>
        </w:rPr>
        <w:t>Disertation</w:t>
      </w:r>
      <w:proofErr w:type="spellEnd"/>
      <w:r w:rsidRPr="00A008E1">
        <w:rPr>
          <w:bCs/>
          <w:lang w:val="en-US"/>
        </w:rPr>
        <w:t xml:space="preserve"> Thesis </w:t>
      </w:r>
      <w:r w:rsidRPr="00A008E1">
        <w:rPr>
          <w:lang w:val="en-US"/>
        </w:rPr>
        <w:t>(supervisor-specialist)</w:t>
      </w:r>
    </w:p>
    <w:p w14:paraId="5E4115E3" w14:textId="5E236AC7" w:rsidR="00E931E1" w:rsidRPr="00A008E1" w:rsidRDefault="00E931E1" w:rsidP="00F01F1A">
      <w:pPr>
        <w:numPr>
          <w:ilvl w:val="0"/>
          <w:numId w:val="22"/>
        </w:numPr>
        <w:suppressAutoHyphens/>
        <w:spacing w:before="80" w:after="0" w:line="240" w:lineRule="auto"/>
        <w:ind w:left="426" w:hanging="426"/>
        <w:jc w:val="both"/>
        <w:rPr>
          <w:bCs/>
          <w:lang w:val="en-US"/>
        </w:rPr>
      </w:pPr>
      <w:r w:rsidRPr="00A008E1">
        <w:rPr>
          <w:b/>
          <w:bCs/>
          <w:lang w:val="en-US"/>
        </w:rPr>
        <w:t>RNDr. Iva Falková</w:t>
      </w:r>
      <w:r w:rsidRPr="00A008E1">
        <w:rPr>
          <w:bCs/>
          <w:lang w:val="en-US"/>
        </w:rPr>
        <w:t>, “The relationship between the higher-order chromatin structure, repair of</w:t>
      </w:r>
      <w:r w:rsidR="00195DD0" w:rsidRPr="00A008E1">
        <w:rPr>
          <w:bCs/>
          <w:lang w:val="en-US"/>
        </w:rPr>
        <w:t> </w:t>
      </w:r>
      <w:r w:rsidRPr="00A008E1">
        <w:rPr>
          <w:bCs/>
          <w:lang w:val="en-US"/>
        </w:rPr>
        <w:t>DNA double strand breaks and mechanism of formation of chromosomal translocations relevant in carcinogenesis” (</w:t>
      </w:r>
      <w:proofErr w:type="spellStart"/>
      <w:r w:rsidRPr="00A008E1">
        <w:rPr>
          <w:bCs/>
          <w:lang w:val="en-US"/>
        </w:rPr>
        <w:t>Vztah</w:t>
      </w:r>
      <w:proofErr w:type="spellEnd"/>
      <w:r w:rsidRPr="00A008E1">
        <w:rPr>
          <w:bCs/>
          <w:lang w:val="en-US"/>
        </w:rPr>
        <w:t xml:space="preserve"> </w:t>
      </w:r>
      <w:proofErr w:type="spellStart"/>
      <w:r w:rsidRPr="00A008E1">
        <w:rPr>
          <w:bCs/>
          <w:lang w:val="en-US"/>
        </w:rPr>
        <w:t>mezi</w:t>
      </w:r>
      <w:proofErr w:type="spellEnd"/>
      <w:r w:rsidRPr="00A008E1">
        <w:rPr>
          <w:bCs/>
          <w:lang w:val="en-US"/>
        </w:rPr>
        <w:t xml:space="preserve"> </w:t>
      </w:r>
      <w:proofErr w:type="spellStart"/>
      <w:r w:rsidRPr="00A008E1">
        <w:rPr>
          <w:bCs/>
          <w:lang w:val="en-US"/>
        </w:rPr>
        <w:t>strukturou</w:t>
      </w:r>
      <w:proofErr w:type="spellEnd"/>
      <w:r w:rsidRPr="00A008E1">
        <w:rPr>
          <w:bCs/>
          <w:lang w:val="en-US"/>
        </w:rPr>
        <w:t xml:space="preserve"> </w:t>
      </w:r>
      <w:proofErr w:type="spellStart"/>
      <w:r w:rsidRPr="00A008E1">
        <w:rPr>
          <w:bCs/>
          <w:lang w:val="en-US"/>
        </w:rPr>
        <w:t>chromatinu</w:t>
      </w:r>
      <w:proofErr w:type="spellEnd"/>
      <w:r w:rsidRPr="00A008E1">
        <w:rPr>
          <w:bCs/>
          <w:lang w:val="en-US"/>
        </w:rPr>
        <w:t xml:space="preserve"> </w:t>
      </w:r>
      <w:proofErr w:type="spellStart"/>
      <w:r w:rsidRPr="00A008E1">
        <w:rPr>
          <w:bCs/>
          <w:lang w:val="en-US"/>
        </w:rPr>
        <w:t>vyššího</w:t>
      </w:r>
      <w:proofErr w:type="spellEnd"/>
      <w:r w:rsidRPr="00A008E1">
        <w:rPr>
          <w:bCs/>
          <w:lang w:val="en-US"/>
        </w:rPr>
        <w:t xml:space="preserve"> </w:t>
      </w:r>
      <w:proofErr w:type="spellStart"/>
      <w:r w:rsidRPr="00A008E1">
        <w:rPr>
          <w:bCs/>
          <w:lang w:val="en-US"/>
        </w:rPr>
        <w:t>řádu</w:t>
      </w:r>
      <w:proofErr w:type="spellEnd"/>
      <w:r w:rsidRPr="00A008E1">
        <w:rPr>
          <w:bCs/>
          <w:lang w:val="en-US"/>
        </w:rPr>
        <w:t xml:space="preserve">, </w:t>
      </w:r>
      <w:proofErr w:type="spellStart"/>
      <w:r w:rsidRPr="00A008E1">
        <w:rPr>
          <w:bCs/>
          <w:lang w:val="en-US"/>
        </w:rPr>
        <w:t>reparací</w:t>
      </w:r>
      <w:proofErr w:type="spellEnd"/>
      <w:r w:rsidRPr="00A008E1">
        <w:rPr>
          <w:bCs/>
          <w:lang w:val="en-US"/>
        </w:rPr>
        <w:t xml:space="preserve"> dvouřetězcových </w:t>
      </w:r>
      <w:proofErr w:type="spellStart"/>
      <w:r w:rsidRPr="00A008E1">
        <w:rPr>
          <w:bCs/>
          <w:lang w:val="en-US"/>
        </w:rPr>
        <w:t>zlomů</w:t>
      </w:r>
      <w:proofErr w:type="spellEnd"/>
      <w:r w:rsidRPr="00A008E1">
        <w:rPr>
          <w:bCs/>
          <w:lang w:val="en-US"/>
        </w:rPr>
        <w:t xml:space="preserve"> DNA a </w:t>
      </w:r>
      <w:proofErr w:type="spellStart"/>
      <w:r w:rsidRPr="00A008E1">
        <w:rPr>
          <w:bCs/>
          <w:lang w:val="en-US"/>
        </w:rPr>
        <w:t>mechanismem</w:t>
      </w:r>
      <w:proofErr w:type="spellEnd"/>
      <w:r w:rsidRPr="00A008E1">
        <w:rPr>
          <w:bCs/>
          <w:lang w:val="en-US"/>
        </w:rPr>
        <w:t xml:space="preserve"> </w:t>
      </w:r>
      <w:proofErr w:type="spellStart"/>
      <w:r w:rsidRPr="00A008E1">
        <w:rPr>
          <w:bCs/>
          <w:lang w:val="en-US"/>
        </w:rPr>
        <w:t>tvorby</w:t>
      </w:r>
      <w:proofErr w:type="spellEnd"/>
      <w:r w:rsidRPr="00A008E1">
        <w:rPr>
          <w:bCs/>
          <w:lang w:val="en-US"/>
        </w:rPr>
        <w:t xml:space="preserve"> </w:t>
      </w:r>
      <w:proofErr w:type="spellStart"/>
      <w:r w:rsidRPr="00A008E1">
        <w:rPr>
          <w:bCs/>
          <w:lang w:val="en-US"/>
        </w:rPr>
        <w:t>chromosomálních</w:t>
      </w:r>
      <w:proofErr w:type="spellEnd"/>
      <w:r w:rsidRPr="00A008E1">
        <w:rPr>
          <w:bCs/>
          <w:lang w:val="en-US"/>
        </w:rPr>
        <w:t xml:space="preserve"> </w:t>
      </w:r>
      <w:proofErr w:type="spellStart"/>
      <w:r w:rsidRPr="00A008E1">
        <w:rPr>
          <w:bCs/>
          <w:lang w:val="en-US"/>
        </w:rPr>
        <w:t>translokací</w:t>
      </w:r>
      <w:proofErr w:type="spellEnd"/>
      <w:r w:rsidRPr="00A008E1">
        <w:rPr>
          <w:bCs/>
          <w:lang w:val="en-US"/>
        </w:rPr>
        <w:t xml:space="preserve"> </w:t>
      </w:r>
      <w:proofErr w:type="spellStart"/>
      <w:r w:rsidRPr="00A008E1">
        <w:rPr>
          <w:bCs/>
          <w:lang w:val="en-US"/>
        </w:rPr>
        <w:t>relevantních</w:t>
      </w:r>
      <w:proofErr w:type="spellEnd"/>
      <w:r w:rsidRPr="00A008E1">
        <w:rPr>
          <w:bCs/>
          <w:lang w:val="en-US"/>
        </w:rPr>
        <w:t xml:space="preserve"> z </w:t>
      </w:r>
      <w:proofErr w:type="spellStart"/>
      <w:r w:rsidRPr="00A008E1">
        <w:rPr>
          <w:bCs/>
          <w:lang w:val="en-US"/>
        </w:rPr>
        <w:t>hlediska</w:t>
      </w:r>
      <w:proofErr w:type="spellEnd"/>
      <w:r w:rsidRPr="00A008E1">
        <w:rPr>
          <w:bCs/>
          <w:lang w:val="en-US"/>
        </w:rPr>
        <w:t xml:space="preserve"> </w:t>
      </w:r>
      <w:proofErr w:type="spellStart"/>
      <w:r w:rsidRPr="00A008E1">
        <w:rPr>
          <w:bCs/>
          <w:lang w:val="en-US"/>
        </w:rPr>
        <w:t>karcinogeneze</w:t>
      </w:r>
      <w:proofErr w:type="spellEnd"/>
      <w:r w:rsidRPr="00A008E1">
        <w:rPr>
          <w:bCs/>
          <w:lang w:val="en-US"/>
        </w:rPr>
        <w:t xml:space="preserve">), St. Elizabeth University of </w:t>
      </w:r>
      <w:proofErr w:type="spellStart"/>
      <w:r w:rsidRPr="00A008E1">
        <w:rPr>
          <w:bCs/>
          <w:lang w:val="en-US"/>
        </w:rPr>
        <w:t>Healt</w:t>
      </w:r>
      <w:proofErr w:type="spellEnd"/>
      <w:r w:rsidRPr="00A008E1">
        <w:rPr>
          <w:bCs/>
          <w:lang w:val="en-US"/>
        </w:rPr>
        <w:t xml:space="preserve"> and Social sciences, Bratislava (</w:t>
      </w:r>
      <w:proofErr w:type="spellStart"/>
      <w:r w:rsidRPr="00A008E1">
        <w:rPr>
          <w:bCs/>
          <w:lang w:val="en-US"/>
        </w:rPr>
        <w:t>Vysoká</w:t>
      </w:r>
      <w:proofErr w:type="spellEnd"/>
      <w:r w:rsidRPr="00A008E1">
        <w:rPr>
          <w:bCs/>
          <w:lang w:val="en-US"/>
        </w:rPr>
        <w:t xml:space="preserve"> </w:t>
      </w:r>
      <w:proofErr w:type="spellStart"/>
      <w:r w:rsidRPr="00A008E1">
        <w:rPr>
          <w:bCs/>
          <w:lang w:val="en-US"/>
        </w:rPr>
        <w:t>škola</w:t>
      </w:r>
      <w:proofErr w:type="spellEnd"/>
      <w:r w:rsidRPr="00A008E1">
        <w:rPr>
          <w:bCs/>
          <w:lang w:val="en-US"/>
        </w:rPr>
        <w:t xml:space="preserve"> </w:t>
      </w:r>
      <w:proofErr w:type="spellStart"/>
      <w:r w:rsidRPr="00A008E1">
        <w:rPr>
          <w:bCs/>
          <w:lang w:val="en-US"/>
        </w:rPr>
        <w:t>zdravotníctva</w:t>
      </w:r>
      <w:proofErr w:type="spellEnd"/>
      <w:r w:rsidRPr="00A008E1">
        <w:rPr>
          <w:bCs/>
          <w:lang w:val="en-US"/>
        </w:rPr>
        <w:t xml:space="preserve"> a </w:t>
      </w:r>
      <w:proofErr w:type="spellStart"/>
      <w:r w:rsidRPr="00A008E1">
        <w:rPr>
          <w:bCs/>
          <w:lang w:val="en-US"/>
        </w:rPr>
        <w:t>sociálnej</w:t>
      </w:r>
      <w:proofErr w:type="spellEnd"/>
      <w:r w:rsidRPr="00A008E1">
        <w:rPr>
          <w:bCs/>
          <w:lang w:val="en-US"/>
        </w:rPr>
        <w:t xml:space="preserve"> </w:t>
      </w:r>
      <w:proofErr w:type="spellStart"/>
      <w:r w:rsidRPr="00A008E1">
        <w:rPr>
          <w:bCs/>
          <w:lang w:val="en-US"/>
        </w:rPr>
        <w:t>práce</w:t>
      </w:r>
      <w:proofErr w:type="spellEnd"/>
      <w:r w:rsidRPr="00A008E1">
        <w:rPr>
          <w:bCs/>
          <w:lang w:val="en-US"/>
        </w:rPr>
        <w:t xml:space="preserve"> </w:t>
      </w:r>
      <w:proofErr w:type="spellStart"/>
      <w:r w:rsidRPr="00A008E1">
        <w:rPr>
          <w:bCs/>
          <w:lang w:val="en-US"/>
        </w:rPr>
        <w:t>sv</w:t>
      </w:r>
      <w:proofErr w:type="spellEnd"/>
      <w:r w:rsidRPr="00A008E1">
        <w:rPr>
          <w:bCs/>
          <w:lang w:val="en-US"/>
        </w:rPr>
        <w:t xml:space="preserve">. </w:t>
      </w:r>
      <w:proofErr w:type="spellStart"/>
      <w:r w:rsidRPr="00A008E1">
        <w:rPr>
          <w:bCs/>
          <w:lang w:val="en-US"/>
        </w:rPr>
        <w:t>Alžbety</w:t>
      </w:r>
      <w:proofErr w:type="spellEnd"/>
      <w:r w:rsidRPr="00A008E1">
        <w:rPr>
          <w:bCs/>
          <w:lang w:val="en-US"/>
        </w:rPr>
        <w:t xml:space="preserve">, Bratislava, Katedra </w:t>
      </w:r>
      <w:proofErr w:type="spellStart"/>
      <w:r w:rsidRPr="00A008E1">
        <w:rPr>
          <w:bCs/>
          <w:lang w:val="en-US"/>
        </w:rPr>
        <w:t>teoretických</w:t>
      </w:r>
      <w:proofErr w:type="spellEnd"/>
      <w:r w:rsidRPr="00A008E1">
        <w:rPr>
          <w:bCs/>
          <w:lang w:val="en-US"/>
        </w:rPr>
        <w:t xml:space="preserve"> </w:t>
      </w:r>
      <w:proofErr w:type="spellStart"/>
      <w:r w:rsidRPr="00A008E1">
        <w:rPr>
          <w:bCs/>
          <w:lang w:val="en-US"/>
        </w:rPr>
        <w:t>disciplín</w:t>
      </w:r>
      <w:proofErr w:type="spellEnd"/>
      <w:r w:rsidRPr="00A008E1">
        <w:rPr>
          <w:bCs/>
          <w:lang w:val="en-US"/>
        </w:rPr>
        <w:t xml:space="preserve">, </w:t>
      </w:r>
      <w:proofErr w:type="spellStart"/>
      <w:r w:rsidRPr="00A008E1">
        <w:rPr>
          <w:bCs/>
          <w:lang w:val="en-US"/>
        </w:rPr>
        <w:t>laboratorných</w:t>
      </w:r>
      <w:proofErr w:type="spellEnd"/>
      <w:r w:rsidRPr="00A008E1">
        <w:rPr>
          <w:bCs/>
          <w:lang w:val="en-US"/>
        </w:rPr>
        <w:t xml:space="preserve"> </w:t>
      </w:r>
      <w:proofErr w:type="spellStart"/>
      <w:r w:rsidRPr="00A008E1">
        <w:rPr>
          <w:bCs/>
          <w:lang w:val="en-US"/>
        </w:rPr>
        <w:t>vyšetřovacích</w:t>
      </w:r>
      <w:proofErr w:type="spellEnd"/>
      <w:r w:rsidRPr="00A008E1">
        <w:rPr>
          <w:bCs/>
          <w:lang w:val="en-US"/>
        </w:rPr>
        <w:t xml:space="preserve"> </w:t>
      </w:r>
      <w:proofErr w:type="spellStart"/>
      <w:r w:rsidRPr="00A008E1">
        <w:rPr>
          <w:bCs/>
          <w:lang w:val="en-US"/>
        </w:rPr>
        <w:t>metód</w:t>
      </w:r>
      <w:proofErr w:type="spellEnd"/>
      <w:r w:rsidRPr="00A008E1">
        <w:rPr>
          <w:bCs/>
          <w:lang w:val="en-US"/>
        </w:rPr>
        <w:t xml:space="preserve"> a </w:t>
      </w:r>
      <w:proofErr w:type="spellStart"/>
      <w:r w:rsidRPr="00A008E1">
        <w:rPr>
          <w:bCs/>
          <w:lang w:val="en-US"/>
        </w:rPr>
        <w:t>zubnej</w:t>
      </w:r>
      <w:proofErr w:type="spellEnd"/>
      <w:r w:rsidRPr="00A008E1">
        <w:rPr>
          <w:bCs/>
          <w:lang w:val="en-US"/>
        </w:rPr>
        <w:t xml:space="preserve"> </w:t>
      </w:r>
      <w:proofErr w:type="spellStart"/>
      <w:r w:rsidRPr="00A008E1">
        <w:rPr>
          <w:bCs/>
          <w:lang w:val="en-US"/>
        </w:rPr>
        <w:t>techniky</w:t>
      </w:r>
      <w:proofErr w:type="spellEnd"/>
      <w:r w:rsidRPr="00A008E1">
        <w:rPr>
          <w:bCs/>
          <w:lang w:val="en-US"/>
        </w:rPr>
        <w:t xml:space="preserve">), </w:t>
      </w:r>
      <w:proofErr w:type="spellStart"/>
      <w:r w:rsidRPr="00A008E1">
        <w:rPr>
          <w:bCs/>
          <w:lang w:val="en-US"/>
        </w:rPr>
        <w:t>Disertation</w:t>
      </w:r>
      <w:proofErr w:type="spellEnd"/>
      <w:r w:rsidRPr="00A008E1">
        <w:rPr>
          <w:bCs/>
          <w:lang w:val="en-US"/>
        </w:rPr>
        <w:t xml:space="preserve"> Thesis,</w:t>
      </w:r>
      <w:r w:rsidRPr="00A008E1">
        <w:rPr>
          <w:bCs/>
          <w:color w:val="FF0000"/>
          <w:lang w:val="en-US"/>
        </w:rPr>
        <w:t xml:space="preserve"> </w:t>
      </w:r>
      <w:r w:rsidRPr="00A008E1">
        <w:rPr>
          <w:bCs/>
          <w:lang w:val="en-US"/>
        </w:rPr>
        <w:t>2012-</w:t>
      </w:r>
      <w:proofErr w:type="gramStart"/>
      <w:r w:rsidRPr="00A008E1">
        <w:rPr>
          <w:bCs/>
          <w:lang w:val="en-US"/>
        </w:rPr>
        <w:t>2016</w:t>
      </w:r>
      <w:r w:rsidRPr="00A008E1">
        <w:rPr>
          <w:bCs/>
          <w:color w:val="FF0000"/>
          <w:lang w:val="en-US"/>
        </w:rPr>
        <w:t xml:space="preserve"> </w:t>
      </w:r>
      <w:r w:rsidRPr="00A008E1">
        <w:rPr>
          <w:lang w:val="en-US"/>
        </w:rPr>
        <w:t xml:space="preserve"> (</w:t>
      </w:r>
      <w:proofErr w:type="gramEnd"/>
      <w:r w:rsidRPr="00A008E1">
        <w:rPr>
          <w:lang w:val="en-US"/>
        </w:rPr>
        <w:t>supervisor-specialist)</w:t>
      </w:r>
    </w:p>
    <w:p w14:paraId="508AB993" w14:textId="752D5462" w:rsidR="00E931E1" w:rsidRPr="00A008E1" w:rsidRDefault="00E931E1" w:rsidP="00F01F1A">
      <w:pPr>
        <w:numPr>
          <w:ilvl w:val="0"/>
          <w:numId w:val="22"/>
        </w:numPr>
        <w:suppressAutoHyphens/>
        <w:spacing w:before="80" w:after="0" w:line="240" w:lineRule="auto"/>
        <w:ind w:left="426" w:hanging="426"/>
        <w:jc w:val="both"/>
        <w:rPr>
          <w:bCs/>
          <w:lang w:val="en-US"/>
        </w:rPr>
      </w:pPr>
      <w:r w:rsidRPr="00A008E1">
        <w:rPr>
          <w:b/>
          <w:lang w:val="en-US"/>
        </w:rPr>
        <w:t>Mgr. Iva Falková</w:t>
      </w:r>
      <w:r w:rsidRPr="00A008E1">
        <w:rPr>
          <w:lang w:val="en-US"/>
        </w:rPr>
        <w:t>, “Research on the roles of ribonuclear inclusions in molecular pathogenesis of</w:t>
      </w:r>
      <w:r w:rsidR="00195DD0" w:rsidRPr="00A008E1">
        <w:rPr>
          <w:lang w:val="en-US"/>
        </w:rPr>
        <w:t> </w:t>
      </w:r>
      <w:r w:rsidRPr="00A008E1">
        <w:rPr>
          <w:lang w:val="en-US"/>
        </w:rPr>
        <w:t xml:space="preserve">myotonic dystrophy type I and II”. St. Elizabeth College of Health and Social Work in Bratislava, Dpt. of Theoretical Disciplines, Laboratory Examination Methods and Dental Technology, </w:t>
      </w:r>
      <w:proofErr w:type="spellStart"/>
      <w:r w:rsidRPr="00A008E1">
        <w:rPr>
          <w:lang w:val="en-US"/>
        </w:rPr>
        <w:t>Programme</w:t>
      </w:r>
      <w:proofErr w:type="spellEnd"/>
      <w:r w:rsidRPr="00A008E1">
        <w:rPr>
          <w:lang w:val="en-US"/>
        </w:rPr>
        <w:t>: Laboratory Examination Methods in Healthcare, Rigorous thesis, 2011-2012 (supervisor-specialist)</w:t>
      </w:r>
    </w:p>
    <w:p w14:paraId="6A2666C2" w14:textId="01F19783" w:rsidR="00E931E1" w:rsidRPr="00A008E1" w:rsidRDefault="00E931E1" w:rsidP="00F01F1A">
      <w:pPr>
        <w:suppressAutoHyphens/>
        <w:spacing w:before="80" w:after="0" w:line="240" w:lineRule="auto"/>
        <w:ind w:left="426" w:hanging="426"/>
        <w:jc w:val="both"/>
        <w:rPr>
          <w:bCs/>
          <w:lang w:val="en-US"/>
        </w:rPr>
      </w:pPr>
    </w:p>
    <w:p w14:paraId="2C4E1B3D" w14:textId="31F2D734" w:rsidR="00E931E1" w:rsidRPr="00A008E1" w:rsidRDefault="00E931E1" w:rsidP="00F01F1A">
      <w:pPr>
        <w:suppressAutoHyphens/>
        <w:spacing w:before="80" w:after="0" w:line="240" w:lineRule="auto"/>
        <w:ind w:left="426" w:hanging="426"/>
        <w:jc w:val="both"/>
        <w:rPr>
          <w:bCs/>
          <w:lang w:val="en-US"/>
        </w:rPr>
      </w:pPr>
      <w:r w:rsidRPr="00A008E1">
        <w:rPr>
          <w:bCs/>
          <w:lang w:val="en-US"/>
        </w:rPr>
        <w:t>MASTER THESES</w:t>
      </w:r>
    </w:p>
    <w:p w14:paraId="06AD5321" w14:textId="50D8C300" w:rsidR="00A66FF0" w:rsidRPr="00A008E1" w:rsidRDefault="00A00B31" w:rsidP="00F01F1A">
      <w:pPr>
        <w:numPr>
          <w:ilvl w:val="0"/>
          <w:numId w:val="22"/>
        </w:numPr>
        <w:suppressAutoHyphens/>
        <w:spacing w:before="80" w:line="240" w:lineRule="auto"/>
        <w:ind w:left="426" w:hanging="426"/>
        <w:jc w:val="both"/>
        <w:rPr>
          <w:b/>
          <w:bCs/>
          <w:lang w:val="en-US"/>
        </w:rPr>
      </w:pPr>
      <w:proofErr w:type="spellStart"/>
      <w:r w:rsidRPr="00A008E1">
        <w:rPr>
          <w:b/>
          <w:lang w:val="en-US"/>
        </w:rPr>
        <w:t>Bc</w:t>
      </w:r>
      <w:proofErr w:type="spellEnd"/>
      <w:r w:rsidRPr="00A008E1">
        <w:rPr>
          <w:b/>
          <w:lang w:val="en-US"/>
        </w:rPr>
        <w:t xml:space="preserve">. </w:t>
      </w:r>
      <w:r w:rsidR="00A66FF0" w:rsidRPr="00A008E1">
        <w:rPr>
          <w:b/>
          <w:lang w:val="en-US"/>
        </w:rPr>
        <w:t xml:space="preserve">Ema </w:t>
      </w:r>
      <w:proofErr w:type="spellStart"/>
      <w:r w:rsidR="00A66FF0" w:rsidRPr="00A008E1">
        <w:rPr>
          <w:b/>
          <w:lang w:val="en-US"/>
        </w:rPr>
        <w:t>Huščavová</w:t>
      </w:r>
      <w:proofErr w:type="spellEnd"/>
      <w:r w:rsidR="00F01F1A" w:rsidRPr="00A008E1">
        <w:rPr>
          <w:bCs/>
          <w:lang w:val="en-US"/>
        </w:rPr>
        <w:t>,</w:t>
      </w:r>
      <w:r w:rsidRPr="00A008E1">
        <w:rPr>
          <w:bCs/>
          <w:lang w:val="en-US"/>
        </w:rPr>
        <w:t xml:space="preserve"> “Nuclear and cytoplasmic aspects of the radiosensitizing effect of metal </w:t>
      </w:r>
      <w:proofErr w:type="gramStart"/>
      <w:r w:rsidRPr="00A008E1">
        <w:rPr>
          <w:bCs/>
          <w:lang w:val="en-US"/>
        </w:rPr>
        <w:t>nanoparticles“ (</w:t>
      </w:r>
      <w:proofErr w:type="spellStart"/>
      <w:proofErr w:type="gramEnd"/>
      <w:r w:rsidRPr="00A008E1">
        <w:rPr>
          <w:bCs/>
          <w:lang w:val="en-US"/>
        </w:rPr>
        <w:t>Jaderné</w:t>
      </w:r>
      <w:proofErr w:type="spellEnd"/>
      <w:r w:rsidRPr="00A008E1">
        <w:rPr>
          <w:bCs/>
          <w:lang w:val="en-US"/>
        </w:rPr>
        <w:t xml:space="preserve"> a </w:t>
      </w:r>
      <w:proofErr w:type="spellStart"/>
      <w:r w:rsidRPr="00A008E1">
        <w:rPr>
          <w:bCs/>
          <w:lang w:val="en-US"/>
        </w:rPr>
        <w:t>cytoplasmatické</w:t>
      </w:r>
      <w:proofErr w:type="spellEnd"/>
      <w:r w:rsidRPr="00A008E1">
        <w:rPr>
          <w:bCs/>
          <w:lang w:val="en-US"/>
        </w:rPr>
        <w:t xml:space="preserve"> </w:t>
      </w:r>
      <w:proofErr w:type="spellStart"/>
      <w:r w:rsidRPr="00A008E1">
        <w:rPr>
          <w:bCs/>
          <w:lang w:val="en-US"/>
        </w:rPr>
        <w:t>aspekty</w:t>
      </w:r>
      <w:proofErr w:type="spellEnd"/>
      <w:r w:rsidRPr="00A008E1">
        <w:rPr>
          <w:bCs/>
          <w:lang w:val="en-US"/>
        </w:rPr>
        <w:t xml:space="preserve"> radiosensitizačního </w:t>
      </w:r>
      <w:proofErr w:type="spellStart"/>
      <w:r w:rsidRPr="00A008E1">
        <w:rPr>
          <w:bCs/>
          <w:lang w:val="en-US"/>
        </w:rPr>
        <w:t>účinku</w:t>
      </w:r>
      <w:proofErr w:type="spellEnd"/>
      <w:r w:rsidRPr="00A008E1">
        <w:rPr>
          <w:bCs/>
          <w:lang w:val="en-US"/>
        </w:rPr>
        <w:t xml:space="preserve"> </w:t>
      </w:r>
      <w:proofErr w:type="spellStart"/>
      <w:r w:rsidRPr="00A008E1">
        <w:rPr>
          <w:bCs/>
          <w:lang w:val="en-US"/>
        </w:rPr>
        <w:t>kovových</w:t>
      </w:r>
      <w:proofErr w:type="spellEnd"/>
      <w:r w:rsidRPr="00A008E1">
        <w:rPr>
          <w:bCs/>
          <w:lang w:val="en-US"/>
        </w:rPr>
        <w:t xml:space="preserve"> </w:t>
      </w:r>
      <w:proofErr w:type="spellStart"/>
      <w:r w:rsidRPr="00A008E1">
        <w:rPr>
          <w:bCs/>
          <w:lang w:val="en-US"/>
        </w:rPr>
        <w:t>nanočástic</w:t>
      </w:r>
      <w:proofErr w:type="spellEnd"/>
      <w:r w:rsidRPr="00A008E1">
        <w:rPr>
          <w:bCs/>
          <w:lang w:val="en-US"/>
        </w:rPr>
        <w:t>). Masaryk University, Faculty of Sciences, Brno, Diploma Thesis, 20</w:t>
      </w:r>
      <w:r w:rsidR="00F01F1A" w:rsidRPr="00A008E1">
        <w:rPr>
          <w:bCs/>
          <w:lang w:val="en-US"/>
        </w:rPr>
        <w:t>23</w:t>
      </w:r>
      <w:r w:rsidRPr="00A008E1">
        <w:rPr>
          <w:bCs/>
          <w:lang w:val="en-US"/>
        </w:rPr>
        <w:t xml:space="preserve"> (supervisor)</w:t>
      </w:r>
    </w:p>
    <w:p w14:paraId="0EB377DB" w14:textId="2FE6E497" w:rsidR="00E931E1" w:rsidRPr="00A008E1" w:rsidRDefault="00E931E1" w:rsidP="00F01F1A">
      <w:pPr>
        <w:numPr>
          <w:ilvl w:val="0"/>
          <w:numId w:val="22"/>
        </w:numPr>
        <w:suppressAutoHyphens/>
        <w:spacing w:before="80" w:after="0" w:line="240" w:lineRule="auto"/>
        <w:ind w:left="426" w:hanging="426"/>
        <w:jc w:val="both"/>
        <w:rPr>
          <w:bCs/>
          <w:lang w:val="en-US"/>
        </w:rPr>
      </w:pPr>
      <w:proofErr w:type="spellStart"/>
      <w:r w:rsidRPr="00A008E1">
        <w:rPr>
          <w:b/>
          <w:bCs/>
          <w:lang w:val="en-US"/>
        </w:rPr>
        <w:t>Bc</w:t>
      </w:r>
      <w:proofErr w:type="spellEnd"/>
      <w:r w:rsidRPr="00A008E1">
        <w:rPr>
          <w:b/>
          <w:bCs/>
          <w:lang w:val="en-US"/>
        </w:rPr>
        <w:t>. Lucie Dobešová</w:t>
      </w:r>
      <w:r w:rsidRPr="00A008E1">
        <w:rPr>
          <w:bCs/>
          <w:lang w:val="en-US"/>
        </w:rPr>
        <w:t>, “Cellular Effects of Various Nanoparticles and the Mechanism of</w:t>
      </w:r>
      <w:r w:rsidR="00195DD0" w:rsidRPr="00A008E1">
        <w:rPr>
          <w:bCs/>
          <w:lang w:val="en-US"/>
        </w:rPr>
        <w:t> </w:t>
      </w:r>
      <w:r w:rsidRPr="00A008E1">
        <w:rPr>
          <w:bCs/>
          <w:lang w:val="en-US"/>
        </w:rPr>
        <w:t>Nanoparticle-Mediated Radio-Sensitization” (</w:t>
      </w:r>
      <w:proofErr w:type="spellStart"/>
      <w:r w:rsidRPr="00A008E1">
        <w:rPr>
          <w:bCs/>
          <w:lang w:val="en-US"/>
        </w:rPr>
        <w:t>Buněčné</w:t>
      </w:r>
      <w:proofErr w:type="spellEnd"/>
      <w:r w:rsidRPr="00A008E1">
        <w:rPr>
          <w:bCs/>
          <w:lang w:val="en-US"/>
        </w:rPr>
        <w:t xml:space="preserve"> </w:t>
      </w:r>
      <w:proofErr w:type="spellStart"/>
      <w:r w:rsidRPr="00A008E1">
        <w:rPr>
          <w:bCs/>
          <w:lang w:val="en-US"/>
        </w:rPr>
        <w:t>efekty</w:t>
      </w:r>
      <w:proofErr w:type="spellEnd"/>
      <w:r w:rsidRPr="00A008E1">
        <w:rPr>
          <w:bCs/>
          <w:lang w:val="en-US"/>
        </w:rPr>
        <w:t xml:space="preserve"> </w:t>
      </w:r>
      <w:proofErr w:type="spellStart"/>
      <w:r w:rsidRPr="00A008E1">
        <w:rPr>
          <w:bCs/>
          <w:lang w:val="en-US"/>
        </w:rPr>
        <w:t>vyvvolané</w:t>
      </w:r>
      <w:proofErr w:type="spellEnd"/>
      <w:r w:rsidRPr="00A008E1">
        <w:rPr>
          <w:bCs/>
          <w:lang w:val="en-US"/>
        </w:rPr>
        <w:t xml:space="preserve"> </w:t>
      </w:r>
      <w:proofErr w:type="spellStart"/>
      <w:r w:rsidRPr="00A008E1">
        <w:rPr>
          <w:bCs/>
          <w:lang w:val="en-US"/>
        </w:rPr>
        <w:t>různými</w:t>
      </w:r>
      <w:proofErr w:type="spellEnd"/>
      <w:r w:rsidRPr="00A008E1">
        <w:rPr>
          <w:bCs/>
          <w:lang w:val="en-US"/>
        </w:rPr>
        <w:t xml:space="preserve"> </w:t>
      </w:r>
      <w:proofErr w:type="spellStart"/>
      <w:r w:rsidRPr="00A008E1">
        <w:rPr>
          <w:bCs/>
          <w:lang w:val="en-US"/>
        </w:rPr>
        <w:t>nanočásticemi</w:t>
      </w:r>
      <w:proofErr w:type="spellEnd"/>
      <w:r w:rsidRPr="00A008E1">
        <w:rPr>
          <w:bCs/>
          <w:lang w:val="en-US"/>
        </w:rPr>
        <w:t xml:space="preserve"> a </w:t>
      </w:r>
      <w:proofErr w:type="spellStart"/>
      <w:r w:rsidRPr="00A008E1">
        <w:rPr>
          <w:bCs/>
          <w:lang w:val="en-US"/>
        </w:rPr>
        <w:t>mechanismus</w:t>
      </w:r>
      <w:proofErr w:type="spellEnd"/>
      <w:r w:rsidRPr="00A008E1">
        <w:rPr>
          <w:bCs/>
          <w:lang w:val="en-US"/>
        </w:rPr>
        <w:t xml:space="preserve"> </w:t>
      </w:r>
      <w:proofErr w:type="spellStart"/>
      <w:r w:rsidRPr="00A008E1">
        <w:rPr>
          <w:bCs/>
          <w:lang w:val="en-US"/>
        </w:rPr>
        <w:t>jejich</w:t>
      </w:r>
      <w:proofErr w:type="spellEnd"/>
      <w:r w:rsidRPr="00A008E1">
        <w:rPr>
          <w:bCs/>
          <w:lang w:val="en-US"/>
        </w:rPr>
        <w:t xml:space="preserve"> radio-</w:t>
      </w:r>
      <w:proofErr w:type="spellStart"/>
      <w:r w:rsidRPr="00A008E1">
        <w:rPr>
          <w:bCs/>
          <w:lang w:val="en-US"/>
        </w:rPr>
        <w:t>sensitizačního</w:t>
      </w:r>
      <w:proofErr w:type="spellEnd"/>
      <w:r w:rsidRPr="00A008E1">
        <w:rPr>
          <w:bCs/>
          <w:lang w:val="en-US"/>
        </w:rPr>
        <w:t xml:space="preserve"> </w:t>
      </w:r>
      <w:proofErr w:type="spellStart"/>
      <w:r w:rsidRPr="00A008E1">
        <w:rPr>
          <w:bCs/>
          <w:lang w:val="en-US"/>
        </w:rPr>
        <w:t>účinku</w:t>
      </w:r>
      <w:proofErr w:type="spellEnd"/>
      <w:r w:rsidRPr="00A008E1">
        <w:rPr>
          <w:bCs/>
          <w:lang w:val="en-US"/>
        </w:rPr>
        <w:t xml:space="preserve">). Mendel University Brno, Faculty of </w:t>
      </w:r>
      <w:proofErr w:type="spellStart"/>
      <w:r w:rsidRPr="00A008E1">
        <w:rPr>
          <w:bCs/>
          <w:lang w:val="en-US"/>
        </w:rPr>
        <w:t>AgriSciences</w:t>
      </w:r>
      <w:proofErr w:type="spellEnd"/>
      <w:r w:rsidRPr="00A008E1">
        <w:rPr>
          <w:bCs/>
          <w:lang w:val="en-US"/>
        </w:rPr>
        <w:t xml:space="preserve">, Department of Molecular Biology and Radiobiology, Diploma Thesis, 2019 (supervisor) </w:t>
      </w:r>
    </w:p>
    <w:p w14:paraId="7453AD3F" w14:textId="673191F3" w:rsidR="00F97BE9" w:rsidRPr="00A008E1" w:rsidRDefault="00F97BE9" w:rsidP="00F01F1A">
      <w:pPr>
        <w:numPr>
          <w:ilvl w:val="0"/>
          <w:numId w:val="22"/>
        </w:numPr>
        <w:suppressAutoHyphens/>
        <w:spacing w:before="80" w:after="0" w:line="240" w:lineRule="auto"/>
        <w:ind w:left="426" w:hanging="426"/>
        <w:jc w:val="both"/>
        <w:rPr>
          <w:bCs/>
          <w:lang w:val="en-US"/>
        </w:rPr>
      </w:pPr>
      <w:proofErr w:type="spellStart"/>
      <w:r w:rsidRPr="00A008E1">
        <w:rPr>
          <w:b/>
          <w:bCs/>
          <w:lang w:val="en-US"/>
        </w:rPr>
        <w:t>Bc</w:t>
      </w:r>
      <w:proofErr w:type="spellEnd"/>
      <w:r w:rsidRPr="00A008E1">
        <w:rPr>
          <w:b/>
          <w:bCs/>
          <w:lang w:val="en-US"/>
        </w:rPr>
        <w:t>. Daniel Depeš</w:t>
      </w:r>
      <w:r w:rsidRPr="00A008E1">
        <w:rPr>
          <w:bCs/>
          <w:lang w:val="en-US"/>
        </w:rPr>
        <w:t>, “Radiosensitizing effect of metal nanoparticles in tumor therapy” (</w:t>
      </w:r>
      <w:proofErr w:type="spellStart"/>
      <w:r w:rsidRPr="00A008E1">
        <w:rPr>
          <w:bCs/>
          <w:lang w:val="en-US"/>
        </w:rPr>
        <w:t>Radiosenzitizační</w:t>
      </w:r>
      <w:proofErr w:type="spellEnd"/>
      <w:r w:rsidRPr="00A008E1">
        <w:rPr>
          <w:bCs/>
          <w:lang w:val="en-US"/>
        </w:rPr>
        <w:t xml:space="preserve"> </w:t>
      </w:r>
      <w:proofErr w:type="spellStart"/>
      <w:r w:rsidRPr="00A008E1">
        <w:rPr>
          <w:bCs/>
          <w:lang w:val="en-US"/>
        </w:rPr>
        <w:t>efekt</w:t>
      </w:r>
      <w:proofErr w:type="spellEnd"/>
      <w:r w:rsidRPr="00A008E1">
        <w:rPr>
          <w:bCs/>
          <w:lang w:val="en-US"/>
        </w:rPr>
        <w:t xml:space="preserve"> </w:t>
      </w:r>
      <w:proofErr w:type="spellStart"/>
      <w:r w:rsidRPr="00A008E1">
        <w:rPr>
          <w:bCs/>
          <w:lang w:val="en-US"/>
        </w:rPr>
        <w:t>kovových</w:t>
      </w:r>
      <w:proofErr w:type="spellEnd"/>
      <w:r w:rsidRPr="00A008E1">
        <w:rPr>
          <w:bCs/>
          <w:lang w:val="en-US"/>
        </w:rPr>
        <w:t xml:space="preserve"> </w:t>
      </w:r>
      <w:proofErr w:type="spellStart"/>
      <w:r w:rsidRPr="00A008E1">
        <w:rPr>
          <w:bCs/>
          <w:lang w:val="en-US"/>
        </w:rPr>
        <w:t>nanočástic</w:t>
      </w:r>
      <w:proofErr w:type="spellEnd"/>
      <w:r w:rsidRPr="00A008E1">
        <w:rPr>
          <w:bCs/>
          <w:lang w:val="en-US"/>
        </w:rPr>
        <w:t xml:space="preserve"> v </w:t>
      </w:r>
      <w:proofErr w:type="spellStart"/>
      <w:r w:rsidRPr="00A008E1">
        <w:rPr>
          <w:bCs/>
          <w:lang w:val="en-US"/>
        </w:rPr>
        <w:t>terapii</w:t>
      </w:r>
      <w:proofErr w:type="spellEnd"/>
      <w:r w:rsidRPr="00A008E1">
        <w:rPr>
          <w:bCs/>
          <w:lang w:val="en-US"/>
        </w:rPr>
        <w:t xml:space="preserve"> </w:t>
      </w:r>
      <w:proofErr w:type="spellStart"/>
      <w:r w:rsidRPr="00A008E1">
        <w:rPr>
          <w:bCs/>
          <w:lang w:val="en-US"/>
        </w:rPr>
        <w:t>nádorů</w:t>
      </w:r>
      <w:proofErr w:type="spellEnd"/>
      <w:r w:rsidRPr="00A008E1">
        <w:rPr>
          <w:bCs/>
          <w:lang w:val="en-US"/>
        </w:rPr>
        <w:t xml:space="preserve">), Masaryk University, Faculty </w:t>
      </w:r>
      <w:r w:rsidRPr="00A008E1">
        <w:rPr>
          <w:bCs/>
          <w:sz w:val="24"/>
          <w:szCs w:val="24"/>
          <w:lang w:val="en-US"/>
        </w:rPr>
        <w:t>of</w:t>
      </w:r>
      <w:r w:rsidR="00195DD0" w:rsidRPr="00A008E1">
        <w:rPr>
          <w:bCs/>
          <w:sz w:val="24"/>
          <w:szCs w:val="24"/>
          <w:lang w:val="en-US"/>
        </w:rPr>
        <w:t> </w:t>
      </w:r>
      <w:r w:rsidRPr="00A008E1">
        <w:rPr>
          <w:bCs/>
          <w:sz w:val="24"/>
          <w:szCs w:val="24"/>
          <w:lang w:val="en-US"/>
        </w:rPr>
        <w:t>Sciences</w:t>
      </w:r>
      <w:r w:rsidRPr="00A008E1">
        <w:rPr>
          <w:bCs/>
          <w:lang w:val="en-US"/>
        </w:rPr>
        <w:t>, Brno, Diploma Thesis, 2016 (supervisor)</w:t>
      </w:r>
    </w:p>
    <w:p w14:paraId="492A4A2A" w14:textId="51DE645A" w:rsidR="00F97BE9" w:rsidRDefault="00F01F1A" w:rsidP="00F01F1A">
      <w:pPr>
        <w:numPr>
          <w:ilvl w:val="0"/>
          <w:numId w:val="22"/>
        </w:numPr>
        <w:suppressAutoHyphens/>
        <w:spacing w:before="80" w:after="0" w:line="240" w:lineRule="auto"/>
        <w:ind w:left="426" w:hanging="426"/>
        <w:jc w:val="both"/>
        <w:rPr>
          <w:lang w:val="en-US"/>
        </w:rPr>
      </w:pPr>
      <w:proofErr w:type="spellStart"/>
      <w:r w:rsidRPr="00A008E1">
        <w:rPr>
          <w:b/>
          <w:lang w:val="en-US"/>
        </w:rPr>
        <w:lastRenderedPageBreak/>
        <w:t>Bc</w:t>
      </w:r>
      <w:proofErr w:type="spellEnd"/>
      <w:r w:rsidRPr="00A008E1">
        <w:rPr>
          <w:b/>
          <w:lang w:val="en-US"/>
        </w:rPr>
        <w:t xml:space="preserve">. </w:t>
      </w:r>
      <w:r w:rsidR="00F97BE9" w:rsidRPr="00A008E1">
        <w:rPr>
          <w:b/>
          <w:lang w:val="en-US"/>
        </w:rPr>
        <w:t>Iva Falková</w:t>
      </w:r>
      <w:r w:rsidR="00F97BE9" w:rsidRPr="00A008E1">
        <w:rPr>
          <w:lang w:val="en-US"/>
        </w:rPr>
        <w:t xml:space="preserve">, “Introduction of RNA fluorescence in situ </w:t>
      </w:r>
      <w:proofErr w:type="spellStart"/>
      <w:r w:rsidR="00F97BE9" w:rsidRPr="00A008E1">
        <w:rPr>
          <w:lang w:val="en-US"/>
        </w:rPr>
        <w:t>hybridisation</w:t>
      </w:r>
      <w:proofErr w:type="spellEnd"/>
      <w:r w:rsidR="00F97BE9" w:rsidRPr="00A008E1">
        <w:rPr>
          <w:lang w:val="en-US"/>
        </w:rPr>
        <w:t xml:space="preserve"> (RNA-FISH) for molecular-genetic diagnostics and research of the pathogenesis of myotonic dystrophy type I and II”, St. Elizabeth College of Health and Social Work in Bratislava, Dept. of Theoretical Disciplines, Laboratory Examination Methods and Dental Technology, </w:t>
      </w:r>
      <w:proofErr w:type="spellStart"/>
      <w:r w:rsidR="00F97BE9" w:rsidRPr="00A008E1">
        <w:rPr>
          <w:lang w:val="en-US"/>
        </w:rPr>
        <w:t>Programme</w:t>
      </w:r>
      <w:proofErr w:type="spellEnd"/>
      <w:r w:rsidR="00F97BE9" w:rsidRPr="00A008E1">
        <w:rPr>
          <w:lang w:val="en-US"/>
        </w:rPr>
        <w:t>: Laboratory Examination Methods in Healthcare, Diploma thesis, 2009-2011 (supervisor-specialist)</w:t>
      </w:r>
    </w:p>
    <w:p w14:paraId="35C75AD4" w14:textId="77777777" w:rsidR="00622DFC" w:rsidRPr="00A008E1" w:rsidRDefault="00622DFC" w:rsidP="00622DFC">
      <w:pPr>
        <w:suppressAutoHyphens/>
        <w:spacing w:before="80" w:after="0" w:line="240" w:lineRule="auto"/>
        <w:ind w:left="426"/>
        <w:jc w:val="both"/>
        <w:rPr>
          <w:lang w:val="en-US"/>
        </w:rPr>
      </w:pPr>
    </w:p>
    <w:p w14:paraId="5D17549F" w14:textId="77777777" w:rsidR="00F97BE9" w:rsidRPr="00A008E1" w:rsidRDefault="00F97BE9" w:rsidP="00F01F1A">
      <w:pPr>
        <w:suppressAutoHyphens/>
        <w:spacing w:before="80" w:after="0" w:line="240" w:lineRule="auto"/>
        <w:ind w:left="426" w:hanging="426"/>
        <w:jc w:val="both"/>
        <w:rPr>
          <w:bCs/>
          <w:lang w:val="en-US"/>
        </w:rPr>
      </w:pPr>
    </w:p>
    <w:p w14:paraId="0CEC6F49" w14:textId="070B2EDC" w:rsidR="00F97BE9" w:rsidRPr="00A008E1" w:rsidRDefault="00F97BE9" w:rsidP="00F01F1A">
      <w:pPr>
        <w:suppressAutoHyphens/>
        <w:spacing w:before="80" w:after="0" w:line="240" w:lineRule="auto"/>
        <w:ind w:left="426" w:hanging="426"/>
        <w:jc w:val="both"/>
        <w:rPr>
          <w:bCs/>
          <w:lang w:val="en-US"/>
        </w:rPr>
      </w:pPr>
      <w:r w:rsidRPr="00A008E1">
        <w:rPr>
          <w:b/>
          <w:bCs/>
          <w:lang w:val="en-US"/>
        </w:rPr>
        <w:t>BACHELOR THESES</w:t>
      </w:r>
    </w:p>
    <w:p w14:paraId="7F808722" w14:textId="19A08E18" w:rsidR="00F97BE9" w:rsidRPr="00A008E1" w:rsidRDefault="00F97BE9" w:rsidP="00F01F1A">
      <w:pPr>
        <w:numPr>
          <w:ilvl w:val="0"/>
          <w:numId w:val="22"/>
        </w:numPr>
        <w:suppressAutoHyphens/>
        <w:spacing w:before="80" w:after="0" w:line="240" w:lineRule="auto"/>
        <w:ind w:left="426" w:hanging="426"/>
        <w:jc w:val="both"/>
        <w:rPr>
          <w:bCs/>
          <w:lang w:val="en-US"/>
        </w:rPr>
      </w:pPr>
      <w:r w:rsidRPr="00A008E1">
        <w:rPr>
          <w:b/>
          <w:bCs/>
          <w:lang w:val="en-US"/>
        </w:rPr>
        <w:t xml:space="preserve">Zita </w:t>
      </w:r>
      <w:proofErr w:type="spellStart"/>
      <w:r w:rsidRPr="00A008E1">
        <w:rPr>
          <w:b/>
          <w:bCs/>
          <w:lang w:val="en-US"/>
        </w:rPr>
        <w:t>Sotorníková</w:t>
      </w:r>
      <w:proofErr w:type="spellEnd"/>
      <w:r w:rsidRPr="00A008E1">
        <w:rPr>
          <w:bCs/>
          <w:lang w:val="en-US"/>
        </w:rPr>
        <w:t>, “</w:t>
      </w:r>
      <w:r w:rsidRPr="00A008E1">
        <w:rPr>
          <w:lang w:val="en-US"/>
        </w:rPr>
        <w:t xml:space="preserve">The correlation between biochemical, genetic and pathological findings in </w:t>
      </w:r>
      <w:proofErr w:type="spellStart"/>
      <w:r w:rsidRPr="00A008E1">
        <w:rPr>
          <w:lang w:val="en-US"/>
        </w:rPr>
        <w:t>foetuses</w:t>
      </w:r>
      <w:proofErr w:type="spellEnd"/>
      <w:r w:rsidRPr="00A008E1">
        <w:rPr>
          <w:lang w:val="en-US"/>
        </w:rPr>
        <w:t xml:space="preserve"> indicated for abortion” </w:t>
      </w:r>
      <w:r w:rsidRPr="00A008E1">
        <w:rPr>
          <w:bCs/>
          <w:lang w:val="en-US"/>
        </w:rPr>
        <w:t>(</w:t>
      </w:r>
      <w:proofErr w:type="spellStart"/>
      <w:r w:rsidRPr="00A008E1">
        <w:rPr>
          <w:bCs/>
          <w:lang w:val="en-US"/>
        </w:rPr>
        <w:t>Korelace</w:t>
      </w:r>
      <w:proofErr w:type="spellEnd"/>
      <w:r w:rsidRPr="00A008E1">
        <w:rPr>
          <w:bCs/>
          <w:lang w:val="en-US"/>
        </w:rPr>
        <w:t xml:space="preserve"> </w:t>
      </w:r>
      <w:proofErr w:type="spellStart"/>
      <w:r w:rsidRPr="00A008E1">
        <w:rPr>
          <w:bCs/>
          <w:lang w:val="en-US"/>
        </w:rPr>
        <w:t>biochemických</w:t>
      </w:r>
      <w:proofErr w:type="spellEnd"/>
      <w:r w:rsidRPr="00A008E1">
        <w:rPr>
          <w:bCs/>
          <w:lang w:val="en-US"/>
        </w:rPr>
        <w:t xml:space="preserve">, </w:t>
      </w:r>
      <w:proofErr w:type="spellStart"/>
      <w:r w:rsidRPr="00A008E1">
        <w:rPr>
          <w:bCs/>
          <w:lang w:val="en-US"/>
        </w:rPr>
        <w:t>genetických</w:t>
      </w:r>
      <w:proofErr w:type="spellEnd"/>
      <w:r w:rsidRPr="00A008E1">
        <w:rPr>
          <w:bCs/>
          <w:lang w:val="en-US"/>
        </w:rPr>
        <w:t xml:space="preserve"> a </w:t>
      </w:r>
      <w:proofErr w:type="spellStart"/>
      <w:r w:rsidRPr="00A008E1">
        <w:rPr>
          <w:bCs/>
          <w:lang w:val="en-US"/>
        </w:rPr>
        <w:t>patologických</w:t>
      </w:r>
      <w:proofErr w:type="spellEnd"/>
      <w:r w:rsidRPr="00A008E1">
        <w:rPr>
          <w:bCs/>
          <w:lang w:val="en-US"/>
        </w:rPr>
        <w:t xml:space="preserve"> </w:t>
      </w:r>
      <w:proofErr w:type="spellStart"/>
      <w:r w:rsidRPr="00A008E1">
        <w:rPr>
          <w:bCs/>
          <w:lang w:val="en-US"/>
        </w:rPr>
        <w:t>nálezů</w:t>
      </w:r>
      <w:proofErr w:type="spellEnd"/>
      <w:r w:rsidRPr="00A008E1">
        <w:rPr>
          <w:bCs/>
          <w:lang w:val="en-US"/>
        </w:rPr>
        <w:t xml:space="preserve"> u</w:t>
      </w:r>
      <w:r w:rsidR="00195DD0" w:rsidRPr="00A008E1">
        <w:rPr>
          <w:bCs/>
          <w:lang w:val="en-US"/>
        </w:rPr>
        <w:t> </w:t>
      </w:r>
      <w:proofErr w:type="spellStart"/>
      <w:r w:rsidRPr="00A008E1">
        <w:rPr>
          <w:bCs/>
          <w:lang w:val="en-US"/>
        </w:rPr>
        <w:t>plodů</w:t>
      </w:r>
      <w:proofErr w:type="spellEnd"/>
      <w:r w:rsidRPr="00A008E1">
        <w:rPr>
          <w:bCs/>
          <w:lang w:val="en-US"/>
        </w:rPr>
        <w:t xml:space="preserve"> </w:t>
      </w:r>
      <w:proofErr w:type="spellStart"/>
      <w:r w:rsidRPr="00A008E1">
        <w:rPr>
          <w:bCs/>
          <w:lang w:val="en-US"/>
        </w:rPr>
        <w:t>indukovaných</w:t>
      </w:r>
      <w:proofErr w:type="spellEnd"/>
      <w:r w:rsidRPr="00A008E1">
        <w:rPr>
          <w:bCs/>
          <w:lang w:val="en-US"/>
        </w:rPr>
        <w:t xml:space="preserve"> k </w:t>
      </w:r>
      <w:proofErr w:type="spellStart"/>
      <w:r w:rsidRPr="00A008E1">
        <w:rPr>
          <w:bCs/>
          <w:lang w:val="en-US"/>
        </w:rPr>
        <w:t>umělému</w:t>
      </w:r>
      <w:proofErr w:type="spellEnd"/>
      <w:r w:rsidRPr="00A008E1">
        <w:rPr>
          <w:bCs/>
          <w:lang w:val="en-US"/>
        </w:rPr>
        <w:t xml:space="preserve"> </w:t>
      </w:r>
      <w:proofErr w:type="spellStart"/>
      <w:r w:rsidRPr="00A008E1">
        <w:rPr>
          <w:bCs/>
          <w:lang w:val="en-US"/>
        </w:rPr>
        <w:t>přerušení</w:t>
      </w:r>
      <w:proofErr w:type="spellEnd"/>
      <w:r w:rsidRPr="00A008E1">
        <w:rPr>
          <w:bCs/>
          <w:lang w:val="en-US"/>
        </w:rPr>
        <w:t xml:space="preserve"> </w:t>
      </w:r>
      <w:proofErr w:type="spellStart"/>
      <w:r w:rsidRPr="00A008E1">
        <w:rPr>
          <w:bCs/>
          <w:lang w:val="en-US"/>
        </w:rPr>
        <w:t>těhotenství</w:t>
      </w:r>
      <w:proofErr w:type="spellEnd"/>
      <w:r w:rsidRPr="00A008E1">
        <w:rPr>
          <w:bCs/>
          <w:lang w:val="en-US"/>
        </w:rPr>
        <w:t xml:space="preserve">), </w:t>
      </w:r>
      <w:r w:rsidRPr="00A008E1">
        <w:rPr>
          <w:lang w:val="en-US"/>
        </w:rPr>
        <w:t>University of Pardubice, Institute of</w:t>
      </w:r>
      <w:r w:rsidR="00195DD0" w:rsidRPr="00A008E1">
        <w:rPr>
          <w:lang w:val="en-US"/>
        </w:rPr>
        <w:t> </w:t>
      </w:r>
      <w:r w:rsidRPr="00A008E1">
        <w:rPr>
          <w:lang w:val="en-US"/>
        </w:rPr>
        <w:t xml:space="preserve">healthcare studies, </w:t>
      </w:r>
      <w:proofErr w:type="spellStart"/>
      <w:r w:rsidRPr="00A008E1">
        <w:rPr>
          <w:lang w:val="en-US"/>
        </w:rPr>
        <w:t>Programme</w:t>
      </w:r>
      <w:proofErr w:type="spellEnd"/>
      <w:r w:rsidRPr="00A008E1">
        <w:rPr>
          <w:lang w:val="en-US"/>
        </w:rPr>
        <w:t xml:space="preserve">: Birth assistant, </w:t>
      </w:r>
      <w:r w:rsidRPr="00A008E1">
        <w:rPr>
          <w:bCs/>
          <w:lang w:val="en-US"/>
        </w:rPr>
        <w:t>theoretical-practical, research bachelor thesis,</w:t>
      </w:r>
      <w:r w:rsidRPr="00A008E1">
        <w:rPr>
          <w:lang w:val="en-US"/>
        </w:rPr>
        <w:t xml:space="preserve"> 2001-2005, http://hdl.handle.net/10195/18574</w:t>
      </w:r>
      <w:r w:rsidRPr="00A008E1">
        <w:rPr>
          <w:bCs/>
          <w:lang w:val="en-US"/>
        </w:rPr>
        <w:t xml:space="preserve"> (supervisor-specialist)</w:t>
      </w:r>
    </w:p>
    <w:p w14:paraId="0A2D5205" w14:textId="0F4DA27A" w:rsidR="00E931E1" w:rsidRPr="00A008E1" w:rsidRDefault="00E931E1" w:rsidP="00E931E1">
      <w:pPr>
        <w:suppressAutoHyphens/>
        <w:spacing w:before="80" w:after="0" w:line="240" w:lineRule="auto"/>
        <w:ind w:left="714"/>
        <w:jc w:val="both"/>
        <w:rPr>
          <w:bCs/>
          <w:highlight w:val="green"/>
          <w:lang w:val="en-US"/>
        </w:rPr>
      </w:pPr>
    </w:p>
    <w:p w14:paraId="56A389E2" w14:textId="77777777" w:rsidR="00F97BE9" w:rsidRPr="00A008E1" w:rsidRDefault="00F97BE9" w:rsidP="00F97BE9">
      <w:pPr>
        <w:spacing w:after="0" w:line="240" w:lineRule="auto"/>
        <w:rPr>
          <w:b/>
          <w:bCs/>
          <w:u w:val="single"/>
          <w:lang w:val="en-US"/>
        </w:rPr>
      </w:pPr>
    </w:p>
    <w:p w14:paraId="5AED90A6" w14:textId="77777777" w:rsidR="00F97BE9" w:rsidRPr="00A008E1" w:rsidRDefault="00F97BE9" w:rsidP="00F97BE9">
      <w:pPr>
        <w:pStyle w:val="Nadpis"/>
        <w:rPr>
          <w:sz w:val="28"/>
          <w:szCs w:val="28"/>
        </w:rPr>
      </w:pPr>
      <w:r w:rsidRPr="00A008E1">
        <w:rPr>
          <w:sz w:val="28"/>
          <w:szCs w:val="28"/>
        </w:rPr>
        <w:t>Supervisor: Practical courses for students and other pedagogical leadership:</w:t>
      </w:r>
    </w:p>
    <w:p w14:paraId="1F9CFE5F" w14:textId="2EDB3950" w:rsidR="00B324C5" w:rsidRPr="00B324C5" w:rsidRDefault="00B324C5" w:rsidP="00B324C5">
      <w:pPr>
        <w:numPr>
          <w:ilvl w:val="0"/>
          <w:numId w:val="22"/>
        </w:numPr>
        <w:suppressAutoHyphens/>
        <w:spacing w:before="80" w:after="0" w:line="240" w:lineRule="auto"/>
        <w:ind w:left="425" w:hanging="425"/>
        <w:jc w:val="both"/>
        <w:rPr>
          <w:lang w:val="en-US"/>
        </w:rPr>
      </w:pPr>
      <w:r>
        <w:rPr>
          <w:b/>
          <w:lang w:val="en-US"/>
        </w:rPr>
        <w:t>2 – 6 students/y</w:t>
      </w:r>
      <w:r w:rsidRPr="00A008E1">
        <w:rPr>
          <w:lang w:val="en-US"/>
        </w:rPr>
        <w:t xml:space="preserve">, Mendel University, Brno, Faculty of AgroSciences, </w:t>
      </w:r>
      <w:proofErr w:type="spellStart"/>
      <w:r w:rsidRPr="00A008E1">
        <w:rPr>
          <w:lang w:val="en-US"/>
        </w:rPr>
        <w:t>Programme</w:t>
      </w:r>
      <w:proofErr w:type="spellEnd"/>
      <w:r w:rsidRPr="00A008E1">
        <w:rPr>
          <w:lang w:val="en-US"/>
        </w:rPr>
        <w:t xml:space="preserve">: Animal Biotechnology, </w:t>
      </w:r>
      <w:r w:rsidRPr="00A008E1">
        <w:rPr>
          <w:u w:val="single"/>
          <w:lang w:val="en-US"/>
        </w:rPr>
        <w:t>20-day</w:t>
      </w:r>
      <w:r w:rsidRPr="00A008E1">
        <w:rPr>
          <w:lang w:val="en-US"/>
        </w:rPr>
        <w:t xml:space="preserve"> Bachelor practice (supervisor)</w:t>
      </w:r>
    </w:p>
    <w:p w14:paraId="66D304AC" w14:textId="6544E89F" w:rsidR="00F97BE9" w:rsidRPr="00A008E1" w:rsidRDefault="00F97BE9" w:rsidP="00195DD0">
      <w:pPr>
        <w:numPr>
          <w:ilvl w:val="0"/>
          <w:numId w:val="22"/>
        </w:numPr>
        <w:suppressAutoHyphens/>
        <w:spacing w:before="80" w:after="0" w:line="240" w:lineRule="auto"/>
        <w:ind w:left="425" w:hanging="425"/>
        <w:jc w:val="both"/>
        <w:rPr>
          <w:lang w:val="en-US"/>
        </w:rPr>
      </w:pPr>
      <w:r w:rsidRPr="00A008E1">
        <w:rPr>
          <w:b/>
          <w:lang w:val="en-US"/>
        </w:rPr>
        <w:t xml:space="preserve">Kristýna </w:t>
      </w:r>
      <w:proofErr w:type="spellStart"/>
      <w:r w:rsidRPr="00A008E1">
        <w:rPr>
          <w:b/>
          <w:lang w:val="en-US"/>
        </w:rPr>
        <w:t>Nakládalová</w:t>
      </w:r>
      <w:proofErr w:type="spellEnd"/>
      <w:r w:rsidRPr="00A008E1">
        <w:rPr>
          <w:lang w:val="en-US"/>
        </w:rPr>
        <w:t xml:space="preserve">, Mendel University, Brno, Faculty of AgroSciences, </w:t>
      </w:r>
      <w:proofErr w:type="spellStart"/>
      <w:r w:rsidRPr="00A008E1">
        <w:rPr>
          <w:lang w:val="en-US"/>
        </w:rPr>
        <w:t>Programme</w:t>
      </w:r>
      <w:proofErr w:type="spellEnd"/>
      <w:r w:rsidRPr="00A008E1">
        <w:rPr>
          <w:lang w:val="en-US"/>
        </w:rPr>
        <w:t xml:space="preserve">: Animal Biotechnology, 19. 6. - 30. 6. 2019, </w:t>
      </w:r>
      <w:r w:rsidRPr="00A008E1">
        <w:rPr>
          <w:u w:val="single"/>
          <w:lang w:val="en-US"/>
        </w:rPr>
        <w:t>20-day</w:t>
      </w:r>
      <w:r w:rsidRPr="00A008E1">
        <w:rPr>
          <w:lang w:val="en-US"/>
        </w:rPr>
        <w:t xml:space="preserve"> Bachelor practice (supervisor)</w:t>
      </w:r>
    </w:p>
    <w:p w14:paraId="4867288E" w14:textId="77777777" w:rsidR="00F97BE9" w:rsidRPr="00A008E1" w:rsidRDefault="00F97BE9" w:rsidP="00195DD0">
      <w:pPr>
        <w:numPr>
          <w:ilvl w:val="0"/>
          <w:numId w:val="22"/>
        </w:numPr>
        <w:suppressAutoHyphens/>
        <w:spacing w:before="80" w:after="0" w:line="240" w:lineRule="auto"/>
        <w:ind w:left="425" w:hanging="425"/>
        <w:jc w:val="both"/>
        <w:rPr>
          <w:lang w:val="en-US"/>
        </w:rPr>
      </w:pPr>
      <w:r w:rsidRPr="00A008E1">
        <w:rPr>
          <w:b/>
          <w:lang w:val="en-US"/>
        </w:rPr>
        <w:t>Jin Ho-Lee</w:t>
      </w:r>
      <w:r w:rsidRPr="00A008E1">
        <w:rPr>
          <w:lang w:val="en-US"/>
        </w:rPr>
        <w:t>, University of Heidelberg, Heidelberg, Germany: 2-week master student visit (supervisor), May 2019 (supervisor)</w:t>
      </w:r>
    </w:p>
    <w:p w14:paraId="388BA2E8" w14:textId="77777777" w:rsidR="00F97BE9" w:rsidRPr="00A008E1" w:rsidRDefault="00F97BE9" w:rsidP="00195DD0">
      <w:pPr>
        <w:numPr>
          <w:ilvl w:val="0"/>
          <w:numId w:val="22"/>
        </w:numPr>
        <w:suppressAutoHyphens/>
        <w:spacing w:before="80" w:after="0" w:line="240" w:lineRule="auto"/>
        <w:ind w:left="425" w:hanging="425"/>
        <w:jc w:val="both"/>
        <w:rPr>
          <w:lang w:val="en-US"/>
        </w:rPr>
      </w:pPr>
      <w:r w:rsidRPr="00A008E1">
        <w:rPr>
          <w:b/>
          <w:lang w:val="en-US"/>
        </w:rPr>
        <w:t>Lucie Dobešová</w:t>
      </w:r>
      <w:r w:rsidRPr="00A008E1">
        <w:rPr>
          <w:lang w:val="en-US"/>
        </w:rPr>
        <w:t xml:space="preserve">, Mendel University, Brno, Faculty of </w:t>
      </w:r>
      <w:proofErr w:type="spellStart"/>
      <w:r w:rsidRPr="00A008E1">
        <w:rPr>
          <w:lang w:val="en-US"/>
        </w:rPr>
        <w:t>AgroSciencesy</w:t>
      </w:r>
      <w:proofErr w:type="spellEnd"/>
      <w:r w:rsidRPr="00A008E1">
        <w:rPr>
          <w:lang w:val="en-US"/>
        </w:rPr>
        <w:t xml:space="preserve">, </w:t>
      </w:r>
      <w:proofErr w:type="spellStart"/>
      <w:r w:rsidRPr="00A008E1">
        <w:rPr>
          <w:lang w:val="en-US"/>
        </w:rPr>
        <w:t>Programme</w:t>
      </w:r>
      <w:proofErr w:type="spellEnd"/>
      <w:r w:rsidRPr="00A008E1">
        <w:rPr>
          <w:lang w:val="en-US"/>
        </w:rPr>
        <w:t xml:space="preserve">: Molecular Biology and Biotechnology, 3. 6. - 28. 6. 2019, </w:t>
      </w:r>
      <w:r w:rsidRPr="00A008E1">
        <w:rPr>
          <w:u w:val="single"/>
          <w:lang w:val="en-US"/>
        </w:rPr>
        <w:t>20-day</w:t>
      </w:r>
      <w:r w:rsidRPr="00A008E1">
        <w:rPr>
          <w:lang w:val="en-US"/>
        </w:rPr>
        <w:t xml:space="preserve"> Bachelor practice (supervisor)</w:t>
      </w:r>
    </w:p>
    <w:p w14:paraId="5FF57785" w14:textId="77777777" w:rsidR="00F97BE9" w:rsidRPr="00A008E1" w:rsidRDefault="00F97BE9" w:rsidP="00195DD0">
      <w:pPr>
        <w:numPr>
          <w:ilvl w:val="0"/>
          <w:numId w:val="22"/>
        </w:numPr>
        <w:suppressAutoHyphens/>
        <w:spacing w:before="80" w:after="0" w:line="240" w:lineRule="auto"/>
        <w:ind w:left="425" w:hanging="425"/>
        <w:jc w:val="both"/>
        <w:rPr>
          <w:lang w:val="en-US"/>
        </w:rPr>
      </w:pPr>
      <w:r w:rsidRPr="00A008E1">
        <w:rPr>
          <w:b/>
          <w:lang w:val="en-US"/>
        </w:rPr>
        <w:t xml:space="preserve">Ida </w:t>
      </w:r>
      <w:proofErr w:type="spellStart"/>
      <w:r w:rsidRPr="00A008E1">
        <w:rPr>
          <w:b/>
          <w:lang w:val="en-US"/>
        </w:rPr>
        <w:t>Tolboll</w:t>
      </w:r>
      <w:proofErr w:type="spellEnd"/>
      <w:r w:rsidRPr="00A008E1">
        <w:rPr>
          <w:b/>
          <w:lang w:val="en-US"/>
        </w:rPr>
        <w:t xml:space="preserve"> Friis</w:t>
      </w:r>
      <w:r w:rsidRPr="00A008E1">
        <w:rPr>
          <w:lang w:val="en-US"/>
        </w:rPr>
        <w:t xml:space="preserve">, University of Southern Denmark, Department of Physics, Chemistry and Pharmacy, Odense, Denmark: </w:t>
      </w:r>
      <w:r w:rsidRPr="00A008E1">
        <w:rPr>
          <w:u w:val="single"/>
          <w:lang w:val="en-US"/>
        </w:rPr>
        <w:t>2-month</w:t>
      </w:r>
      <w:r w:rsidRPr="00A008E1">
        <w:rPr>
          <w:lang w:val="en-US"/>
        </w:rPr>
        <w:t xml:space="preserve"> student visit + Ph.D.-practice, 20th July – 19th October</w:t>
      </w:r>
    </w:p>
    <w:p w14:paraId="66F70FF7" w14:textId="77777777" w:rsidR="00F97BE9" w:rsidRPr="00A008E1" w:rsidRDefault="00F97BE9" w:rsidP="00195DD0">
      <w:pPr>
        <w:numPr>
          <w:ilvl w:val="0"/>
          <w:numId w:val="22"/>
        </w:numPr>
        <w:suppressAutoHyphens/>
        <w:spacing w:before="80" w:after="0" w:line="240" w:lineRule="auto"/>
        <w:ind w:left="425" w:hanging="425"/>
        <w:jc w:val="both"/>
        <w:rPr>
          <w:lang w:val="en-US"/>
        </w:rPr>
      </w:pPr>
      <w:r w:rsidRPr="00A008E1">
        <w:rPr>
          <w:b/>
          <w:lang w:val="en-US"/>
        </w:rPr>
        <w:t>Karina Blaženiaková</w:t>
      </w:r>
      <w:r w:rsidRPr="00A008E1">
        <w:rPr>
          <w:lang w:val="en-US"/>
        </w:rPr>
        <w:t>,</w:t>
      </w:r>
      <w:r w:rsidRPr="00A008E1">
        <w:rPr>
          <w:b/>
          <w:lang w:val="en-US"/>
        </w:rPr>
        <w:t xml:space="preserve"> </w:t>
      </w:r>
      <w:r w:rsidRPr="00A008E1">
        <w:rPr>
          <w:lang w:val="en-US"/>
        </w:rPr>
        <w:t xml:space="preserve">Mendel University, Brno, Faculty of AgroSciences, </w:t>
      </w:r>
      <w:proofErr w:type="spellStart"/>
      <w:r w:rsidRPr="00A008E1">
        <w:rPr>
          <w:lang w:val="en-US"/>
        </w:rPr>
        <w:t>Programme</w:t>
      </w:r>
      <w:proofErr w:type="spellEnd"/>
      <w:r w:rsidRPr="00A008E1">
        <w:rPr>
          <w:lang w:val="en-US"/>
        </w:rPr>
        <w:t>: Molecular Biology and Biotechnology, 18. 7. - 29. 7. 2017, Bachelor practice (supervisor)</w:t>
      </w:r>
    </w:p>
    <w:p w14:paraId="2F2C7117" w14:textId="749230D1" w:rsidR="00F97BE9" w:rsidRPr="00A008E1" w:rsidRDefault="00F97BE9" w:rsidP="00195DD0">
      <w:pPr>
        <w:numPr>
          <w:ilvl w:val="0"/>
          <w:numId w:val="22"/>
        </w:numPr>
        <w:spacing w:before="80" w:after="0" w:line="240" w:lineRule="auto"/>
        <w:ind w:left="425" w:hanging="425"/>
        <w:jc w:val="both"/>
        <w:rPr>
          <w:lang w:val="en-US"/>
        </w:rPr>
      </w:pPr>
      <w:r w:rsidRPr="00A008E1">
        <w:rPr>
          <w:b/>
          <w:lang w:val="en-US"/>
        </w:rPr>
        <w:t>Yuma Nagasaki</w:t>
      </w:r>
      <w:r w:rsidRPr="00A008E1">
        <w:rPr>
          <w:lang w:val="en-US"/>
        </w:rPr>
        <w:t xml:space="preserve">, The Research Institute of Nuclear Engineering, University of Fukui, </w:t>
      </w:r>
      <w:proofErr w:type="spellStart"/>
      <w:r w:rsidRPr="00A008E1">
        <w:rPr>
          <w:lang w:val="en-US"/>
        </w:rPr>
        <w:t>Tsuruga</w:t>
      </w:r>
      <w:proofErr w:type="spellEnd"/>
      <w:r w:rsidRPr="00A008E1">
        <w:rPr>
          <w:lang w:val="en-US"/>
        </w:rPr>
        <w:t>,</w:t>
      </w:r>
      <w:r w:rsidR="00195DD0" w:rsidRPr="00A008E1">
        <w:rPr>
          <w:lang w:val="en-US"/>
        </w:rPr>
        <w:t xml:space="preserve"> </w:t>
      </w:r>
      <w:r w:rsidRPr="00A008E1">
        <w:rPr>
          <w:lang w:val="en-US"/>
        </w:rPr>
        <w:t xml:space="preserve">Japan, November 2016, </w:t>
      </w:r>
      <w:r w:rsidRPr="00A008E1">
        <w:rPr>
          <w:u w:val="single"/>
          <w:lang w:val="en-US"/>
        </w:rPr>
        <w:t>1 week</w:t>
      </w:r>
      <w:r w:rsidRPr="00A008E1">
        <w:rPr>
          <w:lang w:val="en-US"/>
        </w:rPr>
        <w:t xml:space="preserve"> student visit (supervisor)</w:t>
      </w:r>
    </w:p>
    <w:p w14:paraId="56FB4A95" w14:textId="77777777" w:rsidR="00F97BE9" w:rsidRPr="00A008E1" w:rsidRDefault="00F97BE9" w:rsidP="00195DD0">
      <w:pPr>
        <w:numPr>
          <w:ilvl w:val="0"/>
          <w:numId w:val="22"/>
        </w:numPr>
        <w:spacing w:before="80" w:after="0" w:line="240" w:lineRule="auto"/>
        <w:ind w:left="425" w:hanging="425"/>
        <w:jc w:val="both"/>
        <w:rPr>
          <w:lang w:val="en-US"/>
        </w:rPr>
      </w:pPr>
      <w:r w:rsidRPr="00A008E1">
        <w:rPr>
          <w:b/>
          <w:lang w:val="en-US"/>
        </w:rPr>
        <w:t>Elena Baranova</w:t>
      </w:r>
      <w:r w:rsidRPr="00A008E1">
        <w:rPr>
          <w:lang w:val="en-US"/>
        </w:rPr>
        <w:t xml:space="preserve">, Laboratory of Radiation Biology, Joint Institute for Nuclear Research/University Dubna, Dubna, Russia, </w:t>
      </w:r>
      <w:r w:rsidRPr="00A008E1">
        <w:rPr>
          <w:u w:val="single"/>
          <w:lang w:val="en-US"/>
        </w:rPr>
        <w:t>one month</w:t>
      </w:r>
      <w:r w:rsidRPr="00A008E1">
        <w:rPr>
          <w:lang w:val="en-US"/>
        </w:rPr>
        <w:t xml:space="preserve"> student visit (May 2012) in the frame of her </w:t>
      </w:r>
      <w:proofErr w:type="spellStart"/>
      <w:r w:rsidRPr="00A008E1">
        <w:rPr>
          <w:lang w:val="en-US"/>
        </w:rPr>
        <w:t>postgradual</w:t>
      </w:r>
      <w:proofErr w:type="spellEnd"/>
      <w:r w:rsidRPr="00A008E1">
        <w:rPr>
          <w:lang w:val="en-US"/>
        </w:rPr>
        <w:t xml:space="preserve"> studies (supervisor)</w:t>
      </w:r>
    </w:p>
    <w:p w14:paraId="01691E0F" w14:textId="77777777" w:rsidR="00F97BE9" w:rsidRPr="00A008E1" w:rsidRDefault="00F97BE9" w:rsidP="00195DD0">
      <w:pPr>
        <w:numPr>
          <w:ilvl w:val="0"/>
          <w:numId w:val="22"/>
        </w:numPr>
        <w:spacing w:before="80" w:after="0" w:line="240" w:lineRule="auto"/>
        <w:ind w:left="425" w:hanging="425"/>
        <w:jc w:val="both"/>
        <w:rPr>
          <w:lang w:val="en-US"/>
        </w:rPr>
      </w:pPr>
      <w:r w:rsidRPr="00A008E1">
        <w:rPr>
          <w:b/>
          <w:lang w:val="en-US"/>
        </w:rPr>
        <w:t xml:space="preserve">Ing. Lucie </w:t>
      </w:r>
      <w:proofErr w:type="spellStart"/>
      <w:r w:rsidRPr="00A008E1">
        <w:rPr>
          <w:b/>
          <w:lang w:val="en-US"/>
        </w:rPr>
        <w:t>Ježkova</w:t>
      </w:r>
      <w:proofErr w:type="spellEnd"/>
      <w:r w:rsidRPr="00A008E1">
        <w:rPr>
          <w:lang w:val="en-US"/>
        </w:rPr>
        <w:t xml:space="preserve">, Institute of Chemical Technology Prague/JINR Dubna, </w:t>
      </w:r>
      <w:r w:rsidRPr="00A008E1">
        <w:rPr>
          <w:u w:val="single"/>
          <w:lang w:val="en-US"/>
        </w:rPr>
        <w:t>one month</w:t>
      </w:r>
      <w:r w:rsidRPr="00A008E1">
        <w:rPr>
          <w:lang w:val="en-US"/>
        </w:rPr>
        <w:t xml:space="preserve"> student visit (September 2012) in the frame of her </w:t>
      </w:r>
      <w:proofErr w:type="spellStart"/>
      <w:r w:rsidRPr="00A008E1">
        <w:rPr>
          <w:lang w:val="en-US"/>
        </w:rPr>
        <w:t>postgradual</w:t>
      </w:r>
      <w:proofErr w:type="spellEnd"/>
      <w:r w:rsidRPr="00A008E1">
        <w:rPr>
          <w:lang w:val="en-US"/>
        </w:rPr>
        <w:t xml:space="preserve"> studies (supervisor)</w:t>
      </w:r>
    </w:p>
    <w:p w14:paraId="38B2D674" w14:textId="77777777" w:rsidR="00F97BE9" w:rsidRPr="00A008E1" w:rsidRDefault="00F97BE9" w:rsidP="00195DD0">
      <w:pPr>
        <w:numPr>
          <w:ilvl w:val="0"/>
          <w:numId w:val="22"/>
        </w:numPr>
        <w:suppressAutoHyphens/>
        <w:spacing w:before="80" w:after="0" w:line="240" w:lineRule="auto"/>
        <w:ind w:left="425" w:hanging="425"/>
        <w:jc w:val="both"/>
        <w:rPr>
          <w:lang w:val="en-US"/>
        </w:rPr>
      </w:pPr>
      <w:r w:rsidRPr="00A008E1">
        <w:rPr>
          <w:b/>
          <w:lang w:val="en-US"/>
        </w:rPr>
        <w:t>Mgr. Lenka Štefančíková</w:t>
      </w:r>
      <w:r w:rsidRPr="00A008E1">
        <w:rPr>
          <w:lang w:val="en-US"/>
        </w:rPr>
        <w:t xml:space="preserve">, project OPVK - „Development of human resources in the field of cell biology, MŠMT OPVK </w:t>
      </w:r>
      <w:proofErr w:type="gramStart"/>
      <w:r w:rsidRPr="00A008E1">
        <w:rPr>
          <w:lang w:val="en-US"/>
        </w:rPr>
        <w:t>CELLBIOL“ CZ</w:t>
      </w:r>
      <w:proofErr w:type="gramEnd"/>
      <w:r w:rsidRPr="00A008E1">
        <w:rPr>
          <w:lang w:val="en-US"/>
        </w:rPr>
        <w:t>.1.07/2.3.0030.0030, years 2012-2013 (supervisor)</w:t>
      </w:r>
    </w:p>
    <w:p w14:paraId="3FD9F20A" w14:textId="77777777" w:rsidR="00F97BE9" w:rsidRPr="00A008E1" w:rsidRDefault="00F97BE9" w:rsidP="00195DD0">
      <w:pPr>
        <w:numPr>
          <w:ilvl w:val="0"/>
          <w:numId w:val="22"/>
        </w:numPr>
        <w:suppressAutoHyphens/>
        <w:spacing w:before="80" w:after="0" w:line="240" w:lineRule="auto"/>
        <w:ind w:left="425" w:hanging="425"/>
        <w:jc w:val="both"/>
        <w:rPr>
          <w:lang w:val="en-US"/>
        </w:rPr>
      </w:pPr>
      <w:r w:rsidRPr="00A008E1">
        <w:rPr>
          <w:b/>
          <w:lang w:val="en-US"/>
        </w:rPr>
        <w:t>Mgr. Eva Pagáčová</w:t>
      </w:r>
      <w:r w:rsidRPr="00A008E1">
        <w:rPr>
          <w:lang w:val="en-US"/>
        </w:rPr>
        <w:t xml:space="preserve">, Mentor in the project OPVK - „Development of human resources in the field of cell biology, MŠMT OPVK </w:t>
      </w:r>
      <w:proofErr w:type="gramStart"/>
      <w:r w:rsidRPr="00A008E1">
        <w:rPr>
          <w:lang w:val="en-US"/>
        </w:rPr>
        <w:t>CELLBIOL“ CZ</w:t>
      </w:r>
      <w:proofErr w:type="gramEnd"/>
      <w:r w:rsidRPr="00A008E1">
        <w:rPr>
          <w:lang w:val="en-US"/>
        </w:rPr>
        <w:t>.1.07/2.3.0030.0030, years 2014-2015 (supervisor)</w:t>
      </w:r>
    </w:p>
    <w:p w14:paraId="275D15C1" w14:textId="77777777" w:rsidR="00F97BE9" w:rsidRPr="00A008E1" w:rsidRDefault="00F97BE9" w:rsidP="00F97BE9">
      <w:pPr>
        <w:spacing w:before="160" w:after="0" w:line="240" w:lineRule="auto"/>
        <w:jc w:val="both"/>
        <w:rPr>
          <w:b/>
          <w:bCs/>
          <w:u w:val="single"/>
          <w:lang w:val="en-US"/>
        </w:rPr>
      </w:pPr>
    </w:p>
    <w:p w14:paraId="39184948" w14:textId="77777777" w:rsidR="00F97BE9" w:rsidRPr="00A008E1" w:rsidRDefault="00F97BE9" w:rsidP="00F97BE9">
      <w:pPr>
        <w:pStyle w:val="Nadpis"/>
        <w:rPr>
          <w:b/>
          <w:bCs/>
          <w:u w:val="single"/>
        </w:rPr>
      </w:pPr>
      <w:r w:rsidRPr="00A008E1">
        <w:rPr>
          <w:sz w:val="28"/>
          <w:szCs w:val="28"/>
        </w:rPr>
        <w:t>Opponent (Bachelor, Master and Dissertation Thesis)</w:t>
      </w:r>
    </w:p>
    <w:p w14:paraId="73C02386"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b/>
          <w:bCs/>
          <w:lang w:val="en-US"/>
        </w:rPr>
        <w:lastRenderedPageBreak/>
        <w:t xml:space="preserve">Ing. Luděk </w:t>
      </w:r>
      <w:proofErr w:type="spellStart"/>
      <w:r w:rsidRPr="00A008E1">
        <w:rPr>
          <w:b/>
          <w:bCs/>
          <w:lang w:val="en-US"/>
        </w:rPr>
        <w:t>Vyšín</w:t>
      </w:r>
      <w:proofErr w:type="spellEnd"/>
      <w:r w:rsidRPr="00A008E1">
        <w:rPr>
          <w:lang w:val="en-US"/>
        </w:rPr>
        <w:t>, Dissertation Thesis: “Dose rate effect on the radiation-induced damage of the model biological structures using densely and sparsely ionizing radiation” (</w:t>
      </w:r>
      <w:proofErr w:type="spellStart"/>
      <w:r w:rsidRPr="00A008E1">
        <w:rPr>
          <w:lang w:val="en-US"/>
        </w:rPr>
        <w:t>Vliv</w:t>
      </w:r>
      <w:proofErr w:type="spellEnd"/>
      <w:r w:rsidRPr="00A008E1">
        <w:rPr>
          <w:lang w:val="en-US"/>
        </w:rPr>
        <w:t xml:space="preserve"> </w:t>
      </w:r>
      <w:proofErr w:type="spellStart"/>
      <w:r w:rsidRPr="00A008E1">
        <w:rPr>
          <w:lang w:val="en-US"/>
        </w:rPr>
        <w:t>dávkového</w:t>
      </w:r>
      <w:proofErr w:type="spellEnd"/>
      <w:r w:rsidRPr="00A008E1">
        <w:rPr>
          <w:lang w:val="en-US"/>
        </w:rPr>
        <w:t xml:space="preserve"> </w:t>
      </w:r>
      <w:proofErr w:type="spellStart"/>
      <w:r w:rsidRPr="00A008E1">
        <w:rPr>
          <w:lang w:val="en-US"/>
        </w:rPr>
        <w:t>příkonu</w:t>
      </w:r>
      <w:proofErr w:type="spellEnd"/>
      <w:r w:rsidRPr="00A008E1">
        <w:rPr>
          <w:lang w:val="en-US"/>
        </w:rPr>
        <w:t xml:space="preserve"> </w:t>
      </w:r>
      <w:proofErr w:type="spellStart"/>
      <w:r w:rsidRPr="00A008E1">
        <w:rPr>
          <w:lang w:val="en-US"/>
        </w:rPr>
        <w:t>na</w:t>
      </w:r>
      <w:proofErr w:type="spellEnd"/>
      <w:r w:rsidRPr="00A008E1">
        <w:rPr>
          <w:lang w:val="en-US"/>
        </w:rPr>
        <w:t xml:space="preserve"> </w:t>
      </w:r>
      <w:proofErr w:type="spellStart"/>
      <w:r w:rsidRPr="00A008E1">
        <w:rPr>
          <w:lang w:val="en-US"/>
        </w:rPr>
        <w:t>radiační</w:t>
      </w:r>
      <w:proofErr w:type="spellEnd"/>
      <w:r w:rsidRPr="00A008E1">
        <w:rPr>
          <w:lang w:val="en-US"/>
        </w:rPr>
        <w:t xml:space="preserve"> </w:t>
      </w:r>
      <w:proofErr w:type="spellStart"/>
      <w:r w:rsidRPr="00A008E1">
        <w:rPr>
          <w:lang w:val="en-US"/>
        </w:rPr>
        <w:t>poškození</w:t>
      </w:r>
      <w:proofErr w:type="spellEnd"/>
      <w:r w:rsidRPr="00A008E1">
        <w:rPr>
          <w:lang w:val="en-US"/>
        </w:rPr>
        <w:t xml:space="preserve"> </w:t>
      </w:r>
      <w:proofErr w:type="spellStart"/>
      <w:r w:rsidRPr="00A008E1">
        <w:rPr>
          <w:lang w:val="en-US"/>
        </w:rPr>
        <w:t>biologických</w:t>
      </w:r>
      <w:proofErr w:type="spellEnd"/>
      <w:r w:rsidRPr="00A008E1">
        <w:rPr>
          <w:lang w:val="en-US"/>
        </w:rPr>
        <w:t xml:space="preserve"> </w:t>
      </w:r>
      <w:proofErr w:type="spellStart"/>
      <w:r w:rsidRPr="00A008E1">
        <w:rPr>
          <w:lang w:val="en-US"/>
        </w:rPr>
        <w:t>soustav</w:t>
      </w:r>
      <w:proofErr w:type="spellEnd"/>
      <w:r w:rsidRPr="00A008E1">
        <w:rPr>
          <w:lang w:val="en-US"/>
        </w:rPr>
        <w:t xml:space="preserve"> </w:t>
      </w:r>
      <w:proofErr w:type="spellStart"/>
      <w:r w:rsidRPr="00A008E1">
        <w:rPr>
          <w:lang w:val="en-US"/>
        </w:rPr>
        <w:t>hustě</w:t>
      </w:r>
      <w:proofErr w:type="spellEnd"/>
      <w:r w:rsidRPr="00A008E1">
        <w:rPr>
          <w:lang w:val="en-US"/>
        </w:rPr>
        <w:t xml:space="preserve"> a </w:t>
      </w:r>
      <w:proofErr w:type="spellStart"/>
      <w:r w:rsidRPr="00A008E1">
        <w:rPr>
          <w:lang w:val="en-US"/>
        </w:rPr>
        <w:t>řídce</w:t>
      </w:r>
      <w:proofErr w:type="spellEnd"/>
      <w:r w:rsidRPr="00A008E1">
        <w:rPr>
          <w:lang w:val="en-US"/>
        </w:rPr>
        <w:t xml:space="preserve"> </w:t>
      </w:r>
      <w:proofErr w:type="spellStart"/>
      <w:r w:rsidRPr="00A008E1">
        <w:rPr>
          <w:lang w:val="en-US"/>
        </w:rPr>
        <w:t>ionizujícím</w:t>
      </w:r>
      <w:proofErr w:type="spellEnd"/>
      <w:r w:rsidRPr="00A008E1">
        <w:rPr>
          <w:lang w:val="en-US"/>
        </w:rPr>
        <w:t xml:space="preserve"> </w:t>
      </w:r>
      <w:proofErr w:type="spellStart"/>
      <w:r w:rsidRPr="00A008E1">
        <w:rPr>
          <w:lang w:val="en-US"/>
        </w:rPr>
        <w:t>zářením</w:t>
      </w:r>
      <w:proofErr w:type="spellEnd"/>
      <w:r w:rsidRPr="00A008E1">
        <w:rPr>
          <w:lang w:val="en-US"/>
        </w:rPr>
        <w:t xml:space="preserve">), Czech Technical University in Prague, Faculty of Nuclear Sciences and Physical Engineering, Department of Dosimetry and Application of Ionizing Radiation (ČVUT, </w:t>
      </w:r>
      <w:proofErr w:type="spellStart"/>
      <w:r w:rsidRPr="00A008E1">
        <w:rPr>
          <w:lang w:val="en-US"/>
        </w:rPr>
        <w:t>Fakulta</w:t>
      </w:r>
      <w:proofErr w:type="spellEnd"/>
      <w:r w:rsidRPr="00A008E1">
        <w:rPr>
          <w:lang w:val="en-US"/>
        </w:rPr>
        <w:t xml:space="preserve"> </w:t>
      </w:r>
      <w:proofErr w:type="spellStart"/>
      <w:r w:rsidRPr="00A008E1">
        <w:rPr>
          <w:lang w:val="en-US"/>
        </w:rPr>
        <w:t>jaderná</w:t>
      </w:r>
      <w:proofErr w:type="spellEnd"/>
      <w:r w:rsidRPr="00A008E1">
        <w:rPr>
          <w:lang w:val="en-US"/>
        </w:rPr>
        <w:t xml:space="preserve"> a </w:t>
      </w:r>
      <w:proofErr w:type="spellStart"/>
      <w:r w:rsidRPr="00A008E1">
        <w:rPr>
          <w:lang w:val="en-US"/>
        </w:rPr>
        <w:t>fyzikálně</w:t>
      </w:r>
      <w:proofErr w:type="spellEnd"/>
      <w:r w:rsidRPr="00A008E1">
        <w:rPr>
          <w:lang w:val="en-US"/>
        </w:rPr>
        <w:t xml:space="preserve"> </w:t>
      </w:r>
      <w:proofErr w:type="spellStart"/>
      <w:r w:rsidRPr="00A008E1">
        <w:rPr>
          <w:lang w:val="en-US"/>
        </w:rPr>
        <w:t>inženýrská</w:t>
      </w:r>
      <w:proofErr w:type="spellEnd"/>
      <w:r w:rsidRPr="00A008E1">
        <w:rPr>
          <w:lang w:val="en-US"/>
        </w:rPr>
        <w:t xml:space="preserve">, Katedra </w:t>
      </w:r>
      <w:proofErr w:type="spellStart"/>
      <w:r w:rsidRPr="00A008E1">
        <w:rPr>
          <w:lang w:val="en-US"/>
        </w:rPr>
        <w:t>dozimetrie</w:t>
      </w:r>
      <w:proofErr w:type="spellEnd"/>
      <w:r w:rsidRPr="00A008E1">
        <w:rPr>
          <w:lang w:val="en-US"/>
        </w:rPr>
        <w:t xml:space="preserve"> a </w:t>
      </w:r>
      <w:proofErr w:type="spellStart"/>
      <w:r w:rsidRPr="00A008E1">
        <w:rPr>
          <w:lang w:val="en-US"/>
        </w:rPr>
        <w:t>aplikace</w:t>
      </w:r>
      <w:proofErr w:type="spellEnd"/>
      <w:r w:rsidRPr="00A008E1">
        <w:rPr>
          <w:lang w:val="en-US"/>
        </w:rPr>
        <w:t xml:space="preserve"> </w:t>
      </w:r>
      <w:proofErr w:type="spellStart"/>
      <w:r w:rsidRPr="00A008E1">
        <w:rPr>
          <w:lang w:val="en-US"/>
        </w:rPr>
        <w:t>ionizujícího</w:t>
      </w:r>
      <w:proofErr w:type="spellEnd"/>
      <w:r w:rsidRPr="00A008E1">
        <w:rPr>
          <w:lang w:val="en-US"/>
        </w:rPr>
        <w:t xml:space="preserve"> </w:t>
      </w:r>
      <w:proofErr w:type="spellStart"/>
      <w:r w:rsidRPr="00A008E1">
        <w:rPr>
          <w:lang w:val="en-US"/>
        </w:rPr>
        <w:t>záření</w:t>
      </w:r>
      <w:proofErr w:type="spellEnd"/>
      <w:r w:rsidRPr="00A008E1">
        <w:rPr>
          <w:lang w:val="en-US"/>
        </w:rPr>
        <w:t>, Praha), Dissertation thesis, 2019</w:t>
      </w:r>
    </w:p>
    <w:p w14:paraId="2D1FB9C0" w14:textId="1BBA4FD6" w:rsidR="00F97BE9" w:rsidRPr="00A008E1" w:rsidRDefault="00F97BE9" w:rsidP="00F01F1A">
      <w:pPr>
        <w:pStyle w:val="Odstavecseseznamem"/>
        <w:numPr>
          <w:ilvl w:val="0"/>
          <w:numId w:val="29"/>
        </w:numPr>
        <w:spacing w:before="120" w:after="120" w:line="240" w:lineRule="auto"/>
        <w:ind w:left="425" w:hanging="425"/>
        <w:contextualSpacing w:val="0"/>
        <w:jc w:val="both"/>
        <w:rPr>
          <w:b/>
          <w:lang w:val="en-US"/>
        </w:rPr>
      </w:pPr>
      <w:r w:rsidRPr="00A008E1">
        <w:rPr>
          <w:b/>
          <w:bCs/>
          <w:lang w:val="en-US"/>
        </w:rPr>
        <w:t>Mgr. Anet</w:t>
      </w:r>
      <w:r w:rsidR="00F01F1A" w:rsidRPr="00A008E1">
        <w:rPr>
          <w:b/>
          <w:bCs/>
          <w:lang w:val="en-US"/>
        </w:rPr>
        <w:t>a</w:t>
      </w:r>
      <w:r w:rsidRPr="00A008E1">
        <w:rPr>
          <w:b/>
          <w:bCs/>
          <w:lang w:val="en-US"/>
        </w:rPr>
        <w:t xml:space="preserve"> </w:t>
      </w:r>
      <w:proofErr w:type="spellStart"/>
      <w:r w:rsidRPr="00A008E1">
        <w:rPr>
          <w:b/>
          <w:bCs/>
          <w:lang w:val="en-US"/>
        </w:rPr>
        <w:t>Kohútov</w:t>
      </w:r>
      <w:r w:rsidR="00F01F1A" w:rsidRPr="00A008E1">
        <w:rPr>
          <w:b/>
          <w:bCs/>
          <w:lang w:val="en-US"/>
        </w:rPr>
        <w:t>á</w:t>
      </w:r>
      <w:proofErr w:type="spellEnd"/>
      <w:r w:rsidRPr="00A008E1">
        <w:rPr>
          <w:lang w:val="en-US"/>
        </w:rPr>
        <w:t>, Dissertation Thesis: “ Genome instability and DNA repair mechanisms in human pluripotent stem cells: Base excision repair and friends: the ultimate choice of human embryonic stem cells” (</w:t>
      </w:r>
      <w:proofErr w:type="spellStart"/>
      <w:r w:rsidRPr="00A008E1">
        <w:rPr>
          <w:lang w:val="en-US"/>
        </w:rPr>
        <w:t>Genomová</w:t>
      </w:r>
      <w:proofErr w:type="spellEnd"/>
      <w:r w:rsidRPr="00A008E1">
        <w:rPr>
          <w:lang w:val="en-US"/>
        </w:rPr>
        <w:t xml:space="preserve"> </w:t>
      </w:r>
      <w:proofErr w:type="spellStart"/>
      <w:r w:rsidRPr="00A008E1">
        <w:rPr>
          <w:lang w:val="en-US"/>
        </w:rPr>
        <w:t>nestabilita</w:t>
      </w:r>
      <w:proofErr w:type="spellEnd"/>
      <w:r w:rsidRPr="00A008E1">
        <w:rPr>
          <w:lang w:val="en-US"/>
        </w:rPr>
        <w:t xml:space="preserve"> a DNA </w:t>
      </w:r>
      <w:proofErr w:type="spellStart"/>
      <w:r w:rsidRPr="00A008E1">
        <w:rPr>
          <w:lang w:val="en-US"/>
        </w:rPr>
        <w:t>reparační</w:t>
      </w:r>
      <w:proofErr w:type="spellEnd"/>
      <w:r w:rsidRPr="00A008E1">
        <w:rPr>
          <w:lang w:val="en-US"/>
        </w:rPr>
        <w:t xml:space="preserve"> </w:t>
      </w:r>
      <w:proofErr w:type="spellStart"/>
      <w:r w:rsidRPr="00A008E1">
        <w:rPr>
          <w:lang w:val="en-US"/>
        </w:rPr>
        <w:t>mechanizmy</w:t>
      </w:r>
      <w:proofErr w:type="spellEnd"/>
      <w:r w:rsidRPr="00A008E1">
        <w:rPr>
          <w:lang w:val="en-US"/>
        </w:rPr>
        <w:t xml:space="preserve"> u </w:t>
      </w:r>
      <w:proofErr w:type="spellStart"/>
      <w:r w:rsidRPr="00A008E1">
        <w:rPr>
          <w:lang w:val="en-US"/>
        </w:rPr>
        <w:t>pluripotentních</w:t>
      </w:r>
      <w:proofErr w:type="spellEnd"/>
      <w:r w:rsidRPr="00A008E1">
        <w:rPr>
          <w:lang w:val="en-US"/>
        </w:rPr>
        <w:t xml:space="preserve"> </w:t>
      </w:r>
      <w:proofErr w:type="spellStart"/>
      <w:r w:rsidRPr="00A008E1">
        <w:rPr>
          <w:lang w:val="en-US"/>
        </w:rPr>
        <w:t>buněk</w:t>
      </w:r>
      <w:proofErr w:type="spellEnd"/>
      <w:r w:rsidRPr="00A008E1">
        <w:rPr>
          <w:lang w:val="en-US"/>
        </w:rPr>
        <w:t xml:space="preserve">: </w:t>
      </w:r>
      <w:proofErr w:type="spellStart"/>
      <w:r w:rsidRPr="00A008E1">
        <w:rPr>
          <w:lang w:val="en-US"/>
        </w:rPr>
        <w:t>Bázový</w:t>
      </w:r>
      <w:proofErr w:type="spellEnd"/>
      <w:r w:rsidRPr="00A008E1">
        <w:rPr>
          <w:lang w:val="en-US"/>
        </w:rPr>
        <w:t xml:space="preserve"> </w:t>
      </w:r>
      <w:proofErr w:type="spellStart"/>
      <w:r w:rsidRPr="00A008E1">
        <w:rPr>
          <w:lang w:val="en-US"/>
        </w:rPr>
        <w:t>excizní</w:t>
      </w:r>
      <w:proofErr w:type="spellEnd"/>
      <w:r w:rsidRPr="00A008E1">
        <w:rPr>
          <w:lang w:val="en-US"/>
        </w:rPr>
        <w:t xml:space="preserve"> </w:t>
      </w:r>
      <w:proofErr w:type="spellStart"/>
      <w:r w:rsidRPr="00A008E1">
        <w:rPr>
          <w:lang w:val="en-US"/>
        </w:rPr>
        <w:t>reparační</w:t>
      </w:r>
      <w:proofErr w:type="spellEnd"/>
      <w:r w:rsidRPr="00A008E1">
        <w:rPr>
          <w:lang w:val="en-US"/>
        </w:rPr>
        <w:t xml:space="preserve"> </w:t>
      </w:r>
      <w:proofErr w:type="spellStart"/>
      <w:r w:rsidRPr="00A008E1">
        <w:rPr>
          <w:lang w:val="en-US"/>
        </w:rPr>
        <w:t>mechanismus</w:t>
      </w:r>
      <w:proofErr w:type="spellEnd"/>
      <w:r w:rsidRPr="00A008E1">
        <w:rPr>
          <w:lang w:val="en-US"/>
        </w:rPr>
        <w:t xml:space="preserve"> a </w:t>
      </w:r>
      <w:proofErr w:type="spellStart"/>
      <w:r w:rsidRPr="00A008E1">
        <w:rPr>
          <w:lang w:val="en-US"/>
        </w:rPr>
        <w:t>přátelé</w:t>
      </w:r>
      <w:proofErr w:type="spellEnd"/>
      <w:r w:rsidRPr="00A008E1">
        <w:rPr>
          <w:lang w:val="en-US"/>
        </w:rPr>
        <w:t xml:space="preserve">: </w:t>
      </w:r>
      <w:proofErr w:type="spellStart"/>
      <w:r w:rsidRPr="00A008E1">
        <w:rPr>
          <w:lang w:val="en-US"/>
        </w:rPr>
        <w:t>nejdůležitější</w:t>
      </w:r>
      <w:proofErr w:type="spellEnd"/>
      <w:r w:rsidRPr="00A008E1">
        <w:rPr>
          <w:lang w:val="en-US"/>
        </w:rPr>
        <w:t xml:space="preserve"> </w:t>
      </w:r>
      <w:proofErr w:type="spellStart"/>
      <w:r w:rsidRPr="00A008E1">
        <w:rPr>
          <w:lang w:val="en-US"/>
        </w:rPr>
        <w:t>životní</w:t>
      </w:r>
      <w:proofErr w:type="spellEnd"/>
      <w:r w:rsidRPr="00A008E1">
        <w:rPr>
          <w:lang w:val="en-US"/>
        </w:rPr>
        <w:t xml:space="preserve"> </w:t>
      </w:r>
      <w:proofErr w:type="spellStart"/>
      <w:r w:rsidRPr="00A008E1">
        <w:rPr>
          <w:lang w:val="en-US"/>
        </w:rPr>
        <w:t>rozhodnutí</w:t>
      </w:r>
      <w:proofErr w:type="spellEnd"/>
      <w:r w:rsidRPr="00A008E1">
        <w:rPr>
          <w:lang w:val="en-US"/>
        </w:rPr>
        <w:t xml:space="preserve"> </w:t>
      </w:r>
      <w:proofErr w:type="spellStart"/>
      <w:r w:rsidRPr="00A008E1">
        <w:rPr>
          <w:lang w:val="en-US"/>
        </w:rPr>
        <w:t>lidských</w:t>
      </w:r>
      <w:proofErr w:type="spellEnd"/>
      <w:r w:rsidRPr="00A008E1">
        <w:rPr>
          <w:lang w:val="en-US"/>
        </w:rPr>
        <w:t xml:space="preserve"> </w:t>
      </w:r>
      <w:proofErr w:type="spellStart"/>
      <w:r w:rsidRPr="00A008E1">
        <w:rPr>
          <w:lang w:val="en-US"/>
        </w:rPr>
        <w:t>pluripotentních</w:t>
      </w:r>
      <w:proofErr w:type="spellEnd"/>
      <w:r w:rsidRPr="00A008E1">
        <w:rPr>
          <w:lang w:val="en-US"/>
        </w:rPr>
        <w:t xml:space="preserve"> </w:t>
      </w:r>
      <w:proofErr w:type="spellStart"/>
      <w:r w:rsidRPr="00A008E1">
        <w:rPr>
          <w:lang w:val="en-US"/>
        </w:rPr>
        <w:t>kmenových</w:t>
      </w:r>
      <w:proofErr w:type="spellEnd"/>
      <w:r w:rsidRPr="00A008E1">
        <w:rPr>
          <w:lang w:val="en-US"/>
        </w:rPr>
        <w:t xml:space="preserve"> </w:t>
      </w:r>
      <w:proofErr w:type="spellStart"/>
      <w:r w:rsidRPr="00A008E1">
        <w:rPr>
          <w:lang w:val="en-US"/>
        </w:rPr>
        <w:t>buněk</w:t>
      </w:r>
      <w:proofErr w:type="spellEnd"/>
      <w:r w:rsidRPr="00A008E1">
        <w:rPr>
          <w:lang w:val="en-US"/>
        </w:rPr>
        <w:t>), Masaryk University, Faculty of Medicine, Department of Biology, Brno (</w:t>
      </w:r>
      <w:proofErr w:type="spellStart"/>
      <w:r w:rsidRPr="00A008E1">
        <w:rPr>
          <w:lang w:val="en-US"/>
        </w:rPr>
        <w:t>Masyrykova</w:t>
      </w:r>
      <w:proofErr w:type="spellEnd"/>
      <w:r w:rsidRPr="00A008E1">
        <w:rPr>
          <w:lang w:val="en-US"/>
        </w:rPr>
        <w:t xml:space="preserve"> </w:t>
      </w:r>
      <w:proofErr w:type="spellStart"/>
      <w:r w:rsidRPr="00A008E1">
        <w:rPr>
          <w:lang w:val="en-US"/>
        </w:rPr>
        <w:t>universita</w:t>
      </w:r>
      <w:proofErr w:type="spellEnd"/>
      <w:r w:rsidRPr="00A008E1">
        <w:rPr>
          <w:lang w:val="en-US"/>
        </w:rPr>
        <w:t xml:space="preserve">, </w:t>
      </w:r>
      <w:proofErr w:type="spellStart"/>
      <w:r w:rsidRPr="00A008E1">
        <w:rPr>
          <w:lang w:val="en-US"/>
        </w:rPr>
        <w:t>Lékařská</w:t>
      </w:r>
      <w:proofErr w:type="spellEnd"/>
      <w:r w:rsidRPr="00A008E1">
        <w:rPr>
          <w:lang w:val="en-US"/>
        </w:rPr>
        <w:t xml:space="preserve"> </w:t>
      </w:r>
      <w:proofErr w:type="spellStart"/>
      <w:r w:rsidRPr="00A008E1">
        <w:rPr>
          <w:lang w:val="en-US"/>
        </w:rPr>
        <w:t>fakulta</w:t>
      </w:r>
      <w:proofErr w:type="spellEnd"/>
      <w:r w:rsidRPr="00A008E1">
        <w:rPr>
          <w:lang w:val="en-US"/>
        </w:rPr>
        <w:t>, Brno),</w:t>
      </w:r>
    </w:p>
    <w:p w14:paraId="3525CE25"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proofErr w:type="spellStart"/>
      <w:r w:rsidRPr="00A008E1">
        <w:rPr>
          <w:b/>
          <w:lang w:val="en-US"/>
        </w:rPr>
        <w:t>Bc</w:t>
      </w:r>
      <w:proofErr w:type="spellEnd"/>
      <w:r w:rsidRPr="00A008E1">
        <w:rPr>
          <w:b/>
          <w:lang w:val="en-US"/>
        </w:rPr>
        <w:t xml:space="preserve">. Markéta </w:t>
      </w:r>
      <w:proofErr w:type="spellStart"/>
      <w:r w:rsidRPr="00A008E1">
        <w:rPr>
          <w:b/>
          <w:lang w:val="en-US"/>
        </w:rPr>
        <w:t>Hurychová</w:t>
      </w:r>
      <w:proofErr w:type="spellEnd"/>
      <w:r w:rsidRPr="00A008E1">
        <w:rPr>
          <w:b/>
          <w:lang w:val="en-US"/>
        </w:rPr>
        <w:t xml:space="preserve">, </w:t>
      </w:r>
      <w:proofErr w:type="spellStart"/>
      <w:r w:rsidRPr="00A008E1">
        <w:rPr>
          <w:lang w:val="en-US"/>
        </w:rPr>
        <w:t>Dipploma</w:t>
      </w:r>
      <w:proofErr w:type="spellEnd"/>
      <w:r w:rsidRPr="00A008E1">
        <w:rPr>
          <w:lang w:val="en-US"/>
        </w:rPr>
        <w:t xml:space="preserve"> Thesis: “Induction of apoptosis in </w:t>
      </w:r>
      <w:proofErr w:type="spellStart"/>
      <w:r w:rsidRPr="00A008E1">
        <w:rPr>
          <w:lang w:val="en-US"/>
        </w:rPr>
        <w:t>meduloblastoma</w:t>
      </w:r>
      <w:proofErr w:type="spellEnd"/>
      <w:r w:rsidRPr="00A008E1">
        <w:rPr>
          <w:lang w:val="en-US"/>
        </w:rPr>
        <w:t xml:space="preserve"> cells irradiated under clinical conditions by using Leksell gamma knife </w:t>
      </w:r>
      <w:proofErr w:type="spellStart"/>
      <w:r w:rsidRPr="00A008E1">
        <w:rPr>
          <w:lang w:val="en-US"/>
        </w:rPr>
        <w:t>Perfexion</w:t>
      </w:r>
      <w:proofErr w:type="spellEnd"/>
      <w:r w:rsidRPr="00A008E1">
        <w:rPr>
          <w:lang w:val="en-US"/>
        </w:rPr>
        <w:t>” (</w:t>
      </w:r>
      <w:proofErr w:type="spellStart"/>
      <w:r w:rsidRPr="00A008E1">
        <w:rPr>
          <w:lang w:val="en-US"/>
        </w:rPr>
        <w:t>Indukce</w:t>
      </w:r>
      <w:proofErr w:type="spellEnd"/>
      <w:r w:rsidRPr="00A008E1">
        <w:rPr>
          <w:lang w:val="en-US"/>
        </w:rPr>
        <w:t xml:space="preserve"> </w:t>
      </w:r>
      <w:proofErr w:type="spellStart"/>
      <w:r w:rsidRPr="00A008E1">
        <w:rPr>
          <w:lang w:val="en-US"/>
        </w:rPr>
        <w:t>apoptózy</w:t>
      </w:r>
      <w:proofErr w:type="spellEnd"/>
      <w:r w:rsidRPr="00A008E1">
        <w:rPr>
          <w:lang w:val="en-US"/>
        </w:rPr>
        <w:t xml:space="preserve"> v </w:t>
      </w:r>
      <w:proofErr w:type="spellStart"/>
      <w:r w:rsidRPr="00A008E1">
        <w:rPr>
          <w:lang w:val="en-US"/>
        </w:rPr>
        <w:t>buňkách</w:t>
      </w:r>
      <w:proofErr w:type="spellEnd"/>
      <w:r w:rsidRPr="00A008E1">
        <w:rPr>
          <w:lang w:val="en-US"/>
        </w:rPr>
        <w:t xml:space="preserve"> </w:t>
      </w:r>
      <w:proofErr w:type="spellStart"/>
      <w:r w:rsidRPr="00A008E1">
        <w:rPr>
          <w:lang w:val="en-US"/>
        </w:rPr>
        <w:t>meduloblastomu</w:t>
      </w:r>
      <w:proofErr w:type="spellEnd"/>
      <w:r w:rsidRPr="00A008E1">
        <w:rPr>
          <w:lang w:val="en-US"/>
        </w:rPr>
        <w:t xml:space="preserve"> </w:t>
      </w:r>
      <w:proofErr w:type="spellStart"/>
      <w:r w:rsidRPr="00A008E1">
        <w:rPr>
          <w:lang w:val="en-US"/>
        </w:rPr>
        <w:t>při</w:t>
      </w:r>
      <w:proofErr w:type="spellEnd"/>
      <w:r w:rsidRPr="00A008E1">
        <w:rPr>
          <w:lang w:val="en-US"/>
        </w:rPr>
        <w:t xml:space="preserve"> </w:t>
      </w:r>
      <w:proofErr w:type="spellStart"/>
      <w:r w:rsidRPr="00A008E1">
        <w:rPr>
          <w:lang w:val="en-US"/>
        </w:rPr>
        <w:t>ozařování</w:t>
      </w:r>
      <w:proofErr w:type="spellEnd"/>
      <w:r w:rsidRPr="00A008E1">
        <w:rPr>
          <w:lang w:val="en-US"/>
        </w:rPr>
        <w:t xml:space="preserve"> v </w:t>
      </w:r>
      <w:proofErr w:type="spellStart"/>
      <w:r w:rsidRPr="00A008E1">
        <w:rPr>
          <w:lang w:val="en-US"/>
        </w:rPr>
        <w:t>klinických</w:t>
      </w:r>
      <w:proofErr w:type="spellEnd"/>
      <w:r w:rsidRPr="00A008E1">
        <w:rPr>
          <w:lang w:val="en-US"/>
        </w:rPr>
        <w:t xml:space="preserve"> </w:t>
      </w:r>
      <w:proofErr w:type="spellStart"/>
      <w:r w:rsidRPr="00A008E1">
        <w:rPr>
          <w:lang w:val="en-US"/>
        </w:rPr>
        <w:t>podmínkách</w:t>
      </w:r>
      <w:proofErr w:type="spellEnd"/>
      <w:r w:rsidRPr="00A008E1">
        <w:rPr>
          <w:lang w:val="en-US"/>
        </w:rPr>
        <w:t xml:space="preserve"> </w:t>
      </w:r>
      <w:proofErr w:type="spellStart"/>
      <w:r w:rsidRPr="00A008E1">
        <w:rPr>
          <w:lang w:val="en-US"/>
        </w:rPr>
        <w:t>na</w:t>
      </w:r>
      <w:proofErr w:type="spellEnd"/>
      <w:r w:rsidRPr="00A008E1">
        <w:rPr>
          <w:lang w:val="en-US"/>
        </w:rPr>
        <w:t xml:space="preserve"> </w:t>
      </w:r>
      <w:proofErr w:type="spellStart"/>
      <w:r w:rsidRPr="00A008E1">
        <w:rPr>
          <w:lang w:val="en-US"/>
        </w:rPr>
        <w:t>Leksellově</w:t>
      </w:r>
      <w:proofErr w:type="spellEnd"/>
      <w:r w:rsidRPr="00A008E1">
        <w:rPr>
          <w:lang w:val="en-US"/>
        </w:rPr>
        <w:t xml:space="preserve"> </w:t>
      </w:r>
      <w:proofErr w:type="spellStart"/>
      <w:r w:rsidRPr="00A008E1">
        <w:rPr>
          <w:lang w:val="en-US"/>
        </w:rPr>
        <w:t>gama</w:t>
      </w:r>
      <w:proofErr w:type="spellEnd"/>
      <w:r w:rsidRPr="00A008E1">
        <w:rPr>
          <w:lang w:val="en-US"/>
        </w:rPr>
        <w:t xml:space="preserve"> </w:t>
      </w:r>
      <w:proofErr w:type="spellStart"/>
      <w:r w:rsidRPr="00A008E1">
        <w:rPr>
          <w:lang w:val="en-US"/>
        </w:rPr>
        <w:t>noži</w:t>
      </w:r>
      <w:proofErr w:type="spellEnd"/>
      <w:r w:rsidRPr="00A008E1">
        <w:rPr>
          <w:lang w:val="en-US"/>
        </w:rPr>
        <w:t xml:space="preserve"> </w:t>
      </w:r>
      <w:proofErr w:type="spellStart"/>
      <w:r w:rsidRPr="00A008E1">
        <w:rPr>
          <w:lang w:val="en-US"/>
        </w:rPr>
        <w:t>Perfexion</w:t>
      </w:r>
      <w:proofErr w:type="spellEnd"/>
      <w:r w:rsidRPr="00A008E1">
        <w:rPr>
          <w:lang w:val="en-US"/>
        </w:rPr>
        <w:t xml:space="preserve">). Czech Technical University in Prague, Faculty of Nuclear Sciences and Physical Engineering, Department of Dosimetry and Application of Ionizing Radiation (ČVUT, </w:t>
      </w:r>
      <w:proofErr w:type="spellStart"/>
      <w:r w:rsidRPr="00A008E1">
        <w:rPr>
          <w:lang w:val="en-US"/>
        </w:rPr>
        <w:t>Fakulta</w:t>
      </w:r>
      <w:proofErr w:type="spellEnd"/>
      <w:r w:rsidRPr="00A008E1">
        <w:rPr>
          <w:lang w:val="en-US"/>
        </w:rPr>
        <w:t xml:space="preserve"> </w:t>
      </w:r>
      <w:proofErr w:type="spellStart"/>
      <w:r w:rsidRPr="00A008E1">
        <w:rPr>
          <w:lang w:val="en-US"/>
        </w:rPr>
        <w:t>jaderná</w:t>
      </w:r>
      <w:proofErr w:type="spellEnd"/>
      <w:r w:rsidRPr="00A008E1">
        <w:rPr>
          <w:lang w:val="en-US"/>
        </w:rPr>
        <w:t xml:space="preserve"> a </w:t>
      </w:r>
      <w:proofErr w:type="spellStart"/>
      <w:r w:rsidRPr="00A008E1">
        <w:rPr>
          <w:lang w:val="en-US"/>
        </w:rPr>
        <w:t>fyzikálně</w:t>
      </w:r>
      <w:proofErr w:type="spellEnd"/>
      <w:r w:rsidRPr="00A008E1">
        <w:rPr>
          <w:lang w:val="en-US"/>
        </w:rPr>
        <w:t xml:space="preserve"> </w:t>
      </w:r>
      <w:proofErr w:type="spellStart"/>
      <w:r w:rsidRPr="00A008E1">
        <w:rPr>
          <w:lang w:val="en-US"/>
        </w:rPr>
        <w:t>inženýrská</w:t>
      </w:r>
      <w:proofErr w:type="spellEnd"/>
      <w:r w:rsidRPr="00A008E1">
        <w:rPr>
          <w:lang w:val="en-US"/>
        </w:rPr>
        <w:t xml:space="preserve">, Katedra </w:t>
      </w:r>
      <w:proofErr w:type="spellStart"/>
      <w:r w:rsidRPr="00A008E1">
        <w:rPr>
          <w:lang w:val="en-US"/>
        </w:rPr>
        <w:t>dozimetrie</w:t>
      </w:r>
      <w:proofErr w:type="spellEnd"/>
      <w:r w:rsidRPr="00A008E1">
        <w:rPr>
          <w:lang w:val="en-US"/>
        </w:rPr>
        <w:t xml:space="preserve"> </w:t>
      </w:r>
      <w:proofErr w:type="gramStart"/>
      <w:r w:rsidRPr="00A008E1">
        <w:rPr>
          <w:lang w:val="en-US"/>
        </w:rPr>
        <w:t>a</w:t>
      </w:r>
      <w:proofErr w:type="gramEnd"/>
      <w:r w:rsidRPr="00A008E1">
        <w:rPr>
          <w:lang w:val="en-US"/>
        </w:rPr>
        <w:t xml:space="preserve"> </w:t>
      </w:r>
      <w:proofErr w:type="spellStart"/>
      <w:r w:rsidRPr="00A008E1">
        <w:rPr>
          <w:lang w:val="en-US"/>
        </w:rPr>
        <w:t>aplikace</w:t>
      </w:r>
      <w:proofErr w:type="spellEnd"/>
      <w:r w:rsidRPr="00A008E1">
        <w:rPr>
          <w:lang w:val="en-US"/>
        </w:rPr>
        <w:t xml:space="preserve"> </w:t>
      </w:r>
      <w:proofErr w:type="spellStart"/>
      <w:r w:rsidRPr="00A008E1">
        <w:rPr>
          <w:lang w:val="en-US"/>
        </w:rPr>
        <w:t>ionizujícího</w:t>
      </w:r>
      <w:proofErr w:type="spellEnd"/>
      <w:r w:rsidRPr="00A008E1">
        <w:rPr>
          <w:lang w:val="en-US"/>
        </w:rPr>
        <w:t xml:space="preserve"> </w:t>
      </w:r>
      <w:proofErr w:type="spellStart"/>
      <w:r w:rsidRPr="00A008E1">
        <w:rPr>
          <w:lang w:val="en-US"/>
        </w:rPr>
        <w:t>záření</w:t>
      </w:r>
      <w:proofErr w:type="spellEnd"/>
      <w:r w:rsidRPr="00A008E1">
        <w:rPr>
          <w:lang w:val="en-US"/>
        </w:rPr>
        <w:t>, Praha), Diploma thesis, 2019</w:t>
      </w:r>
    </w:p>
    <w:p w14:paraId="066241A7"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b/>
          <w:lang w:val="en-US"/>
        </w:rPr>
        <w:t>Ing. Pavel Bláha</w:t>
      </w:r>
      <w:r w:rsidRPr="00A008E1">
        <w:rPr>
          <w:lang w:val="en-US"/>
        </w:rPr>
        <w:t xml:space="preserve">, Dissertation Thesis: “Induction of HPRT mutations in mammalian cells after irradiation with heavy ions”, Czech Technical University in Prague, Faculty of Nuclear Sciences and Physical Engineering, Department of Dosimetry and Application of Ionizing Radiation (ČVUT, </w:t>
      </w:r>
      <w:proofErr w:type="spellStart"/>
      <w:r w:rsidRPr="00A008E1">
        <w:rPr>
          <w:lang w:val="en-US"/>
        </w:rPr>
        <w:t>Fakulta</w:t>
      </w:r>
      <w:proofErr w:type="spellEnd"/>
      <w:r w:rsidRPr="00A008E1">
        <w:rPr>
          <w:lang w:val="en-US"/>
        </w:rPr>
        <w:t xml:space="preserve"> </w:t>
      </w:r>
      <w:proofErr w:type="spellStart"/>
      <w:r w:rsidRPr="00A008E1">
        <w:rPr>
          <w:lang w:val="en-US"/>
        </w:rPr>
        <w:t>jaderná</w:t>
      </w:r>
      <w:proofErr w:type="spellEnd"/>
      <w:r w:rsidRPr="00A008E1">
        <w:rPr>
          <w:lang w:val="en-US"/>
        </w:rPr>
        <w:t xml:space="preserve"> a </w:t>
      </w:r>
      <w:proofErr w:type="spellStart"/>
      <w:r w:rsidRPr="00A008E1">
        <w:rPr>
          <w:lang w:val="en-US"/>
        </w:rPr>
        <w:t>fyzikálně</w:t>
      </w:r>
      <w:proofErr w:type="spellEnd"/>
      <w:r w:rsidRPr="00A008E1">
        <w:rPr>
          <w:lang w:val="en-US"/>
        </w:rPr>
        <w:t xml:space="preserve"> </w:t>
      </w:r>
      <w:proofErr w:type="spellStart"/>
      <w:r w:rsidRPr="00A008E1">
        <w:rPr>
          <w:lang w:val="en-US"/>
        </w:rPr>
        <w:t>inženýrská</w:t>
      </w:r>
      <w:proofErr w:type="spellEnd"/>
      <w:r w:rsidRPr="00A008E1">
        <w:rPr>
          <w:lang w:val="en-US"/>
        </w:rPr>
        <w:t xml:space="preserve">, Katedra </w:t>
      </w:r>
      <w:proofErr w:type="spellStart"/>
      <w:r w:rsidRPr="00A008E1">
        <w:rPr>
          <w:lang w:val="en-US"/>
        </w:rPr>
        <w:t>dozimetrie</w:t>
      </w:r>
      <w:proofErr w:type="spellEnd"/>
      <w:r w:rsidRPr="00A008E1">
        <w:rPr>
          <w:lang w:val="en-US"/>
        </w:rPr>
        <w:t xml:space="preserve"> </w:t>
      </w:r>
      <w:proofErr w:type="gramStart"/>
      <w:r w:rsidRPr="00A008E1">
        <w:rPr>
          <w:lang w:val="en-US"/>
        </w:rPr>
        <w:t>a</w:t>
      </w:r>
      <w:proofErr w:type="gramEnd"/>
      <w:r w:rsidRPr="00A008E1">
        <w:rPr>
          <w:lang w:val="en-US"/>
        </w:rPr>
        <w:t xml:space="preserve"> </w:t>
      </w:r>
      <w:proofErr w:type="spellStart"/>
      <w:r w:rsidRPr="00A008E1">
        <w:rPr>
          <w:lang w:val="en-US"/>
        </w:rPr>
        <w:t>aplikace</w:t>
      </w:r>
      <w:proofErr w:type="spellEnd"/>
      <w:r w:rsidRPr="00A008E1">
        <w:rPr>
          <w:lang w:val="en-US"/>
        </w:rPr>
        <w:t xml:space="preserve"> </w:t>
      </w:r>
      <w:proofErr w:type="spellStart"/>
      <w:r w:rsidRPr="00A008E1">
        <w:rPr>
          <w:lang w:val="en-US"/>
        </w:rPr>
        <w:t>ionizujícího</w:t>
      </w:r>
      <w:proofErr w:type="spellEnd"/>
      <w:r w:rsidRPr="00A008E1">
        <w:rPr>
          <w:lang w:val="en-US"/>
        </w:rPr>
        <w:t xml:space="preserve"> </w:t>
      </w:r>
      <w:proofErr w:type="spellStart"/>
      <w:r w:rsidRPr="00A008E1">
        <w:rPr>
          <w:lang w:val="en-US"/>
        </w:rPr>
        <w:t>záření</w:t>
      </w:r>
      <w:proofErr w:type="spellEnd"/>
      <w:r w:rsidRPr="00A008E1">
        <w:rPr>
          <w:lang w:val="en-US"/>
        </w:rPr>
        <w:t>, Praha) / Joint Institute for Nuclear Research, Dubna, Russia (JINR), Dissertation thesis, 2018</w:t>
      </w:r>
    </w:p>
    <w:p w14:paraId="027D5FD7"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b/>
          <w:lang w:val="en-US"/>
        </w:rPr>
        <w:t>Mgr. Jana Suchánková</w:t>
      </w:r>
      <w:r w:rsidRPr="00A008E1">
        <w:rPr>
          <w:lang w:val="en-US"/>
        </w:rPr>
        <w:t>, Dissertation Thesis: “DNA repair mechanism studied by advanced confocal microscopy” (</w:t>
      </w:r>
      <w:proofErr w:type="spellStart"/>
      <w:r w:rsidRPr="00A008E1">
        <w:rPr>
          <w:lang w:val="en-US"/>
        </w:rPr>
        <w:t>Mechanismy</w:t>
      </w:r>
      <w:proofErr w:type="spellEnd"/>
      <w:r w:rsidRPr="00A008E1">
        <w:rPr>
          <w:lang w:val="en-US"/>
        </w:rPr>
        <w:t xml:space="preserve"> </w:t>
      </w:r>
      <w:proofErr w:type="spellStart"/>
      <w:r w:rsidRPr="00A008E1">
        <w:rPr>
          <w:lang w:val="en-US"/>
        </w:rPr>
        <w:t>oprav</w:t>
      </w:r>
      <w:proofErr w:type="spellEnd"/>
      <w:r w:rsidRPr="00A008E1">
        <w:rPr>
          <w:lang w:val="en-US"/>
        </w:rPr>
        <w:t xml:space="preserve"> DNA </w:t>
      </w:r>
      <w:proofErr w:type="spellStart"/>
      <w:r w:rsidRPr="00A008E1">
        <w:rPr>
          <w:lang w:val="en-US"/>
        </w:rPr>
        <w:t>studované</w:t>
      </w:r>
      <w:proofErr w:type="spellEnd"/>
      <w:r w:rsidRPr="00A008E1">
        <w:rPr>
          <w:lang w:val="en-US"/>
        </w:rPr>
        <w:t xml:space="preserve"> </w:t>
      </w:r>
      <w:proofErr w:type="spellStart"/>
      <w:r w:rsidRPr="00A008E1">
        <w:rPr>
          <w:lang w:val="en-US"/>
        </w:rPr>
        <w:t>metodami</w:t>
      </w:r>
      <w:proofErr w:type="spellEnd"/>
      <w:r w:rsidRPr="00A008E1">
        <w:rPr>
          <w:lang w:val="en-US"/>
        </w:rPr>
        <w:t xml:space="preserve"> </w:t>
      </w:r>
      <w:proofErr w:type="spellStart"/>
      <w:r w:rsidRPr="00A008E1">
        <w:rPr>
          <w:lang w:val="en-US"/>
        </w:rPr>
        <w:t>pokročilé</w:t>
      </w:r>
      <w:proofErr w:type="spellEnd"/>
      <w:r w:rsidRPr="00A008E1">
        <w:rPr>
          <w:lang w:val="en-US"/>
        </w:rPr>
        <w:t xml:space="preserve"> </w:t>
      </w:r>
      <w:proofErr w:type="spellStart"/>
      <w:r w:rsidRPr="00A008E1">
        <w:rPr>
          <w:lang w:val="en-US"/>
        </w:rPr>
        <w:t>konfokální</w:t>
      </w:r>
      <w:proofErr w:type="spellEnd"/>
      <w:r w:rsidRPr="00A008E1">
        <w:rPr>
          <w:lang w:val="en-US"/>
        </w:rPr>
        <w:t xml:space="preserve"> </w:t>
      </w:r>
      <w:proofErr w:type="spellStart"/>
      <w:r w:rsidRPr="00A008E1">
        <w:rPr>
          <w:lang w:val="en-US"/>
        </w:rPr>
        <w:t>mikroskopie</w:t>
      </w:r>
      <w:proofErr w:type="spellEnd"/>
      <w:r w:rsidRPr="00A008E1">
        <w:rPr>
          <w:lang w:val="en-US"/>
        </w:rPr>
        <w:t>), Masaryk University, Faculty of Sciences, Brno (</w:t>
      </w:r>
      <w:proofErr w:type="spellStart"/>
      <w:r w:rsidRPr="00A008E1">
        <w:rPr>
          <w:lang w:val="en-US"/>
        </w:rPr>
        <w:t>Masyrykova</w:t>
      </w:r>
      <w:proofErr w:type="spellEnd"/>
      <w:r w:rsidRPr="00A008E1">
        <w:rPr>
          <w:lang w:val="en-US"/>
        </w:rPr>
        <w:t xml:space="preserve"> </w:t>
      </w:r>
      <w:proofErr w:type="spellStart"/>
      <w:r w:rsidRPr="00A008E1">
        <w:rPr>
          <w:lang w:val="en-US"/>
        </w:rPr>
        <w:t>universita</w:t>
      </w:r>
      <w:proofErr w:type="spellEnd"/>
      <w:r w:rsidRPr="00A008E1">
        <w:rPr>
          <w:lang w:val="en-US"/>
        </w:rPr>
        <w:t xml:space="preserve">, </w:t>
      </w:r>
      <w:proofErr w:type="spellStart"/>
      <w:r w:rsidRPr="00A008E1">
        <w:rPr>
          <w:lang w:val="en-US"/>
        </w:rPr>
        <w:t>Fakulta</w:t>
      </w:r>
      <w:proofErr w:type="spellEnd"/>
      <w:r w:rsidRPr="00A008E1">
        <w:rPr>
          <w:lang w:val="en-US"/>
        </w:rPr>
        <w:t xml:space="preserve"> </w:t>
      </w:r>
      <w:proofErr w:type="spellStart"/>
      <w:r w:rsidRPr="00A008E1">
        <w:rPr>
          <w:lang w:val="en-US"/>
        </w:rPr>
        <w:t>přírodovědecká</w:t>
      </w:r>
      <w:proofErr w:type="spellEnd"/>
      <w:r w:rsidRPr="00A008E1">
        <w:rPr>
          <w:lang w:val="en-US"/>
        </w:rPr>
        <w:t>, Brno) Dissertation thesis, 2018</w:t>
      </w:r>
    </w:p>
    <w:p w14:paraId="1ED2691D"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b/>
          <w:lang w:val="en-US"/>
        </w:rPr>
        <w:t>Mgr. Michal Franek</w:t>
      </w:r>
      <w:r w:rsidRPr="00A008E1">
        <w:rPr>
          <w:lang w:val="en-US"/>
        </w:rPr>
        <w:t xml:space="preserve">, Dissertation Thesis: “Study of nucleolar reorganization in embryonic stem cells” (Studium </w:t>
      </w:r>
      <w:proofErr w:type="spellStart"/>
      <w:r w:rsidRPr="00A008E1">
        <w:rPr>
          <w:lang w:val="en-US"/>
        </w:rPr>
        <w:t>reorganizace</w:t>
      </w:r>
      <w:proofErr w:type="spellEnd"/>
      <w:r w:rsidRPr="00A008E1">
        <w:rPr>
          <w:lang w:val="en-US"/>
        </w:rPr>
        <w:t xml:space="preserve"> </w:t>
      </w:r>
      <w:proofErr w:type="spellStart"/>
      <w:r w:rsidRPr="00A008E1">
        <w:rPr>
          <w:lang w:val="en-US"/>
        </w:rPr>
        <w:t>jadérek</w:t>
      </w:r>
      <w:proofErr w:type="spellEnd"/>
      <w:r w:rsidRPr="00A008E1">
        <w:rPr>
          <w:lang w:val="en-US"/>
        </w:rPr>
        <w:t xml:space="preserve"> u </w:t>
      </w:r>
      <w:proofErr w:type="spellStart"/>
      <w:r w:rsidRPr="00A008E1">
        <w:rPr>
          <w:lang w:val="en-US"/>
        </w:rPr>
        <w:t>embryonálních</w:t>
      </w:r>
      <w:proofErr w:type="spellEnd"/>
      <w:r w:rsidRPr="00A008E1">
        <w:rPr>
          <w:lang w:val="en-US"/>
        </w:rPr>
        <w:t xml:space="preserve"> </w:t>
      </w:r>
      <w:proofErr w:type="spellStart"/>
      <w:r w:rsidRPr="00A008E1">
        <w:rPr>
          <w:lang w:val="en-US"/>
        </w:rPr>
        <w:t>kmenových</w:t>
      </w:r>
      <w:proofErr w:type="spellEnd"/>
      <w:r w:rsidRPr="00A008E1">
        <w:rPr>
          <w:lang w:val="en-US"/>
        </w:rPr>
        <w:t xml:space="preserve"> </w:t>
      </w:r>
      <w:proofErr w:type="spellStart"/>
      <w:r w:rsidRPr="00A008E1">
        <w:rPr>
          <w:lang w:val="en-US"/>
        </w:rPr>
        <w:t>buněk</w:t>
      </w:r>
      <w:proofErr w:type="spellEnd"/>
      <w:r w:rsidRPr="00A008E1">
        <w:rPr>
          <w:lang w:val="en-US"/>
        </w:rPr>
        <w:t>), Masaryk University, Faculty of Sciences, Brno (</w:t>
      </w:r>
      <w:proofErr w:type="spellStart"/>
      <w:r w:rsidRPr="00A008E1">
        <w:rPr>
          <w:lang w:val="en-US"/>
        </w:rPr>
        <w:t>Masyrykova</w:t>
      </w:r>
      <w:proofErr w:type="spellEnd"/>
      <w:r w:rsidRPr="00A008E1">
        <w:rPr>
          <w:lang w:val="en-US"/>
        </w:rPr>
        <w:t xml:space="preserve"> </w:t>
      </w:r>
      <w:proofErr w:type="spellStart"/>
      <w:r w:rsidRPr="00A008E1">
        <w:rPr>
          <w:lang w:val="en-US"/>
        </w:rPr>
        <w:t>universita</w:t>
      </w:r>
      <w:proofErr w:type="spellEnd"/>
      <w:r w:rsidRPr="00A008E1">
        <w:rPr>
          <w:lang w:val="en-US"/>
        </w:rPr>
        <w:t xml:space="preserve">, </w:t>
      </w:r>
      <w:proofErr w:type="spellStart"/>
      <w:r w:rsidRPr="00A008E1">
        <w:rPr>
          <w:lang w:val="en-US"/>
        </w:rPr>
        <w:t>Fakulta</w:t>
      </w:r>
      <w:proofErr w:type="spellEnd"/>
      <w:r w:rsidRPr="00A008E1">
        <w:rPr>
          <w:lang w:val="en-US"/>
        </w:rPr>
        <w:t xml:space="preserve"> </w:t>
      </w:r>
      <w:proofErr w:type="spellStart"/>
      <w:r w:rsidRPr="00A008E1">
        <w:rPr>
          <w:lang w:val="en-US"/>
        </w:rPr>
        <w:t>přírodovědecká</w:t>
      </w:r>
      <w:proofErr w:type="spellEnd"/>
      <w:r w:rsidRPr="00A008E1">
        <w:rPr>
          <w:lang w:val="en-US"/>
        </w:rPr>
        <w:t>, Brno</w:t>
      </w:r>
      <w:proofErr w:type="gramStart"/>
      <w:r w:rsidRPr="00A008E1">
        <w:rPr>
          <w:lang w:val="en-US"/>
        </w:rPr>
        <w:t>),,</w:t>
      </w:r>
      <w:proofErr w:type="gramEnd"/>
      <w:r w:rsidRPr="00A008E1">
        <w:rPr>
          <w:lang w:val="en-US"/>
        </w:rPr>
        <w:t xml:space="preserve"> Dissertation thesis, 2017</w:t>
      </w:r>
    </w:p>
    <w:p w14:paraId="0917453F"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proofErr w:type="spellStart"/>
      <w:r w:rsidRPr="00A008E1">
        <w:rPr>
          <w:b/>
          <w:lang w:val="en-US"/>
        </w:rPr>
        <w:t>Bc</w:t>
      </w:r>
      <w:proofErr w:type="spellEnd"/>
      <w:r w:rsidRPr="00A008E1">
        <w:rPr>
          <w:b/>
          <w:lang w:val="en-US"/>
        </w:rPr>
        <w:t>. Marek Sommer</w:t>
      </w:r>
      <w:r w:rsidRPr="00A008E1">
        <w:rPr>
          <w:lang w:val="en-US"/>
        </w:rPr>
        <w:t>, “Radiation damage of p53 protein” (</w:t>
      </w:r>
      <w:proofErr w:type="spellStart"/>
      <w:r w:rsidRPr="00A008E1">
        <w:rPr>
          <w:lang w:val="en-US"/>
        </w:rPr>
        <w:t>Radiační</w:t>
      </w:r>
      <w:proofErr w:type="spellEnd"/>
      <w:r w:rsidRPr="00A008E1">
        <w:rPr>
          <w:lang w:val="en-US"/>
        </w:rPr>
        <w:t xml:space="preserve"> </w:t>
      </w:r>
      <w:proofErr w:type="spellStart"/>
      <w:r w:rsidRPr="00A008E1">
        <w:rPr>
          <w:lang w:val="en-US"/>
        </w:rPr>
        <w:t>poškození</w:t>
      </w:r>
      <w:proofErr w:type="spellEnd"/>
      <w:r w:rsidRPr="00A008E1">
        <w:rPr>
          <w:lang w:val="en-US"/>
        </w:rPr>
        <w:t xml:space="preserve"> </w:t>
      </w:r>
      <w:proofErr w:type="spellStart"/>
      <w:r w:rsidRPr="00A008E1">
        <w:rPr>
          <w:lang w:val="en-US"/>
        </w:rPr>
        <w:t>proteinu</w:t>
      </w:r>
      <w:proofErr w:type="spellEnd"/>
      <w:r w:rsidRPr="00A008E1">
        <w:rPr>
          <w:lang w:val="en-US"/>
        </w:rPr>
        <w:t xml:space="preserve"> p53), Czech Technical University in Prague, Faculty of Nuclear Sciences and Physical Engineering, Department of Dosimetry and Application of Ionizing Radiation (ČVUT, </w:t>
      </w:r>
      <w:proofErr w:type="spellStart"/>
      <w:r w:rsidRPr="00A008E1">
        <w:rPr>
          <w:lang w:val="en-US"/>
        </w:rPr>
        <w:t>Fakulta</w:t>
      </w:r>
      <w:proofErr w:type="spellEnd"/>
      <w:r w:rsidRPr="00A008E1">
        <w:rPr>
          <w:lang w:val="en-US"/>
        </w:rPr>
        <w:t xml:space="preserve"> </w:t>
      </w:r>
      <w:proofErr w:type="spellStart"/>
      <w:r w:rsidRPr="00A008E1">
        <w:rPr>
          <w:lang w:val="en-US"/>
        </w:rPr>
        <w:t>jaderná</w:t>
      </w:r>
      <w:proofErr w:type="spellEnd"/>
      <w:r w:rsidRPr="00A008E1">
        <w:rPr>
          <w:lang w:val="en-US"/>
        </w:rPr>
        <w:t xml:space="preserve"> a </w:t>
      </w:r>
      <w:proofErr w:type="spellStart"/>
      <w:r w:rsidRPr="00A008E1">
        <w:rPr>
          <w:lang w:val="en-US"/>
        </w:rPr>
        <w:t>fyzikálně</w:t>
      </w:r>
      <w:proofErr w:type="spellEnd"/>
      <w:r w:rsidRPr="00A008E1">
        <w:rPr>
          <w:lang w:val="en-US"/>
        </w:rPr>
        <w:t xml:space="preserve"> </w:t>
      </w:r>
      <w:proofErr w:type="spellStart"/>
      <w:r w:rsidRPr="00A008E1">
        <w:rPr>
          <w:lang w:val="en-US"/>
        </w:rPr>
        <w:t>inženýrská</w:t>
      </w:r>
      <w:proofErr w:type="spellEnd"/>
      <w:r w:rsidRPr="00A008E1">
        <w:rPr>
          <w:lang w:val="en-US"/>
        </w:rPr>
        <w:t xml:space="preserve">, Katedra </w:t>
      </w:r>
      <w:proofErr w:type="spellStart"/>
      <w:r w:rsidRPr="00A008E1">
        <w:rPr>
          <w:lang w:val="en-US"/>
        </w:rPr>
        <w:t>dozimetrie</w:t>
      </w:r>
      <w:proofErr w:type="spellEnd"/>
      <w:r w:rsidRPr="00A008E1">
        <w:rPr>
          <w:lang w:val="en-US"/>
        </w:rPr>
        <w:t xml:space="preserve"> </w:t>
      </w:r>
      <w:proofErr w:type="gramStart"/>
      <w:r w:rsidRPr="00A008E1">
        <w:rPr>
          <w:lang w:val="en-US"/>
        </w:rPr>
        <w:t>a</w:t>
      </w:r>
      <w:proofErr w:type="gramEnd"/>
      <w:r w:rsidRPr="00A008E1">
        <w:rPr>
          <w:lang w:val="en-US"/>
        </w:rPr>
        <w:t xml:space="preserve"> </w:t>
      </w:r>
      <w:proofErr w:type="spellStart"/>
      <w:r w:rsidRPr="00A008E1">
        <w:rPr>
          <w:lang w:val="en-US"/>
        </w:rPr>
        <w:t>aplikace</w:t>
      </w:r>
      <w:proofErr w:type="spellEnd"/>
      <w:r w:rsidRPr="00A008E1">
        <w:rPr>
          <w:lang w:val="en-US"/>
        </w:rPr>
        <w:t xml:space="preserve"> </w:t>
      </w:r>
      <w:proofErr w:type="spellStart"/>
      <w:r w:rsidRPr="00A008E1">
        <w:rPr>
          <w:lang w:val="en-US"/>
        </w:rPr>
        <w:t>ionizujícího</w:t>
      </w:r>
      <w:proofErr w:type="spellEnd"/>
      <w:r w:rsidRPr="00A008E1">
        <w:rPr>
          <w:lang w:val="en-US"/>
        </w:rPr>
        <w:t xml:space="preserve"> </w:t>
      </w:r>
      <w:proofErr w:type="spellStart"/>
      <w:r w:rsidRPr="00A008E1">
        <w:rPr>
          <w:lang w:val="en-US"/>
        </w:rPr>
        <w:t>záření</w:t>
      </w:r>
      <w:proofErr w:type="spellEnd"/>
      <w:r w:rsidRPr="00A008E1">
        <w:rPr>
          <w:lang w:val="en-US"/>
        </w:rPr>
        <w:t>, Praha), Diploma thesis, 2016</w:t>
      </w:r>
    </w:p>
    <w:p w14:paraId="5CC845D8"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b/>
          <w:lang w:val="en-US"/>
        </w:rPr>
        <w:t xml:space="preserve">Mgr. Michaela </w:t>
      </w:r>
      <w:proofErr w:type="spellStart"/>
      <w:r w:rsidRPr="00A008E1">
        <w:rPr>
          <w:b/>
          <w:lang w:val="en-US"/>
        </w:rPr>
        <w:t>Hložková</w:t>
      </w:r>
      <w:proofErr w:type="spellEnd"/>
      <w:r w:rsidRPr="00A008E1">
        <w:rPr>
          <w:lang w:val="en-US"/>
        </w:rPr>
        <w:t>, Dissertation Thesis: “Analysis of SF3B1 gene and protein in chronic lymphocytic leukemia patients” (</w:t>
      </w:r>
      <w:proofErr w:type="spellStart"/>
      <w:r w:rsidRPr="00A008E1">
        <w:rPr>
          <w:lang w:val="en-US"/>
        </w:rPr>
        <w:t>Analýza</w:t>
      </w:r>
      <w:proofErr w:type="spellEnd"/>
      <w:r w:rsidRPr="00A008E1">
        <w:rPr>
          <w:lang w:val="en-US"/>
        </w:rPr>
        <w:t xml:space="preserve"> genu a </w:t>
      </w:r>
      <w:proofErr w:type="spellStart"/>
      <w:r w:rsidRPr="00A008E1">
        <w:rPr>
          <w:lang w:val="en-US"/>
        </w:rPr>
        <w:t>proteinu</w:t>
      </w:r>
      <w:proofErr w:type="spellEnd"/>
      <w:r w:rsidRPr="00A008E1">
        <w:rPr>
          <w:lang w:val="en-US"/>
        </w:rPr>
        <w:t xml:space="preserve"> SF3B1 u </w:t>
      </w:r>
      <w:proofErr w:type="spellStart"/>
      <w:r w:rsidRPr="00A008E1">
        <w:rPr>
          <w:lang w:val="en-US"/>
        </w:rPr>
        <w:t>pacientů</w:t>
      </w:r>
      <w:proofErr w:type="spellEnd"/>
      <w:r w:rsidRPr="00A008E1">
        <w:rPr>
          <w:lang w:val="en-US"/>
        </w:rPr>
        <w:t xml:space="preserve"> s </w:t>
      </w:r>
      <w:proofErr w:type="spellStart"/>
      <w:r w:rsidRPr="00A008E1">
        <w:rPr>
          <w:lang w:val="en-US"/>
        </w:rPr>
        <w:t>chronickou</w:t>
      </w:r>
      <w:proofErr w:type="spellEnd"/>
      <w:r w:rsidRPr="00A008E1">
        <w:rPr>
          <w:lang w:val="en-US"/>
        </w:rPr>
        <w:t xml:space="preserve"> </w:t>
      </w:r>
      <w:proofErr w:type="spellStart"/>
      <w:r w:rsidRPr="00A008E1">
        <w:rPr>
          <w:lang w:val="en-US"/>
        </w:rPr>
        <w:t>lymfocytární</w:t>
      </w:r>
      <w:proofErr w:type="spellEnd"/>
      <w:r w:rsidRPr="00A008E1">
        <w:rPr>
          <w:lang w:val="en-US"/>
        </w:rPr>
        <w:t xml:space="preserve"> </w:t>
      </w:r>
      <w:proofErr w:type="spellStart"/>
      <w:r w:rsidRPr="00A008E1">
        <w:rPr>
          <w:lang w:val="en-US"/>
        </w:rPr>
        <w:t>leukémií</w:t>
      </w:r>
      <w:proofErr w:type="spellEnd"/>
      <w:r w:rsidRPr="00A008E1">
        <w:rPr>
          <w:lang w:val="en-US"/>
        </w:rPr>
        <w:t>), Masaryk University, Faculty of Sciences, Brno (</w:t>
      </w:r>
      <w:proofErr w:type="spellStart"/>
      <w:r w:rsidRPr="00A008E1">
        <w:rPr>
          <w:lang w:val="en-US"/>
        </w:rPr>
        <w:t>Masyrykova</w:t>
      </w:r>
      <w:proofErr w:type="spellEnd"/>
      <w:r w:rsidRPr="00A008E1">
        <w:rPr>
          <w:lang w:val="en-US"/>
        </w:rPr>
        <w:t xml:space="preserve"> </w:t>
      </w:r>
      <w:proofErr w:type="spellStart"/>
      <w:r w:rsidRPr="00A008E1">
        <w:rPr>
          <w:lang w:val="en-US"/>
        </w:rPr>
        <w:t>universita</w:t>
      </w:r>
      <w:proofErr w:type="spellEnd"/>
      <w:r w:rsidRPr="00A008E1">
        <w:rPr>
          <w:lang w:val="en-US"/>
        </w:rPr>
        <w:t xml:space="preserve">, </w:t>
      </w:r>
      <w:proofErr w:type="spellStart"/>
      <w:r w:rsidRPr="00A008E1">
        <w:rPr>
          <w:lang w:val="en-US"/>
        </w:rPr>
        <w:t>Fakulta</w:t>
      </w:r>
      <w:proofErr w:type="spellEnd"/>
      <w:r w:rsidRPr="00A008E1">
        <w:rPr>
          <w:lang w:val="en-US"/>
        </w:rPr>
        <w:t xml:space="preserve"> </w:t>
      </w:r>
      <w:proofErr w:type="spellStart"/>
      <w:r w:rsidRPr="00A008E1">
        <w:rPr>
          <w:lang w:val="en-US"/>
        </w:rPr>
        <w:t>přírodovědecká</w:t>
      </w:r>
      <w:proofErr w:type="spellEnd"/>
      <w:r w:rsidRPr="00A008E1">
        <w:rPr>
          <w:lang w:val="en-US"/>
        </w:rPr>
        <w:t xml:space="preserve">, Brno, </w:t>
      </w:r>
      <w:proofErr w:type="spellStart"/>
      <w:r w:rsidRPr="00A008E1">
        <w:rPr>
          <w:lang w:val="en-US"/>
        </w:rPr>
        <w:t>Obor</w:t>
      </w:r>
      <w:proofErr w:type="spellEnd"/>
      <w:r w:rsidRPr="00A008E1">
        <w:rPr>
          <w:lang w:val="en-US"/>
        </w:rPr>
        <w:t xml:space="preserve"> </w:t>
      </w:r>
      <w:proofErr w:type="spellStart"/>
      <w:r w:rsidRPr="00A008E1">
        <w:rPr>
          <w:lang w:val="en-US"/>
        </w:rPr>
        <w:t>Genomika</w:t>
      </w:r>
      <w:proofErr w:type="spellEnd"/>
      <w:r w:rsidRPr="00A008E1">
        <w:rPr>
          <w:lang w:val="en-US"/>
        </w:rPr>
        <w:t xml:space="preserve"> a </w:t>
      </w:r>
      <w:proofErr w:type="spellStart"/>
      <w:r w:rsidRPr="00A008E1">
        <w:rPr>
          <w:lang w:val="en-US"/>
        </w:rPr>
        <w:t>proteomika</w:t>
      </w:r>
      <w:proofErr w:type="spellEnd"/>
      <w:r w:rsidRPr="00A008E1">
        <w:rPr>
          <w:lang w:val="en-US"/>
        </w:rPr>
        <w:t>), Dissertation thesis, 2015</w:t>
      </w:r>
    </w:p>
    <w:p w14:paraId="0A2C6602"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rStyle w:val="zzp-work-item-value"/>
          <w:b/>
          <w:lang w:val="en-US"/>
        </w:rPr>
        <w:t xml:space="preserve">Mgr. Jan </w:t>
      </w:r>
      <w:proofErr w:type="spellStart"/>
      <w:r w:rsidRPr="00A008E1">
        <w:rPr>
          <w:rStyle w:val="zzp-work-item-value"/>
          <w:b/>
          <w:lang w:val="en-US"/>
        </w:rPr>
        <w:t>Hojný</w:t>
      </w:r>
      <w:proofErr w:type="spellEnd"/>
      <w:r w:rsidRPr="00A008E1">
        <w:rPr>
          <w:rStyle w:val="zzp-work-item-value"/>
          <w:lang w:val="en-US"/>
        </w:rPr>
        <w:t xml:space="preserve">, </w:t>
      </w:r>
      <w:r w:rsidRPr="00A008E1">
        <w:rPr>
          <w:lang w:val="en-US"/>
        </w:rPr>
        <w:t xml:space="preserve">Dissertation Thesis: </w:t>
      </w:r>
      <w:r w:rsidRPr="00A008E1">
        <w:rPr>
          <w:rStyle w:val="zzp-work-item-value"/>
          <w:lang w:val="en-US"/>
        </w:rPr>
        <w:t>“Structure, function and importance of BRCA 1protein” (</w:t>
      </w:r>
      <w:proofErr w:type="spellStart"/>
      <w:r w:rsidRPr="00A008E1">
        <w:rPr>
          <w:rStyle w:val="zzp-work-item-value"/>
          <w:lang w:val="en-US"/>
        </w:rPr>
        <w:t>Struktura</w:t>
      </w:r>
      <w:proofErr w:type="spellEnd"/>
      <w:r w:rsidRPr="00A008E1">
        <w:rPr>
          <w:rStyle w:val="zzp-work-item-value"/>
          <w:lang w:val="en-US"/>
        </w:rPr>
        <w:t xml:space="preserve">, </w:t>
      </w:r>
      <w:proofErr w:type="spellStart"/>
      <w:r w:rsidRPr="00A008E1">
        <w:rPr>
          <w:rStyle w:val="zzp-work-item-value"/>
          <w:lang w:val="en-US"/>
        </w:rPr>
        <w:t>funkce</w:t>
      </w:r>
      <w:proofErr w:type="spellEnd"/>
      <w:r w:rsidRPr="00A008E1">
        <w:rPr>
          <w:rStyle w:val="zzp-work-item-value"/>
          <w:lang w:val="en-US"/>
        </w:rPr>
        <w:t xml:space="preserve"> a </w:t>
      </w:r>
      <w:proofErr w:type="spellStart"/>
      <w:r w:rsidRPr="00A008E1">
        <w:rPr>
          <w:rStyle w:val="zzp-work-item-value"/>
          <w:lang w:val="en-US"/>
        </w:rPr>
        <w:t>význam</w:t>
      </w:r>
      <w:proofErr w:type="spellEnd"/>
      <w:r w:rsidRPr="00A008E1">
        <w:rPr>
          <w:rStyle w:val="zzp-work-item-value"/>
          <w:lang w:val="en-US"/>
        </w:rPr>
        <w:t xml:space="preserve"> </w:t>
      </w:r>
      <w:proofErr w:type="spellStart"/>
      <w:r w:rsidRPr="00A008E1">
        <w:rPr>
          <w:rStyle w:val="zzp-work-item-value"/>
          <w:lang w:val="en-US"/>
        </w:rPr>
        <w:t>proteinu</w:t>
      </w:r>
      <w:proofErr w:type="spellEnd"/>
      <w:r w:rsidRPr="00A008E1">
        <w:rPr>
          <w:rStyle w:val="zzp-work-item-value"/>
          <w:lang w:val="en-US"/>
        </w:rPr>
        <w:t xml:space="preserve"> BRCA1), Charles University in Prague, 1</w:t>
      </w:r>
      <w:r w:rsidRPr="00A008E1">
        <w:rPr>
          <w:rStyle w:val="zzp-work-item-value"/>
          <w:vertAlign w:val="superscript"/>
          <w:lang w:val="en-US"/>
        </w:rPr>
        <w:t>st</w:t>
      </w:r>
      <w:r w:rsidRPr="00A008E1">
        <w:rPr>
          <w:rStyle w:val="zzp-work-item-value"/>
          <w:lang w:val="en-US"/>
        </w:rPr>
        <w:t xml:space="preserve"> Medical Faculty, Bachelor thesis, 2010</w:t>
      </w:r>
    </w:p>
    <w:p w14:paraId="64521BD6"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proofErr w:type="spellStart"/>
      <w:r w:rsidRPr="00A008E1">
        <w:rPr>
          <w:b/>
          <w:lang w:val="en-US"/>
        </w:rPr>
        <w:t>Bc</w:t>
      </w:r>
      <w:proofErr w:type="spellEnd"/>
      <w:r w:rsidRPr="00A008E1">
        <w:rPr>
          <w:b/>
          <w:lang w:val="en-US"/>
        </w:rPr>
        <w:t xml:space="preserve">. Belma </w:t>
      </w:r>
      <w:proofErr w:type="spellStart"/>
      <w:r w:rsidRPr="00A008E1">
        <w:rPr>
          <w:b/>
          <w:lang w:val="en-US"/>
        </w:rPr>
        <w:t>Skendr</w:t>
      </w:r>
      <w:proofErr w:type="spellEnd"/>
      <w:r w:rsidRPr="00A008E1">
        <w:rPr>
          <w:lang w:val="en-US"/>
        </w:rPr>
        <w:t>, “Induction of apoptosis of colon epithelial cells by TRAIL and docosahexaenoic acid” (</w:t>
      </w:r>
      <w:proofErr w:type="spellStart"/>
      <w:r w:rsidRPr="00A008E1">
        <w:rPr>
          <w:lang w:val="en-US"/>
        </w:rPr>
        <w:t>Indukce</w:t>
      </w:r>
      <w:proofErr w:type="spellEnd"/>
      <w:r w:rsidRPr="00A008E1">
        <w:rPr>
          <w:lang w:val="en-US"/>
        </w:rPr>
        <w:t xml:space="preserve"> </w:t>
      </w:r>
      <w:proofErr w:type="spellStart"/>
      <w:r w:rsidRPr="00A008E1">
        <w:rPr>
          <w:lang w:val="en-US"/>
        </w:rPr>
        <w:t>apoptózy</w:t>
      </w:r>
      <w:proofErr w:type="spellEnd"/>
      <w:r w:rsidRPr="00A008E1">
        <w:rPr>
          <w:lang w:val="en-US"/>
        </w:rPr>
        <w:t xml:space="preserve"> </w:t>
      </w:r>
      <w:proofErr w:type="spellStart"/>
      <w:r w:rsidRPr="00A008E1">
        <w:rPr>
          <w:lang w:val="en-US"/>
        </w:rPr>
        <w:t>epiteliálních</w:t>
      </w:r>
      <w:proofErr w:type="spellEnd"/>
      <w:r w:rsidRPr="00A008E1">
        <w:rPr>
          <w:lang w:val="en-US"/>
        </w:rPr>
        <w:t xml:space="preserve"> </w:t>
      </w:r>
      <w:proofErr w:type="spellStart"/>
      <w:r w:rsidRPr="00A008E1">
        <w:rPr>
          <w:lang w:val="en-US"/>
        </w:rPr>
        <w:t>buněk</w:t>
      </w:r>
      <w:proofErr w:type="spellEnd"/>
      <w:r w:rsidRPr="00A008E1">
        <w:rPr>
          <w:lang w:val="en-US"/>
        </w:rPr>
        <w:t xml:space="preserve"> </w:t>
      </w:r>
      <w:proofErr w:type="spellStart"/>
      <w:r w:rsidRPr="00A008E1">
        <w:rPr>
          <w:lang w:val="en-US"/>
        </w:rPr>
        <w:t>tlustého</w:t>
      </w:r>
      <w:proofErr w:type="spellEnd"/>
      <w:r w:rsidRPr="00A008E1">
        <w:rPr>
          <w:lang w:val="en-US"/>
        </w:rPr>
        <w:t xml:space="preserve"> </w:t>
      </w:r>
      <w:proofErr w:type="spellStart"/>
      <w:r w:rsidRPr="00A008E1">
        <w:rPr>
          <w:lang w:val="en-US"/>
        </w:rPr>
        <w:t>střeva</w:t>
      </w:r>
      <w:proofErr w:type="spellEnd"/>
      <w:r w:rsidRPr="00A008E1">
        <w:rPr>
          <w:lang w:val="en-US"/>
        </w:rPr>
        <w:t xml:space="preserve"> </w:t>
      </w:r>
      <w:proofErr w:type="spellStart"/>
      <w:r w:rsidRPr="00A008E1">
        <w:rPr>
          <w:lang w:val="en-US"/>
        </w:rPr>
        <w:t>působením</w:t>
      </w:r>
      <w:proofErr w:type="spellEnd"/>
      <w:r w:rsidRPr="00A008E1">
        <w:rPr>
          <w:lang w:val="en-US"/>
        </w:rPr>
        <w:t xml:space="preserve"> TRAIL [tumor necrosis factor-related apoptosis-inducing ligand] a </w:t>
      </w:r>
      <w:proofErr w:type="spellStart"/>
      <w:r w:rsidRPr="00A008E1">
        <w:rPr>
          <w:lang w:val="en-US"/>
        </w:rPr>
        <w:t>kyseliny</w:t>
      </w:r>
      <w:proofErr w:type="spellEnd"/>
      <w:r w:rsidRPr="00A008E1">
        <w:rPr>
          <w:lang w:val="en-US"/>
        </w:rPr>
        <w:t xml:space="preserve"> </w:t>
      </w:r>
      <w:proofErr w:type="spellStart"/>
      <w:r w:rsidRPr="00A008E1">
        <w:rPr>
          <w:lang w:val="en-US"/>
        </w:rPr>
        <w:t>dokosahexaenové</w:t>
      </w:r>
      <w:proofErr w:type="spellEnd"/>
      <w:r w:rsidRPr="00A008E1">
        <w:rPr>
          <w:lang w:val="en-US"/>
        </w:rPr>
        <w:t xml:space="preserve">), Masaryk University, </w:t>
      </w:r>
      <w:r w:rsidRPr="00A008E1">
        <w:rPr>
          <w:lang w:val="en-US"/>
        </w:rPr>
        <w:lastRenderedPageBreak/>
        <w:t>Faculty of Sciences, Brno (</w:t>
      </w:r>
      <w:proofErr w:type="spellStart"/>
      <w:r w:rsidRPr="00A008E1">
        <w:rPr>
          <w:lang w:val="en-US"/>
        </w:rPr>
        <w:t>Masyrykova</w:t>
      </w:r>
      <w:proofErr w:type="spellEnd"/>
      <w:r w:rsidRPr="00A008E1">
        <w:rPr>
          <w:lang w:val="en-US"/>
        </w:rPr>
        <w:t xml:space="preserve"> </w:t>
      </w:r>
      <w:proofErr w:type="spellStart"/>
      <w:r w:rsidRPr="00A008E1">
        <w:rPr>
          <w:lang w:val="en-US"/>
        </w:rPr>
        <w:t>universita</w:t>
      </w:r>
      <w:proofErr w:type="spellEnd"/>
      <w:r w:rsidRPr="00A008E1">
        <w:rPr>
          <w:lang w:val="en-US"/>
        </w:rPr>
        <w:t xml:space="preserve">, </w:t>
      </w:r>
      <w:proofErr w:type="spellStart"/>
      <w:r w:rsidRPr="00A008E1">
        <w:rPr>
          <w:lang w:val="en-US"/>
        </w:rPr>
        <w:t>Fakulta</w:t>
      </w:r>
      <w:proofErr w:type="spellEnd"/>
      <w:r w:rsidRPr="00A008E1">
        <w:rPr>
          <w:lang w:val="en-US"/>
        </w:rPr>
        <w:t xml:space="preserve"> </w:t>
      </w:r>
      <w:proofErr w:type="spellStart"/>
      <w:r w:rsidRPr="00A008E1">
        <w:rPr>
          <w:lang w:val="en-US"/>
        </w:rPr>
        <w:t>přírodovědecká</w:t>
      </w:r>
      <w:proofErr w:type="spellEnd"/>
      <w:r w:rsidRPr="00A008E1">
        <w:rPr>
          <w:lang w:val="en-US"/>
        </w:rPr>
        <w:t>, Brno), Diploma thesis, 2009</w:t>
      </w:r>
    </w:p>
    <w:p w14:paraId="3D02DB07" w14:textId="77777777"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rStyle w:val="zzp-work-item-value"/>
          <w:b/>
          <w:lang w:val="en-US"/>
        </w:rPr>
        <w:t xml:space="preserve">Ing. Eva </w:t>
      </w:r>
      <w:proofErr w:type="spellStart"/>
      <w:r w:rsidRPr="00A008E1">
        <w:rPr>
          <w:rStyle w:val="zzp-work-item-value"/>
          <w:b/>
          <w:lang w:val="en-US"/>
        </w:rPr>
        <w:t>Vondrušková</w:t>
      </w:r>
      <w:proofErr w:type="spellEnd"/>
      <w:r w:rsidRPr="00A008E1">
        <w:rPr>
          <w:rStyle w:val="zzp-work-item-value"/>
          <w:b/>
          <w:lang w:val="en-US"/>
        </w:rPr>
        <w:t>–</w:t>
      </w:r>
      <w:proofErr w:type="spellStart"/>
      <w:r w:rsidRPr="00A008E1">
        <w:rPr>
          <w:rStyle w:val="zzp-work-item-value"/>
          <w:b/>
          <w:lang w:val="en-US"/>
        </w:rPr>
        <w:t>Scholzová</w:t>
      </w:r>
      <w:proofErr w:type="spellEnd"/>
      <w:r w:rsidRPr="00A008E1">
        <w:rPr>
          <w:rStyle w:val="zzp-work-item-value"/>
          <w:lang w:val="en-US"/>
        </w:rPr>
        <w:t xml:space="preserve">, </w:t>
      </w:r>
      <w:r w:rsidRPr="00A008E1">
        <w:rPr>
          <w:lang w:val="en-US"/>
        </w:rPr>
        <w:t xml:space="preserve">Dissertation Thesis: </w:t>
      </w:r>
      <w:r w:rsidRPr="00A008E1">
        <w:rPr>
          <w:rStyle w:val="zzp-work-item-value"/>
          <w:lang w:val="en-US"/>
        </w:rPr>
        <w:t>“Development of the system for functional analysis of BRCA1 mutations in breast cancer cell lines”, Charles University in Prague, 1</w:t>
      </w:r>
      <w:r w:rsidRPr="00A008E1">
        <w:rPr>
          <w:rStyle w:val="zzp-work-item-value"/>
          <w:vertAlign w:val="superscript"/>
          <w:lang w:val="en-US"/>
        </w:rPr>
        <w:t>st</w:t>
      </w:r>
      <w:r w:rsidRPr="00A008E1">
        <w:rPr>
          <w:rStyle w:val="zzp-work-item-value"/>
          <w:lang w:val="en-US"/>
        </w:rPr>
        <w:t xml:space="preserve"> Medical Faculty, Dissertation thesis, 2008</w:t>
      </w:r>
    </w:p>
    <w:p w14:paraId="31995FCE" w14:textId="683E5922" w:rsidR="00F97BE9" w:rsidRPr="00A008E1" w:rsidRDefault="00F97BE9" w:rsidP="00F01F1A">
      <w:pPr>
        <w:pStyle w:val="Odstavecseseznamem"/>
        <w:numPr>
          <w:ilvl w:val="0"/>
          <w:numId w:val="29"/>
        </w:numPr>
        <w:spacing w:before="120" w:after="120" w:line="240" w:lineRule="auto"/>
        <w:ind w:left="425" w:hanging="425"/>
        <w:contextualSpacing w:val="0"/>
        <w:jc w:val="both"/>
        <w:rPr>
          <w:lang w:val="en-US"/>
        </w:rPr>
      </w:pPr>
      <w:r w:rsidRPr="00A008E1">
        <w:rPr>
          <w:b/>
          <w:lang w:val="en-US"/>
        </w:rPr>
        <w:t>Zuzana Koubková</w:t>
      </w:r>
      <w:r w:rsidRPr="00A008E1">
        <w:rPr>
          <w:lang w:val="en-US"/>
        </w:rPr>
        <w:t xml:space="preserve">, Diploma Thesis: </w:t>
      </w:r>
      <w:r w:rsidRPr="00A008E1">
        <w:rPr>
          <w:rStyle w:val="zzp-work-item-value"/>
          <w:lang w:val="en-US"/>
        </w:rPr>
        <w:t>“</w:t>
      </w:r>
      <w:r w:rsidRPr="00A008E1">
        <w:rPr>
          <w:lang w:val="en-US"/>
        </w:rPr>
        <w:t>Cell lipids changes during induced differentiation and apoptosis of epithelial intestine cells” (</w:t>
      </w:r>
      <w:proofErr w:type="spellStart"/>
      <w:r w:rsidRPr="00A008E1">
        <w:rPr>
          <w:lang w:val="en-US"/>
        </w:rPr>
        <w:t>Změny</w:t>
      </w:r>
      <w:proofErr w:type="spellEnd"/>
      <w:r w:rsidRPr="00A008E1">
        <w:rPr>
          <w:lang w:val="en-US"/>
        </w:rPr>
        <w:t xml:space="preserve"> </w:t>
      </w:r>
      <w:proofErr w:type="spellStart"/>
      <w:r w:rsidRPr="00A008E1">
        <w:rPr>
          <w:lang w:val="en-US"/>
        </w:rPr>
        <w:t>buněčných</w:t>
      </w:r>
      <w:proofErr w:type="spellEnd"/>
      <w:r w:rsidRPr="00A008E1">
        <w:rPr>
          <w:lang w:val="en-US"/>
        </w:rPr>
        <w:t xml:space="preserve"> </w:t>
      </w:r>
      <w:proofErr w:type="spellStart"/>
      <w:r w:rsidRPr="00A008E1">
        <w:rPr>
          <w:lang w:val="en-US"/>
        </w:rPr>
        <w:t>lipidů</w:t>
      </w:r>
      <w:proofErr w:type="spellEnd"/>
      <w:r w:rsidRPr="00A008E1">
        <w:rPr>
          <w:lang w:val="en-US"/>
        </w:rPr>
        <w:t xml:space="preserve"> v </w:t>
      </w:r>
      <w:proofErr w:type="spellStart"/>
      <w:r w:rsidRPr="00A008E1">
        <w:rPr>
          <w:lang w:val="en-US"/>
        </w:rPr>
        <w:t>průběhu</w:t>
      </w:r>
      <w:proofErr w:type="spellEnd"/>
      <w:r w:rsidRPr="00A008E1">
        <w:rPr>
          <w:lang w:val="en-US"/>
        </w:rPr>
        <w:t xml:space="preserve"> </w:t>
      </w:r>
      <w:proofErr w:type="spellStart"/>
      <w:r w:rsidRPr="00A008E1">
        <w:rPr>
          <w:lang w:val="en-US"/>
        </w:rPr>
        <w:t>indukované</w:t>
      </w:r>
      <w:proofErr w:type="spellEnd"/>
      <w:r w:rsidRPr="00A008E1">
        <w:rPr>
          <w:lang w:val="en-US"/>
        </w:rPr>
        <w:t xml:space="preserve"> </w:t>
      </w:r>
      <w:proofErr w:type="spellStart"/>
      <w:r w:rsidRPr="00A008E1">
        <w:rPr>
          <w:lang w:val="en-US"/>
        </w:rPr>
        <w:t>diferenciace</w:t>
      </w:r>
      <w:proofErr w:type="spellEnd"/>
      <w:r w:rsidRPr="00A008E1">
        <w:rPr>
          <w:lang w:val="en-US"/>
        </w:rPr>
        <w:t xml:space="preserve"> </w:t>
      </w:r>
      <w:proofErr w:type="gramStart"/>
      <w:r w:rsidRPr="00A008E1">
        <w:rPr>
          <w:lang w:val="en-US"/>
        </w:rPr>
        <w:t>a</w:t>
      </w:r>
      <w:proofErr w:type="gramEnd"/>
      <w:r w:rsidRPr="00A008E1">
        <w:rPr>
          <w:lang w:val="en-US"/>
        </w:rPr>
        <w:t xml:space="preserve"> </w:t>
      </w:r>
      <w:proofErr w:type="spellStart"/>
      <w:r w:rsidRPr="00A008E1">
        <w:rPr>
          <w:lang w:val="en-US"/>
        </w:rPr>
        <w:t>apoptózy</w:t>
      </w:r>
      <w:proofErr w:type="spellEnd"/>
      <w:r w:rsidRPr="00A008E1">
        <w:rPr>
          <w:lang w:val="en-US"/>
        </w:rPr>
        <w:t xml:space="preserve"> </w:t>
      </w:r>
      <w:proofErr w:type="spellStart"/>
      <w:r w:rsidRPr="00A008E1">
        <w:rPr>
          <w:lang w:val="en-US"/>
        </w:rPr>
        <w:t>epiteliálních</w:t>
      </w:r>
      <w:proofErr w:type="spellEnd"/>
      <w:r w:rsidRPr="00A008E1">
        <w:rPr>
          <w:lang w:val="en-US"/>
        </w:rPr>
        <w:t xml:space="preserve"> </w:t>
      </w:r>
      <w:proofErr w:type="spellStart"/>
      <w:r w:rsidRPr="00A008E1">
        <w:rPr>
          <w:lang w:val="en-US"/>
        </w:rPr>
        <w:t>střevních</w:t>
      </w:r>
      <w:proofErr w:type="spellEnd"/>
      <w:r w:rsidRPr="00A008E1">
        <w:rPr>
          <w:lang w:val="en-US"/>
        </w:rPr>
        <w:t xml:space="preserve"> </w:t>
      </w:r>
      <w:proofErr w:type="spellStart"/>
      <w:r w:rsidRPr="00A008E1">
        <w:rPr>
          <w:lang w:val="en-US"/>
        </w:rPr>
        <w:t>buněk</w:t>
      </w:r>
      <w:proofErr w:type="spellEnd"/>
      <w:r w:rsidRPr="00A008E1">
        <w:rPr>
          <w:lang w:val="en-US"/>
        </w:rPr>
        <w:t>), Masaryk University, Faculty of Sciences, Brno (</w:t>
      </w:r>
      <w:proofErr w:type="spellStart"/>
      <w:r w:rsidRPr="00A008E1">
        <w:rPr>
          <w:lang w:val="en-US"/>
        </w:rPr>
        <w:t>Masyrykova</w:t>
      </w:r>
      <w:proofErr w:type="spellEnd"/>
      <w:r w:rsidRPr="00A008E1">
        <w:rPr>
          <w:lang w:val="en-US"/>
        </w:rPr>
        <w:t xml:space="preserve"> </w:t>
      </w:r>
      <w:proofErr w:type="spellStart"/>
      <w:r w:rsidRPr="00A008E1">
        <w:rPr>
          <w:lang w:val="en-US"/>
        </w:rPr>
        <w:t>universita</w:t>
      </w:r>
      <w:proofErr w:type="spellEnd"/>
      <w:r w:rsidRPr="00A008E1">
        <w:rPr>
          <w:lang w:val="en-US"/>
        </w:rPr>
        <w:t xml:space="preserve">, </w:t>
      </w:r>
      <w:proofErr w:type="spellStart"/>
      <w:r w:rsidRPr="00A008E1">
        <w:rPr>
          <w:lang w:val="en-US"/>
        </w:rPr>
        <w:t>Fakulta</w:t>
      </w:r>
      <w:proofErr w:type="spellEnd"/>
      <w:r w:rsidRPr="00A008E1">
        <w:rPr>
          <w:lang w:val="en-US"/>
        </w:rPr>
        <w:t xml:space="preserve"> </w:t>
      </w:r>
      <w:proofErr w:type="spellStart"/>
      <w:r w:rsidRPr="00A008E1">
        <w:rPr>
          <w:lang w:val="en-US"/>
        </w:rPr>
        <w:t>přírodovědecká</w:t>
      </w:r>
      <w:proofErr w:type="spellEnd"/>
      <w:r w:rsidRPr="00A008E1">
        <w:rPr>
          <w:lang w:val="en-US"/>
        </w:rPr>
        <w:t>, Brno), Diploma thesis, 2007</w:t>
      </w:r>
    </w:p>
    <w:p w14:paraId="78E3A1DA" w14:textId="77777777" w:rsidR="00A6488D" w:rsidRPr="00A008E1" w:rsidRDefault="00A6488D" w:rsidP="00A6488D">
      <w:pPr>
        <w:pStyle w:val="Nadpis"/>
        <w:spacing w:before="360" w:after="0"/>
        <w:rPr>
          <w:sz w:val="28"/>
          <w:szCs w:val="28"/>
        </w:rPr>
      </w:pPr>
      <w:r w:rsidRPr="00A008E1">
        <w:rPr>
          <w:b/>
          <w:i/>
          <w:sz w:val="28"/>
          <w:szCs w:val="28"/>
        </w:rPr>
        <w:t>IV. RESEARCH PROJECTS</w:t>
      </w:r>
      <w:r w:rsidRPr="00A008E1">
        <w:rPr>
          <w:sz w:val="28"/>
          <w:szCs w:val="28"/>
        </w:rPr>
        <w:t xml:space="preserve"> (selected important projects)</w:t>
      </w:r>
    </w:p>
    <w:p w14:paraId="4FC51A16" w14:textId="77777777" w:rsidR="00A6488D" w:rsidRPr="00A008E1" w:rsidRDefault="00A6488D" w:rsidP="00A6488D">
      <w:pPr>
        <w:rPr>
          <w:lang w:val="en-US" w:eastAsia="zh-CN"/>
        </w:rPr>
      </w:pPr>
    </w:p>
    <w:p w14:paraId="57869B6D" w14:textId="77777777" w:rsidR="00A6488D" w:rsidRPr="00A008E1" w:rsidRDefault="00A6488D" w:rsidP="00A6488D">
      <w:pPr>
        <w:suppressAutoHyphens/>
        <w:spacing w:after="120" w:line="312" w:lineRule="auto"/>
        <w:jc w:val="both"/>
        <w:rPr>
          <w:lang w:val="en-US"/>
        </w:rPr>
      </w:pPr>
      <w:r w:rsidRPr="00A008E1">
        <w:rPr>
          <w:bCs/>
          <w:lang w:val="en-US"/>
        </w:rPr>
        <w:t xml:space="preserve">Principal Investigator, Co-Investigator or Team Member of/in &gt;30 national and international projects. </w:t>
      </w:r>
    </w:p>
    <w:p w14:paraId="620591D7" w14:textId="65EFCB22" w:rsidR="00A6488D" w:rsidRPr="00A008E1" w:rsidRDefault="00A6488D" w:rsidP="00A6488D">
      <w:pPr>
        <w:pStyle w:val="Nadpis"/>
        <w:rPr>
          <w:sz w:val="28"/>
          <w:szCs w:val="28"/>
        </w:rPr>
      </w:pPr>
      <w:r w:rsidRPr="00A008E1">
        <w:rPr>
          <w:sz w:val="28"/>
          <w:szCs w:val="28"/>
        </w:rPr>
        <w:t>Research projects NATIONAL, M Falk = Principal Investigator/</w:t>
      </w:r>
      <w:r w:rsidR="00626EA8" w:rsidRPr="00A008E1">
        <w:rPr>
          <w:sz w:val="28"/>
          <w:szCs w:val="28"/>
        </w:rPr>
        <w:t>C</w:t>
      </w:r>
      <w:r w:rsidRPr="00A008E1">
        <w:rPr>
          <w:sz w:val="28"/>
          <w:szCs w:val="28"/>
        </w:rPr>
        <w:t>o-</w:t>
      </w:r>
      <w:r w:rsidR="00626EA8" w:rsidRPr="00A008E1">
        <w:rPr>
          <w:sz w:val="28"/>
          <w:szCs w:val="28"/>
        </w:rPr>
        <w:t>I</w:t>
      </w:r>
      <w:r w:rsidRPr="00A008E1">
        <w:rPr>
          <w:sz w:val="28"/>
          <w:szCs w:val="28"/>
        </w:rPr>
        <w:t>nvestigator</w:t>
      </w:r>
    </w:p>
    <w:p w14:paraId="0AB8DEDE"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lang w:val="en-US"/>
        </w:rPr>
        <w:t xml:space="preserve">2019-2021 </w:t>
      </w:r>
      <w:r w:rsidRPr="00A008E1">
        <w:rPr>
          <w:b/>
          <w:lang w:val="en-US"/>
        </w:rPr>
        <w:t>GAČR</w:t>
      </w:r>
      <w:r w:rsidRPr="00A008E1">
        <w:rPr>
          <w:rFonts w:cs="Calibri"/>
          <w:b/>
          <w:sz w:val="18"/>
          <w:szCs w:val="18"/>
          <w:lang w:val="en-US"/>
        </w:rPr>
        <w:t xml:space="preserve"> </w:t>
      </w:r>
      <w:r w:rsidRPr="00A008E1">
        <w:rPr>
          <w:b/>
          <w:lang w:val="en-US"/>
        </w:rPr>
        <w:t>19-09212S</w:t>
      </w:r>
      <w:r w:rsidRPr="00A008E1">
        <w:rPr>
          <w:lang w:val="en-US"/>
        </w:rPr>
        <w:t xml:space="preserve"> – ‘Electrophilic fatty acids as important regulators of cell response irradiation, genomic instability and carcinogenesis’ (</w:t>
      </w:r>
      <w:proofErr w:type="spellStart"/>
      <w:r w:rsidRPr="00A008E1">
        <w:rPr>
          <w:bCs/>
          <w:lang w:val="en-US"/>
        </w:rPr>
        <w:t>Elektrofilní</w:t>
      </w:r>
      <w:proofErr w:type="spellEnd"/>
      <w:r w:rsidRPr="00A008E1">
        <w:rPr>
          <w:bCs/>
          <w:lang w:val="en-US"/>
        </w:rPr>
        <w:t xml:space="preserve"> </w:t>
      </w:r>
      <w:proofErr w:type="spellStart"/>
      <w:r w:rsidRPr="00A008E1">
        <w:rPr>
          <w:bCs/>
          <w:lang w:val="en-US"/>
        </w:rPr>
        <w:t>mastné</w:t>
      </w:r>
      <w:proofErr w:type="spellEnd"/>
      <w:r w:rsidRPr="00A008E1">
        <w:rPr>
          <w:bCs/>
          <w:lang w:val="en-US"/>
        </w:rPr>
        <w:t xml:space="preserve"> </w:t>
      </w:r>
      <w:proofErr w:type="spellStart"/>
      <w:r w:rsidRPr="00A008E1">
        <w:rPr>
          <w:bCs/>
          <w:lang w:val="en-US"/>
        </w:rPr>
        <w:t>kyseliny</w:t>
      </w:r>
      <w:proofErr w:type="spellEnd"/>
      <w:r w:rsidRPr="00A008E1">
        <w:rPr>
          <w:bCs/>
          <w:lang w:val="en-US"/>
        </w:rPr>
        <w:t xml:space="preserve"> </w:t>
      </w:r>
      <w:proofErr w:type="spellStart"/>
      <w:r w:rsidRPr="00A008E1">
        <w:rPr>
          <w:bCs/>
          <w:lang w:val="en-US"/>
        </w:rPr>
        <w:t>jako</w:t>
      </w:r>
      <w:proofErr w:type="spellEnd"/>
      <w:r w:rsidRPr="00A008E1">
        <w:rPr>
          <w:bCs/>
          <w:lang w:val="en-US"/>
        </w:rPr>
        <w:t xml:space="preserve"> </w:t>
      </w:r>
      <w:proofErr w:type="spellStart"/>
      <w:r w:rsidRPr="00A008E1">
        <w:rPr>
          <w:bCs/>
          <w:lang w:val="en-US"/>
        </w:rPr>
        <w:t>důležité</w:t>
      </w:r>
      <w:proofErr w:type="spellEnd"/>
      <w:r w:rsidRPr="00A008E1">
        <w:rPr>
          <w:bCs/>
          <w:lang w:val="en-US"/>
        </w:rPr>
        <w:t xml:space="preserve"> </w:t>
      </w:r>
      <w:proofErr w:type="spellStart"/>
      <w:r w:rsidRPr="00A008E1">
        <w:rPr>
          <w:bCs/>
          <w:lang w:val="en-US"/>
        </w:rPr>
        <w:t>regulátory</w:t>
      </w:r>
      <w:proofErr w:type="spellEnd"/>
      <w:r w:rsidRPr="00A008E1">
        <w:rPr>
          <w:bCs/>
          <w:lang w:val="en-US"/>
        </w:rPr>
        <w:t xml:space="preserve"> </w:t>
      </w:r>
      <w:proofErr w:type="spellStart"/>
      <w:r w:rsidRPr="00A008E1">
        <w:rPr>
          <w:bCs/>
          <w:lang w:val="en-US"/>
        </w:rPr>
        <w:t>buněčné</w:t>
      </w:r>
      <w:proofErr w:type="spellEnd"/>
      <w:r w:rsidRPr="00A008E1">
        <w:rPr>
          <w:bCs/>
          <w:lang w:val="en-US"/>
        </w:rPr>
        <w:t xml:space="preserve"> </w:t>
      </w:r>
      <w:proofErr w:type="spellStart"/>
      <w:r w:rsidRPr="00A008E1">
        <w:rPr>
          <w:bCs/>
          <w:lang w:val="en-US"/>
        </w:rPr>
        <w:t>odpovědi</w:t>
      </w:r>
      <w:proofErr w:type="spellEnd"/>
      <w:r w:rsidRPr="00A008E1">
        <w:rPr>
          <w:bCs/>
          <w:lang w:val="en-US"/>
        </w:rPr>
        <w:t xml:space="preserve"> </w:t>
      </w:r>
      <w:proofErr w:type="spellStart"/>
      <w:r w:rsidRPr="00A008E1">
        <w:rPr>
          <w:bCs/>
          <w:lang w:val="en-US"/>
        </w:rPr>
        <w:t>na</w:t>
      </w:r>
      <w:proofErr w:type="spellEnd"/>
      <w:r w:rsidRPr="00A008E1">
        <w:rPr>
          <w:bCs/>
          <w:lang w:val="en-US"/>
        </w:rPr>
        <w:t xml:space="preserve"> </w:t>
      </w:r>
      <w:proofErr w:type="spellStart"/>
      <w:r w:rsidRPr="00A008E1">
        <w:rPr>
          <w:bCs/>
          <w:lang w:val="en-US"/>
        </w:rPr>
        <w:t>záření</w:t>
      </w:r>
      <w:proofErr w:type="spellEnd"/>
      <w:r w:rsidRPr="00A008E1">
        <w:rPr>
          <w:bCs/>
          <w:lang w:val="en-US"/>
        </w:rPr>
        <w:t xml:space="preserve">, </w:t>
      </w:r>
      <w:proofErr w:type="spellStart"/>
      <w:r w:rsidRPr="00A008E1">
        <w:rPr>
          <w:bCs/>
          <w:lang w:val="en-US"/>
        </w:rPr>
        <w:t>genomovou</w:t>
      </w:r>
      <w:proofErr w:type="spellEnd"/>
      <w:r w:rsidRPr="00A008E1">
        <w:rPr>
          <w:bCs/>
          <w:lang w:val="en-US"/>
        </w:rPr>
        <w:t xml:space="preserve"> </w:t>
      </w:r>
      <w:proofErr w:type="spellStart"/>
      <w:r w:rsidRPr="00A008E1">
        <w:rPr>
          <w:bCs/>
          <w:lang w:val="en-US"/>
        </w:rPr>
        <w:t>nestabilitu</w:t>
      </w:r>
      <w:proofErr w:type="spellEnd"/>
      <w:r w:rsidRPr="00A008E1">
        <w:rPr>
          <w:bCs/>
          <w:lang w:val="en-US"/>
        </w:rPr>
        <w:t xml:space="preserve"> a </w:t>
      </w:r>
      <w:proofErr w:type="spellStart"/>
      <w:r w:rsidRPr="00A008E1">
        <w:rPr>
          <w:bCs/>
          <w:lang w:val="en-US"/>
        </w:rPr>
        <w:t>karcinogenezi</w:t>
      </w:r>
      <w:proofErr w:type="spellEnd"/>
      <w:r w:rsidRPr="00A008E1">
        <w:rPr>
          <w:bCs/>
          <w:lang w:val="en-US"/>
        </w:rPr>
        <w:t>)</w:t>
      </w:r>
    </w:p>
    <w:p w14:paraId="714AA47E"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Cs/>
          <w:lang w:val="en-US"/>
        </w:rPr>
        <w:t xml:space="preserve">2016-2019 </w:t>
      </w:r>
      <w:r w:rsidRPr="00A008E1">
        <w:rPr>
          <w:b/>
          <w:bCs/>
          <w:lang w:val="en-US"/>
        </w:rPr>
        <w:t xml:space="preserve">AZV (MZCR) 16-29835A </w:t>
      </w:r>
      <w:r w:rsidRPr="00A008E1">
        <w:rPr>
          <w:bCs/>
          <w:lang w:val="en-US"/>
        </w:rPr>
        <w:t>– Molecular-genetic markers for prediction of radiotherapy response in head and neck cancer</w:t>
      </w:r>
    </w:p>
    <w:p w14:paraId="5795584E"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Cs/>
          <w:lang w:val="en-US"/>
        </w:rPr>
        <w:t xml:space="preserve">2012-2014 </w:t>
      </w:r>
      <w:r w:rsidRPr="00A008E1">
        <w:rPr>
          <w:b/>
          <w:bCs/>
          <w:lang w:val="en-US"/>
        </w:rPr>
        <w:t xml:space="preserve">MEYS COST LD12039 </w:t>
      </w:r>
      <w:r w:rsidRPr="00A008E1">
        <w:rPr>
          <w:bCs/>
          <w:lang w:val="en-US"/>
        </w:rPr>
        <w:t>– Influence of higher-order chromatin structure on the mechanism of DNA double-strand break (DSB) repair and formation of chromosomal translocations in cells irradiated with gamma rays and medically potentially relevant ion beams</w:t>
      </w:r>
    </w:p>
    <w:p w14:paraId="17697CC8"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Cs/>
          <w:lang w:val="en-US"/>
        </w:rPr>
        <w:t xml:space="preserve">2008-2011 </w:t>
      </w:r>
      <w:r w:rsidRPr="00A008E1">
        <w:rPr>
          <w:b/>
          <w:bCs/>
          <w:lang w:val="en-US"/>
        </w:rPr>
        <w:t>IGA (MZCR): NS 9877-4/2008</w:t>
      </w:r>
      <w:r w:rsidRPr="00A008E1">
        <w:rPr>
          <w:bCs/>
          <w:lang w:val="en-US"/>
        </w:rPr>
        <w:t xml:space="preserve"> – Expression of DMPK mRNA a DMPK protein in normal human tissues and presence of nuclear foci containing (CUG)n and (CCUG)n DMPK transcripts in tissues of myotonic dystrophy patients: the relationship with RNA-binding proteins (M. Falk – Co-Investigator)</w:t>
      </w:r>
    </w:p>
    <w:p w14:paraId="44E4D355"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Cs/>
          <w:lang w:val="en-US"/>
        </w:rPr>
        <w:t>2008-2011</w:t>
      </w:r>
      <w:r w:rsidRPr="00A008E1">
        <w:rPr>
          <w:bCs/>
          <w:lang w:val="en-US"/>
        </w:rPr>
        <w:tab/>
      </w:r>
      <w:r w:rsidRPr="00A008E1">
        <w:rPr>
          <w:b/>
          <w:bCs/>
          <w:lang w:val="en-US"/>
        </w:rPr>
        <w:t xml:space="preserve">GAAV IAA500040802 </w:t>
      </w:r>
      <w:r w:rsidRPr="00A008E1">
        <w:rPr>
          <w:bCs/>
          <w:lang w:val="en-US"/>
        </w:rPr>
        <w:t xml:space="preserve">– New mechanisms of oncoprotein action in genesis of promyelocytic leukemia (in cooperation with European Institute of Oncology, Prof. P. G. Pelicci, Assoc. Prof. I. G. Dellino) (Accomplished without objections) </w:t>
      </w:r>
    </w:p>
    <w:p w14:paraId="198C3315"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Cs/>
          <w:lang w:val="en-US"/>
        </w:rPr>
        <w:t>2006-2009</w:t>
      </w:r>
      <w:r w:rsidRPr="00A008E1">
        <w:rPr>
          <w:bCs/>
          <w:lang w:val="en-US"/>
        </w:rPr>
        <w:tab/>
      </w:r>
      <w:r w:rsidRPr="00A008E1">
        <w:rPr>
          <w:b/>
          <w:bCs/>
          <w:lang w:val="en-US"/>
        </w:rPr>
        <w:t>Czech Science Foundation (GAČR) 204/06/P349</w:t>
      </w:r>
      <w:r w:rsidRPr="00A008E1">
        <w:rPr>
          <w:bCs/>
          <w:lang w:val="en-US"/>
        </w:rPr>
        <w:t xml:space="preserve"> – Dynamic structure a function of the cell nucleus associated with DNA breaks (Accomplished as “Excellent results with international importance”).</w:t>
      </w:r>
    </w:p>
    <w:p w14:paraId="32905FE2"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Cs/>
          <w:lang w:val="en-US"/>
        </w:rPr>
        <w:t>2002-2004</w:t>
      </w:r>
      <w:r w:rsidRPr="00A008E1">
        <w:rPr>
          <w:bCs/>
          <w:lang w:val="en-US"/>
        </w:rPr>
        <w:tab/>
      </w:r>
      <w:r w:rsidRPr="00A008E1">
        <w:rPr>
          <w:b/>
          <w:bCs/>
          <w:lang w:val="en-US"/>
        </w:rPr>
        <w:t xml:space="preserve">Czech Science Foundation (GAČR) GA202/02/1361 </w:t>
      </w:r>
      <w:r w:rsidRPr="00A008E1">
        <w:rPr>
          <w:bCs/>
          <w:lang w:val="en-US"/>
        </w:rPr>
        <w:t>– Interactions of metal ions with </w:t>
      </w:r>
      <w:proofErr w:type="spellStart"/>
      <w:r w:rsidRPr="00A008E1">
        <w:rPr>
          <w:bCs/>
          <w:lang w:val="en-US"/>
        </w:rPr>
        <w:t>Dnase</w:t>
      </w:r>
      <w:proofErr w:type="spellEnd"/>
      <w:r w:rsidRPr="00A008E1">
        <w:rPr>
          <w:bCs/>
          <w:lang w:val="en-US"/>
        </w:rPr>
        <w:t xml:space="preserve"> immobilized at magnetic carriers (Accomplished as “Excellent results with international importance”).</w:t>
      </w:r>
    </w:p>
    <w:p w14:paraId="67BB1DDE" w14:textId="77777777" w:rsidR="00A6488D" w:rsidRPr="00A008E1" w:rsidRDefault="00A6488D" w:rsidP="00A6488D">
      <w:pPr>
        <w:pStyle w:val="Odstavecseseznamem"/>
        <w:spacing w:before="120" w:after="120" w:line="312" w:lineRule="auto"/>
        <w:ind w:left="714"/>
        <w:jc w:val="both"/>
        <w:rPr>
          <w:b/>
          <w:bCs/>
          <w:lang w:val="en-US"/>
        </w:rPr>
      </w:pPr>
    </w:p>
    <w:p w14:paraId="1075B367" w14:textId="77777777" w:rsidR="00A6488D" w:rsidRPr="00A008E1" w:rsidRDefault="00A6488D" w:rsidP="00A6488D">
      <w:pPr>
        <w:pStyle w:val="Nadpis"/>
        <w:rPr>
          <w:sz w:val="28"/>
          <w:szCs w:val="28"/>
        </w:rPr>
      </w:pPr>
      <w:r w:rsidRPr="00A008E1">
        <w:rPr>
          <w:sz w:val="28"/>
          <w:szCs w:val="28"/>
        </w:rPr>
        <w:t>Research projects INTERNATIONAL, M Falk = Principal Investigator</w:t>
      </w:r>
    </w:p>
    <w:p w14:paraId="004C53CD" w14:textId="229D46C7" w:rsidR="00626EA8" w:rsidRPr="00A008E1" w:rsidRDefault="00626EA8" w:rsidP="00757AAA">
      <w:pPr>
        <w:numPr>
          <w:ilvl w:val="0"/>
          <w:numId w:val="23"/>
        </w:numPr>
        <w:suppressAutoHyphens/>
        <w:spacing w:after="120" w:line="276" w:lineRule="auto"/>
        <w:ind w:left="284" w:hanging="284"/>
        <w:jc w:val="both"/>
        <w:rPr>
          <w:rFonts w:cstheme="minorHAnsi"/>
          <w:lang w:val="en-US"/>
        </w:rPr>
      </w:pPr>
      <w:bookmarkStart w:id="84" w:name="_Hlk124331342"/>
      <w:r w:rsidRPr="00A008E1">
        <w:rPr>
          <w:rFonts w:cstheme="minorHAnsi"/>
          <w:lang w:val="en-US"/>
        </w:rPr>
        <w:lastRenderedPageBreak/>
        <w:t>20</w:t>
      </w:r>
      <w:r w:rsidR="00757AAA" w:rsidRPr="00A008E1">
        <w:rPr>
          <w:rFonts w:cstheme="minorHAnsi"/>
          <w:lang w:val="en-US"/>
        </w:rPr>
        <w:t>24</w:t>
      </w:r>
      <w:r w:rsidRPr="00A008E1">
        <w:rPr>
          <w:rFonts w:cstheme="minorHAnsi"/>
          <w:lang w:val="en-US"/>
        </w:rPr>
        <w:t xml:space="preserve"> – 202</w:t>
      </w:r>
      <w:r w:rsidR="00757AAA" w:rsidRPr="00A008E1">
        <w:rPr>
          <w:rFonts w:cstheme="minorHAnsi"/>
          <w:lang w:val="en-US"/>
        </w:rPr>
        <w:t>5</w:t>
      </w:r>
      <w:r w:rsidRPr="00A008E1">
        <w:rPr>
          <w:rFonts w:cstheme="minorHAnsi"/>
          <w:lang w:val="en-US"/>
        </w:rPr>
        <w:t xml:space="preserve"> </w:t>
      </w:r>
      <w:r w:rsidRPr="00A008E1">
        <w:rPr>
          <w:rFonts w:cstheme="minorHAnsi"/>
          <w:b/>
          <w:lang w:val="en-US"/>
        </w:rPr>
        <w:t>DAAD-</w:t>
      </w:r>
      <w:r w:rsidR="00757AAA" w:rsidRPr="00A008E1">
        <w:rPr>
          <w:rFonts w:cstheme="minorHAnsi"/>
          <w:b/>
          <w:lang w:val="en-US"/>
        </w:rPr>
        <w:t>24</w:t>
      </w:r>
      <w:r w:rsidRPr="00A008E1">
        <w:rPr>
          <w:rFonts w:cstheme="minorHAnsi"/>
          <w:b/>
          <w:lang w:val="en-US"/>
        </w:rPr>
        <w:t>-0</w:t>
      </w:r>
      <w:r w:rsidR="00757AAA" w:rsidRPr="00A008E1">
        <w:rPr>
          <w:rFonts w:cstheme="minorHAnsi"/>
          <w:b/>
          <w:lang w:val="en-US"/>
        </w:rPr>
        <w:t>8</w:t>
      </w:r>
      <w:r w:rsidRPr="00A008E1">
        <w:rPr>
          <w:rFonts w:cstheme="minorHAnsi"/>
          <w:lang w:val="en-US"/>
        </w:rPr>
        <w:t xml:space="preserve"> Projects of the Czech Academy of Sciences + DAAD ‘</w:t>
      </w:r>
      <w:r w:rsidR="00757AAA" w:rsidRPr="00A008E1">
        <w:rPr>
          <w:rFonts w:cstheme="minorHAnsi"/>
          <w:lang w:val="en-US"/>
        </w:rPr>
        <w:t>New nano-enhancers for future cancer radiotherapy – research on systemic cell response to irradiated metal nanoparticles (</w:t>
      </w:r>
      <w:proofErr w:type="spellStart"/>
      <w:r w:rsidR="00757AAA" w:rsidRPr="00A008E1">
        <w:rPr>
          <w:rFonts w:cstheme="minorHAnsi"/>
          <w:lang w:val="en-US"/>
        </w:rPr>
        <w:t>CancerNano</w:t>
      </w:r>
      <w:proofErr w:type="spellEnd"/>
      <w:r w:rsidR="00757AAA" w:rsidRPr="00A008E1">
        <w:rPr>
          <w:rFonts w:cstheme="minorHAnsi"/>
          <w:lang w:val="en-US"/>
        </w:rPr>
        <w:t>)</w:t>
      </w:r>
      <w:r w:rsidRPr="00A008E1">
        <w:rPr>
          <w:rFonts w:cstheme="minorHAnsi"/>
          <w:lang w:val="en-US"/>
        </w:rPr>
        <w:t>’ – Principal Investigator (CR): Falk Martin, Principal Investigator (Germany): Hausmann Michael (KIP, Heidelberg)</w:t>
      </w:r>
    </w:p>
    <w:p w14:paraId="5DDC1FD8" w14:textId="2E1BEC7D" w:rsidR="00627C57" w:rsidRPr="00A008E1" w:rsidRDefault="00627C57" w:rsidP="00627C57">
      <w:pPr>
        <w:numPr>
          <w:ilvl w:val="0"/>
          <w:numId w:val="23"/>
        </w:numPr>
        <w:suppressAutoHyphens/>
        <w:spacing w:after="120" w:line="276" w:lineRule="auto"/>
        <w:ind w:left="284" w:hanging="284"/>
        <w:jc w:val="both"/>
        <w:rPr>
          <w:rFonts w:cstheme="minorHAnsi"/>
          <w:lang w:val="en-US"/>
        </w:rPr>
      </w:pPr>
      <w:r w:rsidRPr="00A008E1">
        <w:rPr>
          <w:rFonts w:cstheme="minorHAnsi"/>
          <w:lang w:val="en-US"/>
        </w:rPr>
        <w:t xml:space="preserve">2020 – 2023 </w:t>
      </w:r>
      <w:r w:rsidRPr="00A008E1">
        <w:rPr>
          <w:rFonts w:cstheme="minorHAnsi"/>
          <w:b/>
          <w:lang w:val="en-US"/>
        </w:rPr>
        <w:t>DFG-GAČR 20-04109J</w:t>
      </w:r>
      <w:r w:rsidRPr="00A008E1">
        <w:rPr>
          <w:rFonts w:cstheme="minorHAnsi"/>
          <w:lang w:val="en-US"/>
        </w:rPr>
        <w:t xml:space="preserve"> New Insights into cooperation of micro- and nano-scale elementary structural chromatin units in decision-making on DNA damage repair pathway (NANOREP). Principal investigator Martin Falk (CR), Michael Hausmann (Germany)</w:t>
      </w:r>
    </w:p>
    <w:p w14:paraId="7ABADDC3" w14:textId="77777777" w:rsidR="00627C57" w:rsidRPr="00A008E1" w:rsidRDefault="00627C57" w:rsidP="00627C57">
      <w:pPr>
        <w:numPr>
          <w:ilvl w:val="0"/>
          <w:numId w:val="23"/>
        </w:numPr>
        <w:suppressAutoHyphens/>
        <w:spacing w:after="120" w:line="276" w:lineRule="auto"/>
        <w:ind w:left="284" w:hanging="284"/>
        <w:jc w:val="both"/>
        <w:rPr>
          <w:rFonts w:cstheme="minorHAnsi"/>
          <w:lang w:val="en-US"/>
        </w:rPr>
      </w:pPr>
      <w:r w:rsidRPr="00A008E1">
        <w:rPr>
          <w:rFonts w:cstheme="minorHAnsi"/>
          <w:b/>
          <w:bCs/>
          <w:lang w:val="en-US"/>
        </w:rPr>
        <w:t xml:space="preserve">EU COST Action </w:t>
      </w:r>
      <w:r w:rsidRPr="00A008E1">
        <w:rPr>
          <w:rFonts w:ascii="Calibri" w:hAnsi="Calibri" w:cs="Calibri"/>
          <w:b/>
          <w:bCs/>
          <w:lang w:val="en-US"/>
        </w:rPr>
        <w:t>P9</w:t>
      </w:r>
      <w:r w:rsidRPr="00A008E1">
        <w:rPr>
          <w:rFonts w:cstheme="minorHAnsi"/>
          <w:b/>
          <w:bCs/>
          <w:lang w:val="en-US"/>
        </w:rPr>
        <w:t xml:space="preserve"> – </w:t>
      </w:r>
      <w:r w:rsidRPr="00A008E1">
        <w:rPr>
          <w:rFonts w:ascii="Calibri" w:hAnsi="Calibri" w:cs="Calibri"/>
          <w:b/>
          <w:bCs/>
          <w:lang w:val="en-US"/>
        </w:rPr>
        <w:t>RADAM</w:t>
      </w:r>
      <w:r w:rsidRPr="00A008E1">
        <w:rPr>
          <w:rFonts w:cstheme="minorHAnsi"/>
          <w:lang w:val="en-US"/>
        </w:rPr>
        <w:t>:</w:t>
      </w:r>
      <w:r w:rsidRPr="00A008E1">
        <w:rPr>
          <w:lang w:val="en-US"/>
        </w:rPr>
        <w:t xml:space="preserve"> </w:t>
      </w:r>
      <w:r w:rsidRPr="00A008E1">
        <w:rPr>
          <w:rFonts w:cstheme="minorHAnsi"/>
          <w:lang w:val="en-US"/>
        </w:rPr>
        <w:t>Radiation Damage in Biomolecular Systems, 2003 – 2007, MC Member Substitute</w:t>
      </w:r>
    </w:p>
    <w:p w14:paraId="6DDA7E25" w14:textId="77777777" w:rsidR="00627C57" w:rsidRPr="00A008E1" w:rsidRDefault="00627C57" w:rsidP="00627C57">
      <w:pPr>
        <w:numPr>
          <w:ilvl w:val="0"/>
          <w:numId w:val="23"/>
        </w:numPr>
        <w:suppressAutoHyphens/>
        <w:spacing w:after="120" w:line="276" w:lineRule="auto"/>
        <w:ind w:left="284" w:hanging="284"/>
        <w:jc w:val="both"/>
        <w:rPr>
          <w:rFonts w:cstheme="minorHAnsi"/>
          <w:lang w:val="en-US"/>
        </w:rPr>
      </w:pPr>
      <w:r w:rsidRPr="00A008E1">
        <w:rPr>
          <w:rFonts w:cstheme="minorHAnsi"/>
          <w:lang w:val="en-US"/>
        </w:rPr>
        <w:t xml:space="preserve">2017 – 2020 No: </w:t>
      </w:r>
      <w:r w:rsidRPr="00A008E1">
        <w:rPr>
          <w:rFonts w:cstheme="minorHAnsi"/>
          <w:b/>
          <w:lang w:val="en-US"/>
        </w:rPr>
        <w:t>INTER-EXCELLENCE Project</w:t>
      </w:r>
      <w:r w:rsidRPr="00A008E1">
        <w:rPr>
          <w:rFonts w:cstheme="minorHAnsi"/>
          <w:lang w:val="en-US"/>
        </w:rPr>
        <w:t xml:space="preserve"> of the Ministry of Youth and Education CR (sub-</w:t>
      </w:r>
      <w:proofErr w:type="spellStart"/>
      <w:r w:rsidRPr="00A008E1">
        <w:rPr>
          <w:rFonts w:cstheme="minorHAnsi"/>
          <w:lang w:val="en-US"/>
        </w:rPr>
        <w:t>programme</w:t>
      </w:r>
      <w:proofErr w:type="spellEnd"/>
      <w:r w:rsidRPr="00A008E1">
        <w:rPr>
          <w:rFonts w:cstheme="minorHAnsi"/>
          <w:lang w:val="en-US"/>
        </w:rPr>
        <w:t xml:space="preserve">: ‘INTER-ACTION’, </w:t>
      </w:r>
      <w:r w:rsidRPr="00A008E1">
        <w:rPr>
          <w:rFonts w:cstheme="minorHAnsi"/>
          <w:b/>
          <w:lang w:val="en-US"/>
        </w:rPr>
        <w:t>LTAUSA: LTAUSA17160</w:t>
      </w:r>
      <w:r w:rsidRPr="00A008E1">
        <w:rPr>
          <w:rFonts w:cstheme="minorHAnsi"/>
          <w:lang w:val="en-US"/>
        </w:rPr>
        <w:t xml:space="preserve"> – ‘Prevention and therapy of chronic inflammation diseases with nitrated fatty acids – PROTHECID’.</w:t>
      </w:r>
    </w:p>
    <w:p w14:paraId="6ACB1A6B" w14:textId="0E38CA0E" w:rsidR="00A6488D" w:rsidRPr="00A008E1" w:rsidRDefault="00627C57" w:rsidP="00627C57">
      <w:pPr>
        <w:numPr>
          <w:ilvl w:val="0"/>
          <w:numId w:val="23"/>
        </w:numPr>
        <w:suppressAutoHyphens/>
        <w:spacing w:after="120" w:line="276" w:lineRule="auto"/>
        <w:ind w:left="284" w:hanging="284"/>
        <w:jc w:val="both"/>
        <w:rPr>
          <w:rFonts w:cstheme="minorHAnsi"/>
          <w:lang w:val="en-US"/>
        </w:rPr>
      </w:pPr>
      <w:bookmarkStart w:id="85" w:name="_Hlk182135472"/>
      <w:r w:rsidRPr="00A008E1">
        <w:rPr>
          <w:rFonts w:cstheme="minorHAnsi"/>
          <w:lang w:val="en-US"/>
        </w:rPr>
        <w:t xml:space="preserve">2019 – 2020 </w:t>
      </w:r>
      <w:r w:rsidRPr="00A008E1">
        <w:rPr>
          <w:rFonts w:cstheme="minorHAnsi"/>
          <w:b/>
          <w:lang w:val="en-US"/>
        </w:rPr>
        <w:t>DAAD-19-03</w:t>
      </w:r>
      <w:r w:rsidRPr="00A008E1">
        <w:rPr>
          <w:rFonts w:cstheme="minorHAnsi"/>
          <w:lang w:val="en-US"/>
        </w:rPr>
        <w:t xml:space="preserve"> Projects of the Czech Academy of Sciences + DAAD ‘Nano-enhancers for future radiotherapy: New insights into the mechanism of nanoparticle-mediated tumor cell radiosensitization (</w:t>
      </w:r>
      <w:proofErr w:type="spellStart"/>
      <w:r w:rsidRPr="00A008E1">
        <w:rPr>
          <w:rFonts w:cstheme="minorHAnsi"/>
          <w:lang w:val="en-US"/>
        </w:rPr>
        <w:t>NanoCancer</w:t>
      </w:r>
      <w:proofErr w:type="spellEnd"/>
      <w:r w:rsidRPr="00A008E1">
        <w:rPr>
          <w:rFonts w:cstheme="minorHAnsi"/>
          <w:lang w:val="en-US"/>
        </w:rPr>
        <w:t>)’ – Principal Investigator (CR): Falk Martin, Principal Investigator (Germany): Hausmann Michael (KIP, Heidelberg)</w:t>
      </w:r>
    </w:p>
    <w:bookmarkEnd w:id="85"/>
    <w:p w14:paraId="0CC15DDB" w14:textId="1A76F3C4" w:rsidR="00A6488D" w:rsidRPr="00A008E1" w:rsidRDefault="00A6488D" w:rsidP="00A6488D">
      <w:pPr>
        <w:numPr>
          <w:ilvl w:val="0"/>
          <w:numId w:val="23"/>
        </w:numPr>
        <w:suppressAutoHyphens/>
        <w:spacing w:after="120" w:line="276" w:lineRule="auto"/>
        <w:ind w:left="284" w:hanging="284"/>
        <w:jc w:val="both"/>
        <w:rPr>
          <w:lang w:val="en-US"/>
        </w:rPr>
      </w:pPr>
      <w:r w:rsidRPr="00A008E1">
        <w:rPr>
          <w:lang w:val="en-US"/>
        </w:rPr>
        <w:t xml:space="preserve">2019-2021 </w:t>
      </w:r>
      <w:r w:rsidRPr="00A008E1">
        <w:rPr>
          <w:b/>
          <w:lang w:val="en-US"/>
        </w:rPr>
        <w:t>The 3-Plus-3 Project:</w:t>
      </w:r>
      <w:r w:rsidRPr="00A008E1">
        <w:rPr>
          <w:b/>
          <w:u w:val="single"/>
          <w:lang w:val="en-US"/>
        </w:rPr>
        <w:t xml:space="preserve"> </w:t>
      </w:r>
      <w:r w:rsidRPr="00A008E1">
        <w:rPr>
          <w:lang w:val="en-US"/>
        </w:rPr>
        <w:t>Ionizing radiations of different quality and cell manipulations tools to eradicate radioresistant tumors.</w:t>
      </w:r>
      <w:r w:rsidRPr="00A008E1">
        <w:rPr>
          <w:bCs/>
          <w:lang w:val="en-US"/>
        </w:rPr>
        <w:t xml:space="preserve"> Project is included in Topical Plan for Research and International Cooperation in JINR in the frame of the theme number 04-9-1077-2019/2020 „Ionizing radiations of different quality and cell manipulations as tool to eradicate radioresistant tumors</w:t>
      </w:r>
      <w:r w:rsidR="00757AAA" w:rsidRPr="00A008E1">
        <w:rPr>
          <w:bCs/>
          <w:lang w:val="en-US"/>
        </w:rPr>
        <w:t>”</w:t>
      </w:r>
      <w:r w:rsidRPr="00A008E1">
        <w:rPr>
          <w:bCs/>
          <w:lang w:val="en-US"/>
        </w:rPr>
        <w:t xml:space="preserve"> (Principal investigators: A.E. Krasavin and M. Falk)</w:t>
      </w:r>
    </w:p>
    <w:p w14:paraId="713A4C15" w14:textId="7998F025" w:rsidR="00A6488D" w:rsidRPr="00A008E1" w:rsidRDefault="00A6488D" w:rsidP="00A6488D">
      <w:pPr>
        <w:numPr>
          <w:ilvl w:val="0"/>
          <w:numId w:val="23"/>
        </w:numPr>
        <w:suppressAutoHyphens/>
        <w:spacing w:after="120" w:line="276" w:lineRule="auto"/>
        <w:ind w:left="284" w:hanging="284"/>
        <w:jc w:val="both"/>
        <w:rPr>
          <w:lang w:val="en-US"/>
        </w:rPr>
      </w:pPr>
      <w:r w:rsidRPr="00A008E1">
        <w:rPr>
          <w:bCs/>
          <w:lang w:val="en-US"/>
        </w:rPr>
        <w:t xml:space="preserve">2019 </w:t>
      </w:r>
      <w:r w:rsidRPr="00A008E1">
        <w:rPr>
          <w:b/>
          <w:bCs/>
          <w:lang w:val="en-US"/>
        </w:rPr>
        <w:t xml:space="preserve">The Grant of Czech plenipotentiary: </w:t>
      </w:r>
      <w:r w:rsidRPr="00A008E1">
        <w:rPr>
          <w:bCs/>
          <w:lang w:val="en-US"/>
        </w:rPr>
        <w:t xml:space="preserve">Effect of LET on DNA damage and complex response of normal and tumor cells to ionizing radiation - </w:t>
      </w:r>
      <w:proofErr w:type="gramStart"/>
      <w:r w:rsidRPr="00A008E1">
        <w:rPr>
          <w:bCs/>
          <w:lang w:val="en-US"/>
        </w:rPr>
        <w:t>New</w:t>
      </w:r>
      <w:proofErr w:type="gramEnd"/>
      <w:r w:rsidRPr="00A008E1">
        <w:rPr>
          <w:bCs/>
          <w:lang w:val="en-US"/>
        </w:rPr>
        <w:t xml:space="preserve"> insights into the mechanisms of radiation-induced repair foci (IRIF) formation at microscale and nanoscale. Project is included in Topical Plan for Research and International Cooperation in JINR in the frame of the theme number 04-9-1077-2015/2020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6485C44D" w14:textId="4CF7416B" w:rsidR="00A6488D" w:rsidRPr="00A008E1" w:rsidRDefault="00A6488D" w:rsidP="00A6488D">
      <w:pPr>
        <w:numPr>
          <w:ilvl w:val="0"/>
          <w:numId w:val="23"/>
        </w:numPr>
        <w:suppressAutoHyphens/>
        <w:spacing w:after="120" w:line="276" w:lineRule="auto"/>
        <w:ind w:left="284" w:hanging="284"/>
        <w:jc w:val="both"/>
        <w:rPr>
          <w:lang w:val="en-US"/>
        </w:rPr>
      </w:pPr>
      <w:r w:rsidRPr="00A008E1">
        <w:rPr>
          <w:lang w:val="en-US"/>
        </w:rPr>
        <w:t xml:space="preserve">2016-2018 </w:t>
      </w:r>
      <w:r w:rsidRPr="00A008E1">
        <w:rPr>
          <w:b/>
          <w:lang w:val="en-US"/>
        </w:rPr>
        <w:t>The 3-Plus-3 Project:</w:t>
      </w:r>
      <w:r w:rsidRPr="00A008E1">
        <w:rPr>
          <w:b/>
          <w:u w:val="single"/>
          <w:lang w:val="en-US"/>
        </w:rPr>
        <w:t xml:space="preserve"> </w:t>
      </w:r>
      <w:r w:rsidRPr="00A008E1">
        <w:rPr>
          <w:lang w:val="en-US"/>
        </w:rPr>
        <w:t>Ionizing radiations of different quality and cell manipulations tools to eradicate radioresistant tumors.</w:t>
      </w:r>
      <w:r w:rsidRPr="00A008E1">
        <w:rPr>
          <w:bCs/>
          <w:lang w:val="en-US"/>
        </w:rPr>
        <w:t xml:space="preserve"> Project is included in Topical Plan for Research and International Cooperation in JINR in the frame of the theme number 04-9-1077-2015/2017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7AC8B5C8" w14:textId="3FC92962" w:rsidR="00A6488D" w:rsidRPr="00A008E1" w:rsidRDefault="00A6488D" w:rsidP="00A6488D">
      <w:pPr>
        <w:numPr>
          <w:ilvl w:val="0"/>
          <w:numId w:val="23"/>
        </w:numPr>
        <w:suppressAutoHyphens/>
        <w:spacing w:after="120" w:line="276" w:lineRule="auto"/>
        <w:ind w:left="284" w:hanging="284"/>
        <w:jc w:val="both"/>
        <w:rPr>
          <w:lang w:val="en-US"/>
        </w:rPr>
      </w:pPr>
      <w:r w:rsidRPr="00A008E1">
        <w:rPr>
          <w:bCs/>
          <w:lang w:val="en-US"/>
        </w:rPr>
        <w:t xml:space="preserve">2018 </w:t>
      </w:r>
      <w:r w:rsidRPr="00A008E1">
        <w:rPr>
          <w:b/>
          <w:bCs/>
          <w:lang w:val="en-US"/>
        </w:rPr>
        <w:t xml:space="preserve">The Grant of Czech plenipotentiary: </w:t>
      </w:r>
      <w:r w:rsidRPr="00A008E1">
        <w:rPr>
          <w:bCs/>
          <w:lang w:val="en-US"/>
        </w:rPr>
        <w:t xml:space="preserve">Effect of RBE on DNA damage and complex cellular response to ionizing radiation - </w:t>
      </w:r>
      <w:proofErr w:type="gramStart"/>
      <w:r w:rsidRPr="00A008E1">
        <w:rPr>
          <w:bCs/>
          <w:lang w:val="en-US"/>
        </w:rPr>
        <w:t>New</w:t>
      </w:r>
      <w:proofErr w:type="gramEnd"/>
      <w:r w:rsidRPr="00A008E1">
        <w:rPr>
          <w:bCs/>
          <w:lang w:val="en-US"/>
        </w:rPr>
        <w:t xml:space="preserve"> insights into the mechanisms of formation of chromosomal translocations. Project is included in Topical Plan for Research and International Cooperation in JINR in the frame of the theme number 04-9-1077-2015/2017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00F2A482" w14:textId="450AD77E" w:rsidR="00A6488D" w:rsidRPr="00A008E1" w:rsidRDefault="00A6488D" w:rsidP="00A6488D">
      <w:pPr>
        <w:numPr>
          <w:ilvl w:val="0"/>
          <w:numId w:val="23"/>
        </w:numPr>
        <w:suppressAutoHyphens/>
        <w:spacing w:after="120" w:line="276" w:lineRule="auto"/>
        <w:ind w:left="284" w:hanging="284"/>
        <w:jc w:val="both"/>
        <w:rPr>
          <w:lang w:val="en-US"/>
        </w:rPr>
      </w:pPr>
      <w:r w:rsidRPr="00A008E1">
        <w:rPr>
          <w:lang w:val="en-US"/>
        </w:rPr>
        <w:t xml:space="preserve">2017 </w:t>
      </w:r>
      <w:r w:rsidRPr="00A008E1">
        <w:rPr>
          <w:b/>
          <w:lang w:val="en-US"/>
        </w:rPr>
        <w:t xml:space="preserve">The Grant of Czech plenipotentiary: </w:t>
      </w:r>
      <w:r w:rsidRPr="00A008E1">
        <w:rPr>
          <w:lang w:val="en-US"/>
        </w:rPr>
        <w:t xml:space="preserve">Effect of RBE on DNA damage and complex cellular response to ionizing radiation - </w:t>
      </w:r>
      <w:proofErr w:type="gramStart"/>
      <w:r w:rsidRPr="00A008E1">
        <w:rPr>
          <w:lang w:val="en-US"/>
        </w:rPr>
        <w:t>New</w:t>
      </w:r>
      <w:proofErr w:type="gramEnd"/>
      <w:r w:rsidRPr="00A008E1">
        <w:rPr>
          <w:lang w:val="en-US"/>
        </w:rPr>
        <w:t xml:space="preserve"> insights into the mechanisms of formation of chromosomal translocations.</w:t>
      </w:r>
      <w:r w:rsidRPr="00A008E1">
        <w:rPr>
          <w:bCs/>
          <w:lang w:val="en-US"/>
        </w:rPr>
        <w:t xml:space="preserve"> Project is included in Topical Plan for Research and International Cooperation in JINR </w:t>
      </w:r>
      <w:r w:rsidRPr="00A008E1">
        <w:rPr>
          <w:bCs/>
          <w:lang w:val="en-US"/>
        </w:rPr>
        <w:lastRenderedPageBreak/>
        <w:t>in the frame of the theme number 04-9-1077-2015/2017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779DC399" w14:textId="576AD583" w:rsidR="00A6488D" w:rsidRPr="00A008E1" w:rsidRDefault="00A6488D" w:rsidP="00A6488D">
      <w:pPr>
        <w:numPr>
          <w:ilvl w:val="0"/>
          <w:numId w:val="23"/>
        </w:numPr>
        <w:suppressAutoHyphens/>
        <w:spacing w:after="120" w:line="276" w:lineRule="auto"/>
        <w:ind w:left="284" w:hanging="284"/>
        <w:jc w:val="both"/>
        <w:rPr>
          <w:lang w:val="en-US"/>
        </w:rPr>
      </w:pPr>
      <w:bookmarkStart w:id="86" w:name="__DdeLink__6401_460076832"/>
      <w:r w:rsidRPr="00A008E1">
        <w:rPr>
          <w:lang w:val="en-US"/>
        </w:rPr>
        <w:t xml:space="preserve">2016 </w:t>
      </w:r>
      <w:r w:rsidRPr="00A008E1">
        <w:rPr>
          <w:b/>
          <w:lang w:val="en-US"/>
        </w:rPr>
        <w:t xml:space="preserve">The Grant of Czech plenipotentiary: </w:t>
      </w:r>
      <w:r w:rsidRPr="00A008E1">
        <w:rPr>
          <w:lang w:val="en-US"/>
        </w:rPr>
        <w:t xml:space="preserve">Effect of RBE on DNA damage and complex cellular response to ionizing radiation - </w:t>
      </w:r>
      <w:proofErr w:type="gramStart"/>
      <w:r w:rsidRPr="00A008E1">
        <w:rPr>
          <w:lang w:val="en-US"/>
        </w:rPr>
        <w:t>New</w:t>
      </w:r>
      <w:proofErr w:type="gramEnd"/>
      <w:r w:rsidRPr="00A008E1">
        <w:rPr>
          <w:lang w:val="en-US"/>
        </w:rPr>
        <w:t xml:space="preserve"> insights into the mechanisms of formation of chromosomal translocations.</w:t>
      </w:r>
      <w:r w:rsidRPr="00A008E1">
        <w:rPr>
          <w:bCs/>
          <w:lang w:val="en-US"/>
        </w:rPr>
        <w:t xml:space="preserve"> Project is included in Topical Plan for Research and International Cooperation in JINR in the frame of the theme number 04-9-1077-2015/2017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bookmarkEnd w:id="86"/>
    </w:p>
    <w:p w14:paraId="7A65C382" w14:textId="2214A8D4" w:rsidR="00A6488D" w:rsidRPr="00A008E1" w:rsidRDefault="00A6488D" w:rsidP="00A6488D">
      <w:pPr>
        <w:numPr>
          <w:ilvl w:val="0"/>
          <w:numId w:val="23"/>
        </w:numPr>
        <w:suppressAutoHyphens/>
        <w:spacing w:after="120" w:line="276" w:lineRule="auto"/>
        <w:ind w:left="284" w:hanging="284"/>
        <w:jc w:val="both"/>
        <w:rPr>
          <w:lang w:val="en-US"/>
        </w:rPr>
      </w:pPr>
      <w:r w:rsidRPr="00A008E1">
        <w:rPr>
          <w:lang w:val="en-US"/>
        </w:rPr>
        <w:t>2015</w:t>
      </w:r>
      <w:r w:rsidRPr="00A008E1">
        <w:rPr>
          <w:b/>
          <w:lang w:val="en-US"/>
        </w:rPr>
        <w:t xml:space="preserve"> The 3-Plus-3 Project: </w:t>
      </w:r>
      <w:r w:rsidRPr="00A008E1">
        <w:rPr>
          <w:lang w:val="en-US"/>
        </w:rPr>
        <w:t xml:space="preserve">Effect of RBE on DNA damage and complex cellular response to ionizing radiation - </w:t>
      </w:r>
      <w:proofErr w:type="gramStart"/>
      <w:r w:rsidRPr="00A008E1">
        <w:rPr>
          <w:lang w:val="en-US"/>
        </w:rPr>
        <w:t>New</w:t>
      </w:r>
      <w:proofErr w:type="gramEnd"/>
      <w:r w:rsidRPr="00A008E1">
        <w:rPr>
          <w:lang w:val="en-US"/>
        </w:rPr>
        <w:t xml:space="preserve"> insights into the mechanisms of formation of chromosomal translocations.</w:t>
      </w:r>
      <w:r w:rsidRPr="00A008E1">
        <w:rPr>
          <w:bCs/>
          <w:lang w:val="en-US"/>
        </w:rPr>
        <w:t xml:space="preserve"> Project is included in Topical Plan for Research and International Cooperation in JINR in the frame of the theme number 04-9-1077-2015/2017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2D0A526E" w14:textId="737AA483" w:rsidR="00A6488D" w:rsidRPr="00A008E1" w:rsidRDefault="00A6488D" w:rsidP="00A6488D">
      <w:pPr>
        <w:numPr>
          <w:ilvl w:val="0"/>
          <w:numId w:val="23"/>
        </w:numPr>
        <w:suppressAutoHyphens/>
        <w:spacing w:after="120" w:line="276" w:lineRule="auto"/>
        <w:ind w:left="284" w:hanging="284"/>
        <w:jc w:val="both"/>
        <w:rPr>
          <w:lang w:val="en-US"/>
        </w:rPr>
      </w:pPr>
      <w:r w:rsidRPr="00A008E1">
        <w:rPr>
          <w:lang w:val="en-US"/>
        </w:rPr>
        <w:t xml:space="preserve">2015 </w:t>
      </w:r>
      <w:r w:rsidRPr="00A008E1">
        <w:rPr>
          <w:b/>
          <w:lang w:val="en-US"/>
        </w:rPr>
        <w:t xml:space="preserve">The Grant of Czech plenipotentiary: </w:t>
      </w:r>
      <w:r w:rsidRPr="00A008E1">
        <w:rPr>
          <w:lang w:val="en-US"/>
        </w:rPr>
        <w:t>Chromatin structure modification and DNA repair pathways inhibition as tools to therapeutically increase or decrease cell survival upon the action of ionizing radiation of different quality.</w:t>
      </w:r>
      <w:r w:rsidRPr="00A008E1">
        <w:rPr>
          <w:bCs/>
          <w:lang w:val="en-US"/>
        </w:rPr>
        <w:t xml:space="preserve"> Project is included in Topical Plan for Research and International Cooperation in JINR in the frame of the theme number 04-9-1077-2015/2017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000917B6" w14:textId="4AC60622" w:rsidR="00A6488D" w:rsidRPr="00A008E1" w:rsidRDefault="00A6488D" w:rsidP="00A6488D">
      <w:pPr>
        <w:pStyle w:val="Odstavecseseznamem"/>
        <w:numPr>
          <w:ilvl w:val="0"/>
          <w:numId w:val="23"/>
        </w:numPr>
        <w:suppressAutoHyphens/>
        <w:spacing w:before="120" w:after="120" w:line="312" w:lineRule="auto"/>
        <w:ind w:left="284" w:hanging="284"/>
        <w:jc w:val="both"/>
        <w:rPr>
          <w:lang w:val="en-US"/>
        </w:rPr>
      </w:pPr>
      <w:r w:rsidRPr="00A008E1">
        <w:rPr>
          <w:bCs/>
          <w:lang w:val="en-US"/>
        </w:rPr>
        <w:t xml:space="preserve">2014 </w:t>
      </w:r>
      <w:r w:rsidRPr="00A008E1">
        <w:rPr>
          <w:b/>
          <w:lang w:val="en-US"/>
        </w:rPr>
        <w:t xml:space="preserve">The 3-Plus-3 Project: </w:t>
      </w:r>
      <w:r w:rsidRPr="00A008E1">
        <w:rPr>
          <w:bCs/>
          <w:lang w:val="en-US"/>
        </w:rPr>
        <w:t>DNA double-strand break (DSB) repair and formation of chromosomal translocations in the context of higher-order chromatin structure and upon action of ionizing radiation of different quality. Project is included in Topical Plan for Research and International Cooperation in JINR in the frame of the theme number 04-9-1077-2012/2014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77DF5B1C" w14:textId="77777777" w:rsidR="00A6488D" w:rsidRPr="00A008E1" w:rsidRDefault="00A6488D" w:rsidP="00A6488D">
      <w:pPr>
        <w:pStyle w:val="Odstavecseseznamem"/>
        <w:numPr>
          <w:ilvl w:val="0"/>
          <w:numId w:val="23"/>
        </w:numPr>
        <w:suppressAutoHyphens/>
        <w:spacing w:after="120" w:line="312" w:lineRule="auto"/>
        <w:ind w:left="284" w:hanging="284"/>
        <w:jc w:val="both"/>
        <w:rPr>
          <w:lang w:val="en-US"/>
        </w:rPr>
      </w:pPr>
      <w:r w:rsidRPr="00A008E1">
        <w:rPr>
          <w:bCs/>
          <w:lang w:val="en-US"/>
        </w:rPr>
        <w:t xml:space="preserve">2014 </w:t>
      </w:r>
      <w:r w:rsidRPr="00A008E1">
        <w:rPr>
          <w:b/>
          <w:lang w:val="en-US"/>
        </w:rPr>
        <w:t>The Grant of Czech plenipotentiary:</w:t>
      </w:r>
      <w:r w:rsidRPr="00A008E1">
        <w:rPr>
          <w:bCs/>
          <w:lang w:val="en-US"/>
        </w:rPr>
        <w:t xml:space="preserve"> Grant of the Government Plenipotentiary of CR,</w:t>
      </w:r>
      <w:r w:rsidRPr="00A008E1">
        <w:rPr>
          <w:lang w:val="en-US"/>
        </w:rPr>
        <w:t xml:space="preserve"> </w:t>
      </w:r>
      <w:r w:rsidRPr="00A008E1">
        <w:rPr>
          <w:bCs/>
          <w:lang w:val="en-US"/>
        </w:rPr>
        <w:t>Chromatin structure modification and DNA repair pathways inhibition as tools to therapeutically increase or decrease cell survival upon the action of ionizing radiation of different quality (in the frame of the cooperation with JINR, theme number 04-9-1077-2012/2014 (Principal investigators: A.E. Krasavin and M. Falk)</w:t>
      </w:r>
    </w:p>
    <w:p w14:paraId="4EB731A4" w14:textId="75E26719" w:rsidR="00A6488D" w:rsidRPr="00A008E1" w:rsidRDefault="00A6488D" w:rsidP="00A6488D">
      <w:pPr>
        <w:pStyle w:val="Odstavecseseznamem"/>
        <w:numPr>
          <w:ilvl w:val="0"/>
          <w:numId w:val="23"/>
        </w:numPr>
        <w:suppressAutoHyphens/>
        <w:spacing w:before="120" w:after="120" w:line="312" w:lineRule="auto"/>
        <w:ind w:left="284" w:hanging="284"/>
        <w:jc w:val="both"/>
        <w:rPr>
          <w:lang w:val="en-US"/>
        </w:rPr>
      </w:pPr>
      <w:r w:rsidRPr="00A008E1">
        <w:rPr>
          <w:bCs/>
          <w:lang w:val="en-US"/>
        </w:rPr>
        <w:t xml:space="preserve">2013 </w:t>
      </w:r>
      <w:r w:rsidRPr="00A008E1">
        <w:rPr>
          <w:b/>
          <w:lang w:val="en-US"/>
        </w:rPr>
        <w:t xml:space="preserve">The 3-Plus-3 Project: </w:t>
      </w:r>
      <w:r w:rsidRPr="00A008E1">
        <w:rPr>
          <w:bCs/>
          <w:lang w:val="en-US"/>
        </w:rPr>
        <w:t xml:space="preserve">Effect of RBE on DNA damage and complex cellular response to ionizing radiation - </w:t>
      </w:r>
      <w:proofErr w:type="gramStart"/>
      <w:r w:rsidRPr="00A008E1">
        <w:rPr>
          <w:bCs/>
          <w:lang w:val="en-US"/>
        </w:rPr>
        <w:t>New</w:t>
      </w:r>
      <w:proofErr w:type="gramEnd"/>
      <w:r w:rsidRPr="00A008E1">
        <w:rPr>
          <w:bCs/>
          <w:lang w:val="en-US"/>
        </w:rPr>
        <w:t xml:space="preserve"> insights into the mechanisms of formation of chromosomal translocations. Project is included in Topical Plan for Research and International Cooperation in JINR in the frame of the theme number 04-9-1077-2012/2014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64F83A6A" w14:textId="77777777" w:rsidR="00A6488D" w:rsidRPr="00A008E1" w:rsidRDefault="00A6488D" w:rsidP="00A6488D">
      <w:pPr>
        <w:pStyle w:val="Odstavecseseznamem"/>
        <w:numPr>
          <w:ilvl w:val="0"/>
          <w:numId w:val="23"/>
        </w:numPr>
        <w:suppressAutoHyphens/>
        <w:spacing w:after="120" w:line="312" w:lineRule="auto"/>
        <w:ind w:left="284" w:hanging="284"/>
        <w:jc w:val="both"/>
        <w:rPr>
          <w:lang w:val="en-US"/>
        </w:rPr>
      </w:pPr>
      <w:r w:rsidRPr="00A008E1">
        <w:rPr>
          <w:bCs/>
          <w:lang w:val="en-US"/>
        </w:rPr>
        <w:t xml:space="preserve">2013 </w:t>
      </w:r>
      <w:r w:rsidRPr="00A008E1">
        <w:rPr>
          <w:b/>
          <w:lang w:val="en-US"/>
        </w:rPr>
        <w:t>The Grant of Czech plenipotentiary:</w:t>
      </w:r>
      <w:r w:rsidRPr="00A008E1">
        <w:rPr>
          <w:bCs/>
          <w:lang w:val="en-US"/>
        </w:rPr>
        <w:t xml:space="preserve"> Grant of the Government Plenipotentiary of CR,</w:t>
      </w:r>
      <w:r w:rsidRPr="00A008E1">
        <w:rPr>
          <w:lang w:val="en-US"/>
        </w:rPr>
        <w:t xml:space="preserve"> </w:t>
      </w:r>
      <w:r w:rsidRPr="00A008E1">
        <w:rPr>
          <w:bCs/>
          <w:lang w:val="en-US"/>
        </w:rPr>
        <w:t xml:space="preserve">Chromatin structure modification and DNA repair pathways inhibition as tools to therapeutically increase or decrease cell survival upon the action of ionizing radiation of different quality (in the </w:t>
      </w:r>
      <w:r w:rsidRPr="00A008E1">
        <w:rPr>
          <w:bCs/>
          <w:lang w:val="en-US"/>
        </w:rPr>
        <w:lastRenderedPageBreak/>
        <w:t>frame of the cooperation with JINR, theme number 04-9-1077-2012/2014 (Principal investigators: A.E. Krasavin and M. Falk)</w:t>
      </w:r>
    </w:p>
    <w:p w14:paraId="21E5EC8C" w14:textId="7AD670A6" w:rsidR="00A6488D" w:rsidRPr="00A008E1" w:rsidRDefault="00A6488D" w:rsidP="00A6488D">
      <w:pPr>
        <w:pStyle w:val="Odstavecseseznamem"/>
        <w:numPr>
          <w:ilvl w:val="0"/>
          <w:numId w:val="23"/>
        </w:numPr>
        <w:suppressAutoHyphens/>
        <w:spacing w:before="120" w:after="120" w:line="312" w:lineRule="auto"/>
        <w:ind w:left="284" w:hanging="284"/>
        <w:jc w:val="both"/>
        <w:rPr>
          <w:lang w:val="en-US"/>
        </w:rPr>
      </w:pPr>
      <w:r w:rsidRPr="00A008E1">
        <w:rPr>
          <w:bCs/>
          <w:lang w:val="en-US"/>
        </w:rPr>
        <w:t xml:space="preserve">2012 </w:t>
      </w:r>
      <w:r w:rsidRPr="00A008E1">
        <w:rPr>
          <w:b/>
          <w:lang w:val="en-US"/>
        </w:rPr>
        <w:t>The 3-Plus-3 Project</w:t>
      </w:r>
      <w:proofErr w:type="gramStart"/>
      <w:r w:rsidRPr="00A008E1">
        <w:rPr>
          <w:b/>
          <w:lang w:val="en-US"/>
        </w:rPr>
        <w:t xml:space="preserve">: </w:t>
      </w:r>
      <w:r w:rsidRPr="00A008E1">
        <w:rPr>
          <w:bCs/>
          <w:lang w:val="en-US"/>
        </w:rPr>
        <w:t xml:space="preserve"> Effect</w:t>
      </w:r>
      <w:proofErr w:type="gramEnd"/>
      <w:r w:rsidRPr="00A008E1">
        <w:rPr>
          <w:bCs/>
          <w:lang w:val="en-US"/>
        </w:rPr>
        <w:t xml:space="preserve"> of RBE on DNA damage and complex cellular response to ionizing radiation - </w:t>
      </w:r>
      <w:proofErr w:type="gramStart"/>
      <w:r w:rsidRPr="00A008E1">
        <w:rPr>
          <w:bCs/>
          <w:lang w:val="en-US"/>
        </w:rPr>
        <w:t>New</w:t>
      </w:r>
      <w:proofErr w:type="gramEnd"/>
      <w:r w:rsidRPr="00A008E1">
        <w:rPr>
          <w:bCs/>
          <w:lang w:val="en-US"/>
        </w:rPr>
        <w:t xml:space="preserve"> insights into the mechanisms of formation of chromosomal translocations. Project is included in Topical Plan for Research and International Cooperation in JINR in the frame of the theme number 04-9-1077-2012/2014 „Investigations of Induction and Repair Mechanisms After Action of Ionizing Radiation of Different Qualities</w:t>
      </w:r>
      <w:r w:rsidR="00757AAA" w:rsidRPr="00A008E1">
        <w:rPr>
          <w:bCs/>
          <w:lang w:val="en-US"/>
        </w:rPr>
        <w:t>”</w:t>
      </w:r>
      <w:r w:rsidRPr="00A008E1">
        <w:rPr>
          <w:bCs/>
          <w:lang w:val="en-US"/>
        </w:rPr>
        <w:t xml:space="preserve"> (Principal investigators: A.E. Krasavin and M. Falk)</w:t>
      </w:r>
    </w:p>
    <w:p w14:paraId="0CB069E4" w14:textId="77777777" w:rsidR="00A6488D" w:rsidRPr="00A008E1" w:rsidRDefault="00A6488D" w:rsidP="00A6488D">
      <w:pPr>
        <w:pStyle w:val="Odstavecseseznamem"/>
        <w:numPr>
          <w:ilvl w:val="0"/>
          <w:numId w:val="23"/>
        </w:numPr>
        <w:suppressAutoHyphens/>
        <w:spacing w:after="120" w:line="312" w:lineRule="auto"/>
        <w:ind w:left="284" w:hanging="284"/>
        <w:jc w:val="both"/>
        <w:rPr>
          <w:lang w:val="en-US"/>
        </w:rPr>
      </w:pPr>
      <w:r w:rsidRPr="00A008E1">
        <w:rPr>
          <w:bCs/>
          <w:lang w:val="en-US"/>
        </w:rPr>
        <w:t xml:space="preserve">2012 </w:t>
      </w:r>
      <w:r w:rsidRPr="00A008E1">
        <w:rPr>
          <w:b/>
          <w:lang w:val="en-US"/>
        </w:rPr>
        <w:t>The Grant of Czech plenipotentiary:</w:t>
      </w:r>
      <w:r w:rsidRPr="00A008E1">
        <w:rPr>
          <w:bCs/>
          <w:lang w:val="en-US"/>
        </w:rPr>
        <w:t xml:space="preserve"> Grant of the Government Plenipotentiary of CR,</w:t>
      </w:r>
      <w:r w:rsidRPr="00A008E1">
        <w:rPr>
          <w:lang w:val="en-US"/>
        </w:rPr>
        <w:t xml:space="preserve"> </w:t>
      </w:r>
      <w:r w:rsidRPr="00A008E1">
        <w:rPr>
          <w:bCs/>
          <w:lang w:val="en-US"/>
        </w:rPr>
        <w:t>Chromatin structure modification and DNA repair pathways inhibition as tools to therapeutically increase or decrease cell survival upon the action of ionizing radiation of different quality (in the frame of the cooperation with JINR, theme number 04-9-1077-2012/2014 (Principal investigators: A.E. Krasavin and M. Falk)</w:t>
      </w:r>
    </w:p>
    <w:bookmarkEnd w:id="84"/>
    <w:p w14:paraId="23453BF8" w14:textId="77777777" w:rsidR="00622DFC" w:rsidRDefault="00622DFC" w:rsidP="00A6488D">
      <w:pPr>
        <w:pStyle w:val="Nadpis"/>
        <w:rPr>
          <w:sz w:val="28"/>
          <w:szCs w:val="28"/>
        </w:rPr>
      </w:pPr>
    </w:p>
    <w:p w14:paraId="795D0D0D" w14:textId="3BF43941" w:rsidR="00A6488D" w:rsidRPr="00A008E1" w:rsidRDefault="00A6488D" w:rsidP="00A6488D">
      <w:pPr>
        <w:pStyle w:val="Nadpis"/>
        <w:rPr>
          <w:sz w:val="28"/>
          <w:szCs w:val="28"/>
        </w:rPr>
      </w:pPr>
      <w:r w:rsidRPr="00A008E1">
        <w:rPr>
          <w:sz w:val="28"/>
          <w:szCs w:val="28"/>
        </w:rPr>
        <w:t>Some other national projects (selection)</w:t>
      </w:r>
    </w:p>
    <w:p w14:paraId="01CA9E11"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lang w:val="en-US"/>
        </w:rPr>
        <w:t>2017-2019 Czech Science Foundation Project GACR 17-08066Y (JUNIOR)</w:t>
      </w:r>
      <w:r w:rsidRPr="00A008E1">
        <w:rPr>
          <w:lang w:val="en-US"/>
        </w:rPr>
        <w:t xml:space="preserve"> – Complex view on the role of nitrated fatty acids in regulation of cell functions and processes (</w:t>
      </w:r>
      <w:proofErr w:type="spellStart"/>
      <w:r w:rsidRPr="00A008E1">
        <w:rPr>
          <w:lang w:val="en-US"/>
        </w:rPr>
        <w:t>Komplexní</w:t>
      </w:r>
      <w:proofErr w:type="spellEnd"/>
      <w:r w:rsidRPr="00A008E1">
        <w:rPr>
          <w:lang w:val="en-US"/>
        </w:rPr>
        <w:t xml:space="preserve"> </w:t>
      </w:r>
      <w:proofErr w:type="spellStart"/>
      <w:r w:rsidRPr="00A008E1">
        <w:rPr>
          <w:lang w:val="en-US"/>
        </w:rPr>
        <w:t>pohled</w:t>
      </w:r>
      <w:proofErr w:type="spellEnd"/>
      <w:r w:rsidRPr="00A008E1">
        <w:rPr>
          <w:lang w:val="en-US"/>
        </w:rPr>
        <w:t xml:space="preserve"> </w:t>
      </w:r>
      <w:proofErr w:type="spellStart"/>
      <w:r w:rsidRPr="00A008E1">
        <w:rPr>
          <w:lang w:val="en-US"/>
        </w:rPr>
        <w:t>na</w:t>
      </w:r>
      <w:proofErr w:type="spellEnd"/>
      <w:r w:rsidRPr="00A008E1">
        <w:rPr>
          <w:lang w:val="en-US"/>
        </w:rPr>
        <w:t xml:space="preserve"> </w:t>
      </w:r>
      <w:proofErr w:type="spellStart"/>
      <w:r w:rsidRPr="00A008E1">
        <w:rPr>
          <w:lang w:val="en-US"/>
        </w:rPr>
        <w:t>roli</w:t>
      </w:r>
      <w:proofErr w:type="spellEnd"/>
      <w:r w:rsidRPr="00A008E1">
        <w:rPr>
          <w:lang w:val="en-US"/>
        </w:rPr>
        <w:t xml:space="preserve"> </w:t>
      </w:r>
      <w:proofErr w:type="spellStart"/>
      <w:r w:rsidRPr="00A008E1">
        <w:rPr>
          <w:lang w:val="en-US"/>
        </w:rPr>
        <w:t>nitrovaných</w:t>
      </w:r>
      <w:proofErr w:type="spellEnd"/>
      <w:r w:rsidRPr="00A008E1">
        <w:rPr>
          <w:lang w:val="en-US"/>
        </w:rPr>
        <w:t xml:space="preserve"> </w:t>
      </w:r>
      <w:proofErr w:type="spellStart"/>
      <w:r w:rsidRPr="00A008E1">
        <w:rPr>
          <w:lang w:val="en-US"/>
        </w:rPr>
        <w:t>mastných</w:t>
      </w:r>
      <w:proofErr w:type="spellEnd"/>
      <w:r w:rsidRPr="00A008E1">
        <w:rPr>
          <w:lang w:val="en-US"/>
        </w:rPr>
        <w:t xml:space="preserve"> </w:t>
      </w:r>
      <w:proofErr w:type="spellStart"/>
      <w:r w:rsidRPr="00A008E1">
        <w:rPr>
          <w:lang w:val="en-US"/>
        </w:rPr>
        <w:t>kyselin</w:t>
      </w:r>
      <w:proofErr w:type="spellEnd"/>
      <w:r w:rsidRPr="00A008E1">
        <w:rPr>
          <w:lang w:val="en-US"/>
        </w:rPr>
        <w:t xml:space="preserve"> v </w:t>
      </w:r>
      <w:proofErr w:type="spellStart"/>
      <w:r w:rsidRPr="00A008E1">
        <w:rPr>
          <w:lang w:val="en-US"/>
        </w:rPr>
        <w:t>regulaci</w:t>
      </w:r>
      <w:proofErr w:type="spellEnd"/>
      <w:r w:rsidRPr="00A008E1">
        <w:rPr>
          <w:lang w:val="en-US"/>
        </w:rPr>
        <w:t xml:space="preserve"> </w:t>
      </w:r>
      <w:proofErr w:type="spellStart"/>
      <w:r w:rsidRPr="00A008E1">
        <w:rPr>
          <w:lang w:val="en-US"/>
        </w:rPr>
        <w:t>buněčných</w:t>
      </w:r>
      <w:proofErr w:type="spellEnd"/>
      <w:r w:rsidRPr="00A008E1">
        <w:rPr>
          <w:lang w:val="en-US"/>
        </w:rPr>
        <w:t>).</w:t>
      </w:r>
    </w:p>
    <w:p w14:paraId="551EACD8"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2016-2018 Czech Science Foundation (GAČR) 16-12454S</w:t>
      </w:r>
      <w:r w:rsidRPr="00A008E1">
        <w:rPr>
          <w:bCs/>
          <w:lang w:val="en-US"/>
        </w:rPr>
        <w:t xml:space="preserve"> – Characterizing &amp; modifying complex response of head &amp; neck tumor cells to different radiations - a step forward to combined personalized radiotherapy</w:t>
      </w:r>
    </w:p>
    <w:p w14:paraId="14D9BCEE" w14:textId="0B545916"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MEYS LC535:</w:t>
      </w:r>
      <w:r w:rsidRPr="00A008E1">
        <w:rPr>
          <w:bCs/>
          <w:lang w:val="en-US"/>
        </w:rPr>
        <w:t xml:space="preserve"> </w:t>
      </w:r>
      <w:r w:rsidRPr="00A008E1">
        <w:rPr>
          <w:b/>
          <w:bCs/>
          <w:u w:val="single"/>
          <w:lang w:val="en-US"/>
        </w:rPr>
        <w:t xml:space="preserve">The Project of Excellence </w:t>
      </w:r>
      <w:r w:rsidRPr="00A008E1">
        <w:rPr>
          <w:bCs/>
          <w:lang w:val="en-US"/>
        </w:rPr>
        <w:t>– Dynamics and Organization of Chromosomes in the Cell Cycle and during Differentiation under Normal and Pathological Conditions (2012-2018)</w:t>
      </w:r>
    </w:p>
    <w:p w14:paraId="0031B481"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OPVK CZ.1.</w:t>
      </w:r>
      <w:proofErr w:type="gramStart"/>
      <w:r w:rsidRPr="00A008E1">
        <w:rPr>
          <w:b/>
          <w:bCs/>
          <w:lang w:val="en-US"/>
        </w:rPr>
        <w:t xml:space="preserve">07 </w:t>
      </w:r>
      <w:r w:rsidRPr="00A008E1">
        <w:rPr>
          <w:bCs/>
          <w:lang w:val="en-US"/>
        </w:rPr>
        <w:t>:</w:t>
      </w:r>
      <w:proofErr w:type="gramEnd"/>
      <w:r w:rsidRPr="00A008E1">
        <w:rPr>
          <w:bCs/>
          <w:lang w:val="en-US"/>
        </w:rPr>
        <w:t xml:space="preserve"> – Development of human resources in the field of cell biology (2012-2015)</w:t>
      </w:r>
    </w:p>
    <w:p w14:paraId="0DE67BA1"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iCs/>
          <w:lang w:val="en-US"/>
        </w:rPr>
        <w:t xml:space="preserve">GAČR: P302/10/1022 </w:t>
      </w:r>
      <w:r w:rsidRPr="00A008E1">
        <w:rPr>
          <w:bCs/>
          <w:lang w:val="en-US"/>
        </w:rPr>
        <w:t>–</w:t>
      </w:r>
      <w:r w:rsidRPr="00A008E1">
        <w:rPr>
          <w:iCs/>
          <w:lang w:val="en-US"/>
        </w:rPr>
        <w:t xml:space="preserve"> Chromatin dynamics during DNA repair (2010-2015)</w:t>
      </w:r>
    </w:p>
    <w:p w14:paraId="5E217CE5"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MEYS: LC535</w:t>
      </w:r>
      <w:r w:rsidRPr="00A008E1">
        <w:rPr>
          <w:bCs/>
          <w:lang w:val="en-US"/>
        </w:rPr>
        <w:t xml:space="preserve"> – </w:t>
      </w:r>
      <w:r w:rsidRPr="00A008E1">
        <w:rPr>
          <w:bCs/>
          <w:iCs/>
          <w:lang w:val="en-US"/>
        </w:rPr>
        <w:t>Dynamics</w:t>
      </w:r>
      <w:r w:rsidRPr="00A008E1">
        <w:rPr>
          <w:bCs/>
          <w:lang w:val="en-US"/>
        </w:rPr>
        <w:t xml:space="preserve"> and </w:t>
      </w:r>
      <w:r w:rsidRPr="00A008E1">
        <w:rPr>
          <w:bCs/>
          <w:iCs/>
          <w:lang w:val="en-US"/>
        </w:rPr>
        <w:t>organization</w:t>
      </w:r>
      <w:r w:rsidRPr="00A008E1">
        <w:rPr>
          <w:bCs/>
          <w:lang w:val="en-US"/>
        </w:rPr>
        <w:t xml:space="preserve"> of </w:t>
      </w:r>
      <w:r w:rsidRPr="00A008E1">
        <w:rPr>
          <w:bCs/>
          <w:iCs/>
          <w:lang w:val="en-US"/>
        </w:rPr>
        <w:t>chromosomes during cell cycle in</w:t>
      </w:r>
      <w:r w:rsidRPr="00A008E1">
        <w:rPr>
          <w:bCs/>
          <w:lang w:val="en-US"/>
        </w:rPr>
        <w:t xml:space="preserve"> norm and pathology (2005-2009)</w:t>
      </w:r>
    </w:p>
    <w:p w14:paraId="45C1483F"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1QS500040508</w:t>
      </w:r>
      <w:r w:rsidRPr="00A008E1">
        <w:rPr>
          <w:bCs/>
          <w:lang w:val="en-US"/>
        </w:rPr>
        <w:t xml:space="preserve"> – Histone H3 methylation in granulocytes as a prognostic marker of chronic myeloid leukemia remission (2005-2009)</w:t>
      </w:r>
    </w:p>
    <w:p w14:paraId="22FD69E3"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GAAV CR: IAA5004306</w:t>
      </w:r>
      <w:r w:rsidRPr="00A008E1">
        <w:rPr>
          <w:bCs/>
          <w:lang w:val="en-US"/>
        </w:rPr>
        <w:t xml:space="preserve"> – The structure of the human genome (2003-2007)</w:t>
      </w:r>
    </w:p>
    <w:p w14:paraId="6ED3EA80"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Czech Science Foundation (GAČR) GA202/04/0907</w:t>
      </w:r>
      <w:r w:rsidRPr="00A008E1">
        <w:rPr>
          <w:bCs/>
          <w:lang w:val="en-US"/>
        </w:rPr>
        <w:t xml:space="preserve"> – Live cell high-resolution microscopy (2004-2006)</w:t>
      </w:r>
    </w:p>
    <w:p w14:paraId="52D823D0"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Czech Science Foundation (GAČR) GA202/02/0804</w:t>
      </w:r>
      <w:r w:rsidRPr="00A008E1">
        <w:rPr>
          <w:bCs/>
          <w:lang w:val="en-US"/>
        </w:rPr>
        <w:t xml:space="preserve"> – Estimation of the radiation risk for chronic myeloid leukemia development based on the distance measuring between ABL and BCR genes in hematopoietic cells (2002-2004)</w:t>
      </w:r>
    </w:p>
    <w:p w14:paraId="48E2D162"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IGA MZ: NC6987</w:t>
      </w:r>
      <w:r w:rsidRPr="00A008E1">
        <w:rPr>
          <w:bCs/>
          <w:lang w:val="en-US"/>
        </w:rPr>
        <w:t xml:space="preserve"> – Epigenetically controlled changes of gene expression in tumor diseases (2002-2004)</w:t>
      </w:r>
    </w:p>
    <w:p w14:paraId="408768E1"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
          <w:bCs/>
          <w:lang w:val="en-US"/>
        </w:rPr>
        <w:t>GAAV CR: IBS5004010</w:t>
      </w:r>
      <w:r w:rsidRPr="00A008E1">
        <w:rPr>
          <w:bCs/>
          <w:lang w:val="en-US"/>
        </w:rPr>
        <w:t xml:space="preserve"> – Development of new diagnostic tools for oncology (2000-2004)</w:t>
      </w:r>
    </w:p>
    <w:p w14:paraId="5BF6CB93" w14:textId="77777777" w:rsidR="00A6488D" w:rsidRPr="00A008E1" w:rsidRDefault="00A6488D" w:rsidP="00A6488D">
      <w:pPr>
        <w:pStyle w:val="Odstavecseseznamem"/>
        <w:spacing w:before="360" w:after="0" w:line="312" w:lineRule="auto"/>
        <w:ind w:left="714"/>
        <w:jc w:val="both"/>
        <w:rPr>
          <w:b/>
          <w:bCs/>
          <w:sz w:val="24"/>
          <w:szCs w:val="24"/>
          <w:lang w:val="en-US"/>
        </w:rPr>
      </w:pPr>
    </w:p>
    <w:p w14:paraId="25CF5622" w14:textId="0C600D9C" w:rsidR="00A6488D" w:rsidRPr="00A008E1" w:rsidRDefault="00A6488D" w:rsidP="00A26AFD">
      <w:pPr>
        <w:spacing w:before="360" w:after="0" w:line="312" w:lineRule="auto"/>
        <w:jc w:val="both"/>
        <w:rPr>
          <w:lang w:val="en-US"/>
        </w:rPr>
      </w:pPr>
      <w:r w:rsidRPr="00A008E1">
        <w:rPr>
          <w:b/>
          <w:bCs/>
          <w:sz w:val="24"/>
          <w:szCs w:val="24"/>
          <w:lang w:val="en-US"/>
        </w:rPr>
        <w:t>Participation in international research projects</w:t>
      </w:r>
    </w:p>
    <w:p w14:paraId="33AC2FE9" w14:textId="77777777" w:rsidR="00627C57" w:rsidRPr="00A008E1" w:rsidRDefault="00627C57" w:rsidP="00627C57">
      <w:pPr>
        <w:numPr>
          <w:ilvl w:val="0"/>
          <w:numId w:val="2"/>
        </w:numPr>
        <w:suppressAutoHyphens/>
        <w:spacing w:after="120" w:line="276" w:lineRule="auto"/>
        <w:ind w:left="284" w:hanging="284"/>
        <w:jc w:val="both"/>
        <w:rPr>
          <w:rFonts w:cstheme="minorHAnsi"/>
          <w:lang w:val="en-US"/>
        </w:rPr>
      </w:pPr>
      <w:r w:rsidRPr="00A008E1">
        <w:rPr>
          <w:rFonts w:cstheme="minorHAnsi"/>
          <w:b/>
          <w:bCs/>
          <w:lang w:val="en-US"/>
        </w:rPr>
        <w:t xml:space="preserve">EU COST Action </w:t>
      </w:r>
      <w:r w:rsidRPr="00A008E1">
        <w:rPr>
          <w:rFonts w:ascii="Calibri" w:hAnsi="Calibri" w:cs="Calibri"/>
          <w:b/>
          <w:bCs/>
          <w:lang w:val="en-US"/>
        </w:rPr>
        <w:t>CA20129</w:t>
      </w:r>
      <w:r w:rsidRPr="00A008E1">
        <w:rPr>
          <w:rFonts w:cstheme="minorHAnsi"/>
          <w:b/>
          <w:bCs/>
          <w:lang w:val="en-US"/>
        </w:rPr>
        <w:t xml:space="preserve"> – </w:t>
      </w:r>
      <w:proofErr w:type="spellStart"/>
      <w:r w:rsidRPr="00A008E1">
        <w:rPr>
          <w:rFonts w:ascii="Calibri" w:hAnsi="Calibri" w:cs="Calibri"/>
          <w:b/>
          <w:bCs/>
          <w:lang w:val="en-US"/>
        </w:rPr>
        <w:t>MultiChem</w:t>
      </w:r>
      <w:proofErr w:type="spellEnd"/>
      <w:r w:rsidRPr="00A008E1">
        <w:rPr>
          <w:rFonts w:cstheme="minorHAnsi"/>
          <w:lang w:val="en-US"/>
        </w:rPr>
        <w:t xml:space="preserve">: </w:t>
      </w:r>
      <w:r w:rsidRPr="00A008E1">
        <w:rPr>
          <w:rFonts w:eastAsia="Times New Roman" w:cstheme="minorHAnsi"/>
          <w:lang w:val="en-US"/>
        </w:rPr>
        <w:t>Multiscale Irradiation and Chemistry Driven Processes and Related Technologies</w:t>
      </w:r>
      <w:r w:rsidRPr="00A008E1">
        <w:rPr>
          <w:rFonts w:cstheme="minorHAnsi"/>
          <w:lang w:val="en-US"/>
        </w:rPr>
        <w:t>, 2021 – 2025, MC Member</w:t>
      </w:r>
    </w:p>
    <w:p w14:paraId="6FB6D9A7" w14:textId="77777777" w:rsidR="00627C57" w:rsidRPr="00A008E1" w:rsidRDefault="00627C57" w:rsidP="00627C57">
      <w:pPr>
        <w:numPr>
          <w:ilvl w:val="0"/>
          <w:numId w:val="2"/>
        </w:numPr>
        <w:suppressAutoHyphens/>
        <w:spacing w:after="120" w:line="276" w:lineRule="auto"/>
        <w:ind w:left="284" w:hanging="284"/>
        <w:jc w:val="both"/>
        <w:rPr>
          <w:rFonts w:eastAsia="Times New Roman" w:cstheme="minorHAnsi"/>
          <w:b/>
          <w:bCs/>
          <w:lang w:val="en-US"/>
        </w:rPr>
      </w:pPr>
      <w:r w:rsidRPr="00A008E1">
        <w:rPr>
          <w:rFonts w:cstheme="minorHAnsi"/>
          <w:b/>
          <w:bCs/>
          <w:lang w:val="en-US"/>
        </w:rPr>
        <w:t>EU</w:t>
      </w:r>
      <w:r w:rsidRPr="00A008E1">
        <w:rPr>
          <w:rFonts w:cstheme="minorHAnsi"/>
          <w:lang w:val="en-US"/>
        </w:rPr>
        <w:t xml:space="preserve"> </w:t>
      </w:r>
      <w:r w:rsidRPr="00A008E1">
        <w:rPr>
          <w:rFonts w:cstheme="minorHAnsi"/>
          <w:b/>
          <w:lang w:val="en-US"/>
        </w:rPr>
        <w:t xml:space="preserve">COST Action CA16113 – </w:t>
      </w:r>
      <w:proofErr w:type="spellStart"/>
      <w:r w:rsidRPr="00A008E1">
        <w:rPr>
          <w:rFonts w:cstheme="minorHAnsi"/>
          <w:b/>
          <w:lang w:val="en-US"/>
        </w:rPr>
        <w:t>CliniMARK</w:t>
      </w:r>
      <w:proofErr w:type="spellEnd"/>
      <w:r w:rsidRPr="00A008E1">
        <w:rPr>
          <w:rFonts w:cstheme="minorHAnsi"/>
          <w:lang w:val="en-US"/>
        </w:rPr>
        <w:t xml:space="preserve">: </w:t>
      </w:r>
      <w:proofErr w:type="spellStart"/>
      <w:r w:rsidRPr="00A008E1">
        <w:rPr>
          <w:rFonts w:eastAsia="Times New Roman" w:cstheme="minorHAnsi"/>
          <w:b/>
          <w:bCs/>
          <w:lang w:val="en-US"/>
        </w:rPr>
        <w:t>CliniMARK</w:t>
      </w:r>
      <w:proofErr w:type="spellEnd"/>
      <w:r w:rsidRPr="00A008E1">
        <w:rPr>
          <w:rFonts w:eastAsia="Times New Roman" w:cstheme="minorHAnsi"/>
          <w:b/>
          <w:bCs/>
          <w:lang w:val="en-US"/>
        </w:rPr>
        <w:t>: ‘good biomarker practice’ to increase the number of clinically validated biomarkers</w:t>
      </w:r>
      <w:r w:rsidRPr="00A008E1">
        <w:rPr>
          <w:rFonts w:cstheme="minorHAnsi"/>
          <w:b/>
          <w:bCs/>
          <w:lang w:val="en-US"/>
        </w:rPr>
        <w:t xml:space="preserve">, </w:t>
      </w:r>
      <w:r w:rsidRPr="00A008E1">
        <w:rPr>
          <w:rFonts w:cstheme="minorHAnsi"/>
          <w:lang w:val="en-US"/>
        </w:rPr>
        <w:t>2017 – 2021, MC Member</w:t>
      </w:r>
    </w:p>
    <w:p w14:paraId="54C8DDF8" w14:textId="77777777" w:rsidR="00627C57" w:rsidRPr="00A008E1" w:rsidRDefault="00627C57" w:rsidP="00627C57">
      <w:pPr>
        <w:numPr>
          <w:ilvl w:val="0"/>
          <w:numId w:val="2"/>
        </w:numPr>
        <w:suppressAutoHyphens/>
        <w:spacing w:after="120" w:line="276" w:lineRule="auto"/>
        <w:ind w:left="284" w:hanging="284"/>
        <w:jc w:val="both"/>
        <w:rPr>
          <w:rFonts w:cstheme="minorHAnsi"/>
          <w:lang w:val="en-US"/>
        </w:rPr>
      </w:pPr>
      <w:r w:rsidRPr="00A008E1">
        <w:rPr>
          <w:rFonts w:cstheme="minorHAnsi"/>
          <w:b/>
          <w:bCs/>
          <w:lang w:val="en-US"/>
        </w:rPr>
        <w:t xml:space="preserve">EU COST Action </w:t>
      </w:r>
      <w:r w:rsidRPr="00A008E1">
        <w:rPr>
          <w:rFonts w:ascii="Calibri" w:hAnsi="Calibri" w:cs="Calibri"/>
          <w:b/>
          <w:bCs/>
          <w:lang w:val="en-US"/>
        </w:rPr>
        <w:t>MP1002</w:t>
      </w:r>
      <w:r w:rsidRPr="00A008E1">
        <w:rPr>
          <w:rFonts w:cstheme="minorHAnsi"/>
          <w:b/>
          <w:bCs/>
          <w:lang w:val="en-US"/>
        </w:rPr>
        <w:t xml:space="preserve"> – </w:t>
      </w:r>
      <w:r w:rsidRPr="00A008E1">
        <w:rPr>
          <w:rFonts w:ascii="Calibri" w:hAnsi="Calibri" w:cs="Calibri"/>
          <w:b/>
          <w:bCs/>
          <w:lang w:val="en-US"/>
        </w:rPr>
        <w:t>Nano-IBCT</w:t>
      </w:r>
      <w:r w:rsidRPr="00A008E1">
        <w:rPr>
          <w:rFonts w:cstheme="minorHAnsi"/>
          <w:lang w:val="en-US"/>
        </w:rPr>
        <w:t>:</w:t>
      </w:r>
      <w:r w:rsidRPr="00A008E1">
        <w:rPr>
          <w:rFonts w:ascii="Times New Roman" w:eastAsia="Times New Roman" w:hAnsi="Times New Roman" w:cs="Times New Roman"/>
          <w:b/>
          <w:bCs/>
          <w:sz w:val="27"/>
          <w:szCs w:val="27"/>
          <w:lang w:val="en-US"/>
        </w:rPr>
        <w:t xml:space="preserve"> </w:t>
      </w:r>
      <w:r w:rsidRPr="00A008E1">
        <w:rPr>
          <w:rFonts w:eastAsia="Times New Roman" w:cstheme="minorHAnsi"/>
          <w:lang w:val="en-US"/>
        </w:rPr>
        <w:t>Nano-scale insights in ion beam cancer therapy</w:t>
      </w:r>
      <w:r w:rsidRPr="00A008E1">
        <w:rPr>
          <w:rFonts w:cstheme="minorHAnsi"/>
          <w:lang w:val="en-US"/>
        </w:rPr>
        <w:t>, 2010 – 2014, MC Member</w:t>
      </w:r>
    </w:p>
    <w:p w14:paraId="03891F1C"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bookmarkStart w:id="87" w:name="_Hlk124334384"/>
      <w:r w:rsidRPr="00A008E1">
        <w:rPr>
          <w:bCs/>
          <w:lang w:val="en-US"/>
        </w:rPr>
        <w:t xml:space="preserve">2005-2007 </w:t>
      </w:r>
      <w:r w:rsidRPr="00A008E1">
        <w:rPr>
          <w:b/>
          <w:bCs/>
          <w:lang w:val="en-US"/>
        </w:rPr>
        <w:t>COST 405 (MŠMT 1P05OC084):</w:t>
      </w:r>
      <w:r w:rsidRPr="00A008E1">
        <w:rPr>
          <w:bCs/>
          <w:lang w:val="en-US"/>
        </w:rPr>
        <w:t xml:space="preserve"> Dynamic structure and function of the cell nucleus after irradiation. Accomplished as excellent (excellent results with international importance).</w:t>
      </w:r>
    </w:p>
    <w:p w14:paraId="3E7B322A" w14:textId="77777777" w:rsidR="00A6488D" w:rsidRPr="00A008E1" w:rsidRDefault="00A6488D" w:rsidP="00A6488D">
      <w:pPr>
        <w:pStyle w:val="Odstavecseseznamem"/>
        <w:numPr>
          <w:ilvl w:val="0"/>
          <w:numId w:val="2"/>
        </w:numPr>
        <w:suppressAutoHyphens/>
        <w:spacing w:after="120" w:line="312" w:lineRule="auto"/>
        <w:ind w:left="284" w:hanging="284"/>
        <w:jc w:val="both"/>
        <w:rPr>
          <w:lang w:val="en-US"/>
        </w:rPr>
      </w:pPr>
      <w:r w:rsidRPr="00A008E1">
        <w:rPr>
          <w:bCs/>
          <w:lang w:val="en-US"/>
        </w:rPr>
        <w:t>2004-2006</w:t>
      </w:r>
      <w:r w:rsidRPr="00A008E1">
        <w:rPr>
          <w:bCs/>
          <w:lang w:val="en-US"/>
        </w:rPr>
        <w:tab/>
      </w:r>
      <w:r w:rsidRPr="00A008E1">
        <w:rPr>
          <w:b/>
          <w:bCs/>
          <w:lang w:val="en-US"/>
        </w:rPr>
        <w:t>LSHG-CT-2003-503441, 6th EU Frame program:</w:t>
      </w:r>
      <w:r w:rsidRPr="00A008E1">
        <w:rPr>
          <w:bCs/>
          <w:lang w:val="en-US"/>
        </w:rPr>
        <w:t xml:space="preserve"> 3D Genome structure and function (principal investigator Prof. Roel van Driel, Uni Amsterdam).</w:t>
      </w:r>
    </w:p>
    <w:bookmarkEnd w:id="87"/>
    <w:p w14:paraId="0D4DB349" w14:textId="77777777" w:rsidR="00A6488D" w:rsidRPr="00A008E1" w:rsidRDefault="00A6488D" w:rsidP="00F97BE9">
      <w:pPr>
        <w:spacing w:before="80" w:after="0" w:line="240" w:lineRule="auto"/>
        <w:jc w:val="both"/>
        <w:rPr>
          <w:lang w:val="en-US"/>
        </w:rPr>
      </w:pPr>
    </w:p>
    <w:p w14:paraId="2BBDDA0A" w14:textId="77777777" w:rsidR="00F97BE9" w:rsidRPr="00A008E1" w:rsidRDefault="00F97BE9" w:rsidP="00487254">
      <w:pPr>
        <w:suppressAutoHyphens/>
        <w:spacing w:before="100" w:after="0" w:line="240" w:lineRule="auto"/>
        <w:jc w:val="both"/>
        <w:rPr>
          <w:sz w:val="20"/>
          <w:szCs w:val="20"/>
          <w:lang w:val="en-US"/>
        </w:rPr>
      </w:pPr>
    </w:p>
    <w:sectPr w:rsidR="00F97BE9" w:rsidRPr="00A008E1" w:rsidSect="003E6CAD">
      <w:headerReference w:type="default" r:id="rId49"/>
      <w:footerReference w:type="default" r:id="rId50"/>
      <w:pgSz w:w="11906" w:h="16838"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16DF" w14:textId="77777777" w:rsidR="00DA5E3E" w:rsidRDefault="00DA5E3E" w:rsidP="002A57BC">
      <w:pPr>
        <w:spacing w:after="0" w:line="240" w:lineRule="auto"/>
      </w:pPr>
      <w:r>
        <w:separator/>
      </w:r>
    </w:p>
  </w:endnote>
  <w:endnote w:type="continuationSeparator" w:id="0">
    <w:p w14:paraId="311B5AEF" w14:textId="77777777" w:rsidR="00DA5E3E" w:rsidRDefault="00DA5E3E" w:rsidP="002A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ntaxCom-Italic">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95F81" w14:textId="065A6E61" w:rsidR="00AE3DCF" w:rsidRDefault="00AE3DCF">
    <w:pPr>
      <w:pStyle w:val="Zpat"/>
    </w:pPr>
    <w:r>
      <w:rPr>
        <w:noProof/>
      </w:rPr>
      <mc:AlternateContent>
        <mc:Choice Requires="wpg">
          <w:drawing>
            <wp:anchor distT="0" distB="0" distL="114300" distR="114300" simplePos="0" relativeHeight="251659264" behindDoc="0" locked="0" layoutInCell="1" allowOverlap="1" wp14:anchorId="649EC1E2" wp14:editId="3980F8D5">
              <wp:simplePos x="0" y="0"/>
              <wp:positionH relativeFrom="page">
                <wp:align>right</wp:align>
              </wp:positionH>
              <wp:positionV relativeFrom="bottomMargin">
                <wp:align>center</wp:align>
              </wp:positionV>
              <wp:extent cx="6172200" cy="274320"/>
              <wp:effectExtent l="0" t="0" r="0" b="0"/>
              <wp:wrapNone/>
              <wp:docPr id="164" name="Skupina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F558A" w14:textId="2A5EEE98" w:rsidR="00AE3DCF" w:rsidRDefault="00000000">
                            <w:pPr>
                              <w:pStyle w:val="Zpat"/>
                              <w:jc w:val="right"/>
                            </w:pPr>
                            <w:sdt>
                              <w:sdtPr>
                                <w:rPr>
                                  <w:caps/>
                                  <w:color w:val="5B9BD5" w:themeColor="accent1"/>
                                  <w:sz w:val="20"/>
                                  <w:szCs w:val="20"/>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Content>
                                <w:r w:rsidR="00AE3DCF">
                                  <w:rPr>
                                    <w:caps/>
                                    <w:color w:val="5B9BD5" w:themeColor="accent1"/>
                                    <w:sz w:val="20"/>
                                    <w:szCs w:val="20"/>
                                  </w:rPr>
                                  <w:t>Martin Falk</w:t>
                                </w:r>
                              </w:sdtContent>
                            </w:sdt>
                            <w:r w:rsidR="00AE3DCF">
                              <w:rPr>
                                <w:caps/>
                                <w:color w:val="808080" w:themeColor="background1" w:themeShade="80"/>
                                <w:sz w:val="20"/>
                                <w:szCs w:val="20"/>
                              </w:rPr>
                              <w:t> | </w:t>
                            </w:r>
                            <w:sdt>
                              <w:sdtPr>
                                <w:rPr>
                                  <w:color w:val="808080" w:themeColor="background1" w:themeShade="80"/>
                                  <w:sz w:val="20"/>
                                  <w:szCs w:val="20"/>
                                </w:rPr>
                                <w:alias w:val="Podtitul"/>
                                <w:tag w:val=""/>
                                <w:id w:val="-757830567"/>
                                <w:dataBinding w:prefixMappings="xmlns:ns0='http://purl.org/dc/elements/1.1/' xmlns:ns1='http://schemas.openxmlformats.org/package/2006/metadata/core-properties' " w:xpath="/ns1:coreProperties[1]/ns0:subject[1]" w:storeItemID="{6C3C8BC8-F283-45AE-878A-BAB7291924A1}"/>
                                <w:text/>
                              </w:sdtPr>
                              <w:sdtContent>
                                <w:r w:rsidR="00AE3DCF">
                                  <w:rPr>
                                    <w:color w:val="808080" w:themeColor="background1" w:themeShade="80"/>
                                    <w:sz w:val="20"/>
                                    <w:szCs w:val="20"/>
                                  </w:rPr>
                                  <w:t>CURRICULUM VITAE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49EC1E2" id="Skupina 174" o:spid="_x0000_s1032"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DSrVgRgQMAAJYKAAAOAAAAAAAAAAAAAAAAAC4CAABkcnMvZTJv&#10;RG9jLnhtbFBLAQItABQABgAIAAAAIQDxhsB62wAAAAQBAAAPAAAAAAAAAAAAAAAAANsFAABkcnMv&#10;ZG93bnJldi54bWxQSwUGAAAAAAQABADzAAAA4wYAAAAA&#10;">
              <v:rect id="Obdélník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ové pole 166" o:spid="_x0000_s1034"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F6F558A" w14:textId="2A5EEE98" w:rsidR="00AE3DCF" w:rsidRDefault="00000000">
                      <w:pPr>
                        <w:pStyle w:val="Zpat"/>
                        <w:jc w:val="right"/>
                      </w:pPr>
                      <w:sdt>
                        <w:sdtPr>
                          <w:rPr>
                            <w:caps/>
                            <w:color w:val="5B9BD5" w:themeColor="accent1"/>
                            <w:sz w:val="20"/>
                            <w:szCs w:val="20"/>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Content>
                          <w:r w:rsidR="00AE3DCF">
                            <w:rPr>
                              <w:caps/>
                              <w:color w:val="5B9BD5" w:themeColor="accent1"/>
                              <w:sz w:val="20"/>
                              <w:szCs w:val="20"/>
                            </w:rPr>
                            <w:t>Martin Falk</w:t>
                          </w:r>
                        </w:sdtContent>
                      </w:sdt>
                      <w:r w:rsidR="00AE3DCF">
                        <w:rPr>
                          <w:caps/>
                          <w:color w:val="808080" w:themeColor="background1" w:themeShade="80"/>
                          <w:sz w:val="20"/>
                          <w:szCs w:val="20"/>
                        </w:rPr>
                        <w:t> | </w:t>
                      </w:r>
                      <w:sdt>
                        <w:sdtPr>
                          <w:rPr>
                            <w:color w:val="808080" w:themeColor="background1" w:themeShade="80"/>
                            <w:sz w:val="20"/>
                            <w:szCs w:val="20"/>
                          </w:rPr>
                          <w:alias w:val="Podtitul"/>
                          <w:tag w:val=""/>
                          <w:id w:val="-757830567"/>
                          <w:dataBinding w:prefixMappings="xmlns:ns0='http://purl.org/dc/elements/1.1/' xmlns:ns1='http://schemas.openxmlformats.org/package/2006/metadata/core-properties' " w:xpath="/ns1:coreProperties[1]/ns0:subject[1]" w:storeItemID="{6C3C8BC8-F283-45AE-878A-BAB7291924A1}"/>
                          <w:text/>
                        </w:sdtPr>
                        <w:sdtContent>
                          <w:r w:rsidR="00AE3DCF">
                            <w:rPr>
                              <w:color w:val="808080" w:themeColor="background1" w:themeShade="80"/>
                              <w:sz w:val="20"/>
                              <w:szCs w:val="20"/>
                            </w:rPr>
                            <w:t>CURRICULUM VITAE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95583" w14:textId="77777777" w:rsidR="00DA5E3E" w:rsidRDefault="00DA5E3E" w:rsidP="002A57BC">
      <w:pPr>
        <w:spacing w:after="0" w:line="240" w:lineRule="auto"/>
      </w:pPr>
      <w:r>
        <w:separator/>
      </w:r>
    </w:p>
  </w:footnote>
  <w:footnote w:type="continuationSeparator" w:id="0">
    <w:p w14:paraId="5B524FE0" w14:textId="77777777" w:rsidR="00DA5E3E" w:rsidRDefault="00DA5E3E" w:rsidP="002A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0668" w14:textId="44A8EE87" w:rsidR="00AE3DCF" w:rsidRDefault="00AE3DCF">
    <w:pPr>
      <w:pStyle w:val="Zhlav"/>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1FD3911A" wp14:editId="1272670B">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Skupina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Skupina 168"/>
                      <wpg:cNvGrpSpPr/>
                      <wpg:grpSpPr>
                        <a:xfrm>
                          <a:off x="0" y="0"/>
                          <a:ext cx="1700784" cy="1024128"/>
                          <a:chOff x="0" y="0"/>
                          <a:chExt cx="1700784" cy="1024128"/>
                        </a:xfrm>
                      </wpg:grpSpPr>
                      <wps:wsp>
                        <wps:cNvPr id="169" name="Obdélní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bdélní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bdélní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ové pol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B9FDC" w14:textId="77777777" w:rsidR="00AE3DCF" w:rsidRDefault="00AE3DCF">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D3911A" id="Skupina 179" o:spid="_x0000_s1026"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Obdélní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Obdélní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Obdélní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4EB9FDC" w14:textId="77777777" w:rsidR="00AE3DCF" w:rsidRDefault="00AE3DCF">
                      <w:pPr>
                        <w:pStyle w:val="Zhlav"/>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7"/>
    <w:multiLevelType w:val="singleLevel"/>
    <w:tmpl w:val="00000007"/>
    <w:name w:val="WW8Num1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9"/>
    <w:multiLevelType w:val="singleLevel"/>
    <w:tmpl w:val="00000009"/>
    <w:name w:val="WW8Num21"/>
    <w:lvl w:ilvl="0">
      <w:start w:val="1"/>
      <w:numFmt w:val="bullet"/>
      <w:lvlText w:val=""/>
      <w:lvlJc w:val="left"/>
      <w:pPr>
        <w:tabs>
          <w:tab w:val="num" w:pos="0"/>
        </w:tabs>
        <w:ind w:left="720" w:hanging="360"/>
      </w:pPr>
      <w:rPr>
        <w:rFonts w:ascii="Symbol" w:hAnsi="Symbol" w:cs="Symbol" w:hint="default"/>
        <w:sz w:val="20"/>
        <w:szCs w:val="20"/>
      </w:rPr>
    </w:lvl>
  </w:abstractNum>
  <w:abstractNum w:abstractNumId="4" w15:restartNumberingAfterBreak="0">
    <w:nsid w:val="0000000C"/>
    <w:multiLevelType w:val="singleLevel"/>
    <w:tmpl w:val="0000000C"/>
    <w:name w:val="WW8Num33"/>
    <w:lvl w:ilvl="0">
      <w:start w:val="1"/>
      <w:numFmt w:val="decimal"/>
      <w:lvlText w:val="%1."/>
      <w:lvlJc w:val="left"/>
      <w:pPr>
        <w:tabs>
          <w:tab w:val="num" w:pos="0"/>
        </w:tabs>
        <w:ind w:left="720" w:hanging="360"/>
      </w:pPr>
      <w:rPr>
        <w:rFonts w:hint="default"/>
        <w:b/>
        <w:bCs/>
        <w:sz w:val="16"/>
        <w:szCs w:val="16"/>
      </w:rPr>
    </w:lvl>
  </w:abstractNum>
  <w:abstractNum w:abstractNumId="5" w15:restartNumberingAfterBreak="0">
    <w:nsid w:val="032D0C5A"/>
    <w:multiLevelType w:val="multilevel"/>
    <w:tmpl w:val="2C8E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A57CB"/>
    <w:multiLevelType w:val="hybridMultilevel"/>
    <w:tmpl w:val="71CAAB8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440F5C"/>
    <w:multiLevelType w:val="hybridMultilevel"/>
    <w:tmpl w:val="D506D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BC2413"/>
    <w:multiLevelType w:val="hybridMultilevel"/>
    <w:tmpl w:val="609EE4EA"/>
    <w:lvl w:ilvl="0" w:tplc="00000005">
      <w:start w:val="1"/>
      <w:numFmt w:val="decimal"/>
      <w:lvlText w:val="%1."/>
      <w:lvlJc w:val="left"/>
      <w:pPr>
        <w:tabs>
          <w:tab w:val="num" w:pos="0"/>
        </w:tabs>
        <w:ind w:left="720" w:hanging="360"/>
      </w:pPr>
      <w:rPr>
        <w:rFonts w:cs="Calibri"/>
        <w:b/>
        <w:bCs/>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461B80"/>
    <w:multiLevelType w:val="hybridMultilevel"/>
    <w:tmpl w:val="58484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B703D3"/>
    <w:multiLevelType w:val="singleLevel"/>
    <w:tmpl w:val="00000005"/>
    <w:lvl w:ilvl="0">
      <w:start w:val="1"/>
      <w:numFmt w:val="decimal"/>
      <w:lvlText w:val="%1."/>
      <w:lvlJc w:val="left"/>
      <w:pPr>
        <w:tabs>
          <w:tab w:val="num" w:pos="0"/>
        </w:tabs>
        <w:ind w:left="720" w:hanging="360"/>
      </w:pPr>
      <w:rPr>
        <w:rFonts w:cs="Calibri"/>
        <w:b/>
        <w:bCs/>
        <w:sz w:val="20"/>
        <w:szCs w:val="20"/>
      </w:rPr>
    </w:lvl>
  </w:abstractNum>
  <w:abstractNum w:abstractNumId="11" w15:restartNumberingAfterBreak="0">
    <w:nsid w:val="3A256D12"/>
    <w:multiLevelType w:val="hybridMultilevel"/>
    <w:tmpl w:val="41DC0B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AB163A4"/>
    <w:multiLevelType w:val="multilevel"/>
    <w:tmpl w:val="882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06DFC"/>
    <w:multiLevelType w:val="hybridMultilevel"/>
    <w:tmpl w:val="68C011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C11CA0"/>
    <w:multiLevelType w:val="hybridMultilevel"/>
    <w:tmpl w:val="B188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202ECD"/>
    <w:multiLevelType w:val="hybridMultilevel"/>
    <w:tmpl w:val="78166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A2813EA"/>
    <w:multiLevelType w:val="hybridMultilevel"/>
    <w:tmpl w:val="4CE67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B519AF"/>
    <w:multiLevelType w:val="hybridMultilevel"/>
    <w:tmpl w:val="EFB47B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9D4C24"/>
    <w:multiLevelType w:val="singleLevel"/>
    <w:tmpl w:val="0000000C"/>
    <w:lvl w:ilvl="0">
      <w:start w:val="1"/>
      <w:numFmt w:val="decimal"/>
      <w:lvlText w:val="%1."/>
      <w:lvlJc w:val="left"/>
      <w:pPr>
        <w:tabs>
          <w:tab w:val="num" w:pos="0"/>
        </w:tabs>
        <w:ind w:left="720" w:hanging="360"/>
      </w:pPr>
      <w:rPr>
        <w:rFonts w:hint="default"/>
        <w:b/>
        <w:bCs/>
        <w:sz w:val="16"/>
        <w:szCs w:val="16"/>
      </w:rPr>
    </w:lvl>
  </w:abstractNum>
  <w:abstractNum w:abstractNumId="19" w15:restartNumberingAfterBreak="0">
    <w:nsid w:val="5F3A70C7"/>
    <w:multiLevelType w:val="hybridMultilevel"/>
    <w:tmpl w:val="5B007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875F1C"/>
    <w:multiLevelType w:val="hybridMultilevel"/>
    <w:tmpl w:val="E564F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9D7765"/>
    <w:multiLevelType w:val="hybridMultilevel"/>
    <w:tmpl w:val="3BE2B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447841"/>
    <w:multiLevelType w:val="hybridMultilevel"/>
    <w:tmpl w:val="60DA0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F571B83"/>
    <w:multiLevelType w:val="hybridMultilevel"/>
    <w:tmpl w:val="8BD62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038669B"/>
    <w:multiLevelType w:val="hybridMultilevel"/>
    <w:tmpl w:val="B1882B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EE2CBB"/>
    <w:multiLevelType w:val="hybridMultilevel"/>
    <w:tmpl w:val="AAD67E0E"/>
    <w:lvl w:ilvl="0" w:tplc="1B62CAB2">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78E40543"/>
    <w:multiLevelType w:val="hybridMultilevel"/>
    <w:tmpl w:val="71CAAB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8E065A"/>
    <w:multiLevelType w:val="hybridMultilevel"/>
    <w:tmpl w:val="A350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BD728FA"/>
    <w:multiLevelType w:val="hybridMultilevel"/>
    <w:tmpl w:val="579C6A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BE79DF"/>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640695729">
    <w:abstractNumId w:val="16"/>
  </w:num>
  <w:num w:numId="2" w16cid:durableId="1941260767">
    <w:abstractNumId w:val="1"/>
  </w:num>
  <w:num w:numId="3" w16cid:durableId="1309047674">
    <w:abstractNumId w:val="4"/>
  </w:num>
  <w:num w:numId="4" w16cid:durableId="1953396059">
    <w:abstractNumId w:val="2"/>
  </w:num>
  <w:num w:numId="5" w16cid:durableId="1564947827">
    <w:abstractNumId w:val="23"/>
  </w:num>
  <w:num w:numId="6" w16cid:durableId="1955817982">
    <w:abstractNumId w:val="22"/>
  </w:num>
  <w:num w:numId="7" w16cid:durableId="19598146">
    <w:abstractNumId w:val="7"/>
  </w:num>
  <w:num w:numId="8" w16cid:durableId="737896091">
    <w:abstractNumId w:val="15"/>
  </w:num>
  <w:num w:numId="9" w16cid:durableId="750856893">
    <w:abstractNumId w:val="3"/>
  </w:num>
  <w:num w:numId="10" w16cid:durableId="1151217531">
    <w:abstractNumId w:val="10"/>
  </w:num>
  <w:num w:numId="11" w16cid:durableId="336226038">
    <w:abstractNumId w:val="8"/>
  </w:num>
  <w:num w:numId="12" w16cid:durableId="1987472472">
    <w:abstractNumId w:val="11"/>
  </w:num>
  <w:num w:numId="13" w16cid:durableId="635448463">
    <w:abstractNumId w:val="28"/>
  </w:num>
  <w:num w:numId="14" w16cid:durableId="2007904398">
    <w:abstractNumId w:val="27"/>
  </w:num>
  <w:num w:numId="15" w16cid:durableId="1738744234">
    <w:abstractNumId w:val="14"/>
  </w:num>
  <w:num w:numId="16" w16cid:durableId="7761626">
    <w:abstractNumId w:val="9"/>
  </w:num>
  <w:num w:numId="17" w16cid:durableId="420610069">
    <w:abstractNumId w:val="17"/>
  </w:num>
  <w:num w:numId="18" w16cid:durableId="1628856117">
    <w:abstractNumId w:val="20"/>
  </w:num>
  <w:num w:numId="19" w16cid:durableId="455685816">
    <w:abstractNumId w:val="18"/>
  </w:num>
  <w:num w:numId="20" w16cid:durableId="1848978137">
    <w:abstractNumId w:val="25"/>
  </w:num>
  <w:num w:numId="21" w16cid:durableId="676737458">
    <w:abstractNumId w:val="24"/>
  </w:num>
  <w:num w:numId="22" w16cid:durableId="1245725040">
    <w:abstractNumId w:val="19"/>
  </w:num>
  <w:num w:numId="23" w16cid:durableId="1846748741">
    <w:abstractNumId w:val="0"/>
  </w:num>
  <w:num w:numId="24" w16cid:durableId="462356595">
    <w:abstractNumId w:val="6"/>
  </w:num>
  <w:num w:numId="25" w16cid:durableId="589392408">
    <w:abstractNumId w:val="29"/>
  </w:num>
  <w:num w:numId="26" w16cid:durableId="105665657">
    <w:abstractNumId w:val="26"/>
  </w:num>
  <w:num w:numId="27" w16cid:durableId="460877596">
    <w:abstractNumId w:val="12"/>
  </w:num>
  <w:num w:numId="28" w16cid:durableId="1092895856">
    <w:abstractNumId w:val="13"/>
  </w:num>
  <w:num w:numId="29" w16cid:durableId="1916553433">
    <w:abstractNumId w:val="21"/>
  </w:num>
  <w:num w:numId="30" w16cid:durableId="946430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83"/>
    <w:rsid w:val="00001332"/>
    <w:rsid w:val="0001132B"/>
    <w:rsid w:val="00013F73"/>
    <w:rsid w:val="00023127"/>
    <w:rsid w:val="00024A0F"/>
    <w:rsid w:val="00031181"/>
    <w:rsid w:val="00031388"/>
    <w:rsid w:val="00051B66"/>
    <w:rsid w:val="000559F6"/>
    <w:rsid w:val="00062767"/>
    <w:rsid w:val="00063351"/>
    <w:rsid w:val="00067B2A"/>
    <w:rsid w:val="00070AD0"/>
    <w:rsid w:val="00070C32"/>
    <w:rsid w:val="000734ED"/>
    <w:rsid w:val="00090341"/>
    <w:rsid w:val="00091450"/>
    <w:rsid w:val="000A1D33"/>
    <w:rsid w:val="000A5019"/>
    <w:rsid w:val="000A73FA"/>
    <w:rsid w:val="000B556A"/>
    <w:rsid w:val="000C10B4"/>
    <w:rsid w:val="000C33FA"/>
    <w:rsid w:val="000C6EBA"/>
    <w:rsid w:val="000C7E66"/>
    <w:rsid w:val="000E3365"/>
    <w:rsid w:val="000E76E7"/>
    <w:rsid w:val="00103559"/>
    <w:rsid w:val="00115451"/>
    <w:rsid w:val="00116F6A"/>
    <w:rsid w:val="001228AF"/>
    <w:rsid w:val="00127724"/>
    <w:rsid w:val="00127E2A"/>
    <w:rsid w:val="00134F4B"/>
    <w:rsid w:val="00141402"/>
    <w:rsid w:val="00142AB2"/>
    <w:rsid w:val="001450E9"/>
    <w:rsid w:val="00150905"/>
    <w:rsid w:val="00162A8A"/>
    <w:rsid w:val="00165128"/>
    <w:rsid w:val="00176B7B"/>
    <w:rsid w:val="00177ACC"/>
    <w:rsid w:val="001824B2"/>
    <w:rsid w:val="001871FB"/>
    <w:rsid w:val="001918AC"/>
    <w:rsid w:val="00195DD0"/>
    <w:rsid w:val="0019629F"/>
    <w:rsid w:val="001A1378"/>
    <w:rsid w:val="001B4768"/>
    <w:rsid w:val="001C03C4"/>
    <w:rsid w:val="001C2ABA"/>
    <w:rsid w:val="001C39AA"/>
    <w:rsid w:val="001D2389"/>
    <w:rsid w:val="001D4E16"/>
    <w:rsid w:val="001F3B67"/>
    <w:rsid w:val="001F44EB"/>
    <w:rsid w:val="001F6950"/>
    <w:rsid w:val="00212580"/>
    <w:rsid w:val="00213173"/>
    <w:rsid w:val="002142B0"/>
    <w:rsid w:val="00216BE5"/>
    <w:rsid w:val="002172AC"/>
    <w:rsid w:val="00223021"/>
    <w:rsid w:val="002273CE"/>
    <w:rsid w:val="00234CD9"/>
    <w:rsid w:val="0024043E"/>
    <w:rsid w:val="002406A4"/>
    <w:rsid w:val="00243D59"/>
    <w:rsid w:val="002463AD"/>
    <w:rsid w:val="002A1BE1"/>
    <w:rsid w:val="002A57BC"/>
    <w:rsid w:val="002A6C70"/>
    <w:rsid w:val="002C5042"/>
    <w:rsid w:val="002F1310"/>
    <w:rsid w:val="002F29B9"/>
    <w:rsid w:val="002F34EC"/>
    <w:rsid w:val="002F4EBF"/>
    <w:rsid w:val="0030259C"/>
    <w:rsid w:val="00303883"/>
    <w:rsid w:val="00307B0D"/>
    <w:rsid w:val="003164EB"/>
    <w:rsid w:val="00316AEE"/>
    <w:rsid w:val="003235EA"/>
    <w:rsid w:val="003252E7"/>
    <w:rsid w:val="00336774"/>
    <w:rsid w:val="003406BD"/>
    <w:rsid w:val="003527C6"/>
    <w:rsid w:val="003763B3"/>
    <w:rsid w:val="00386ED8"/>
    <w:rsid w:val="003906BC"/>
    <w:rsid w:val="0039480F"/>
    <w:rsid w:val="00394C09"/>
    <w:rsid w:val="003A2A1C"/>
    <w:rsid w:val="003A6181"/>
    <w:rsid w:val="003A7519"/>
    <w:rsid w:val="003B5465"/>
    <w:rsid w:val="003B6FF5"/>
    <w:rsid w:val="003D33E0"/>
    <w:rsid w:val="003D5419"/>
    <w:rsid w:val="003E6CAD"/>
    <w:rsid w:val="003F3AA8"/>
    <w:rsid w:val="003F4740"/>
    <w:rsid w:val="004011DD"/>
    <w:rsid w:val="00403126"/>
    <w:rsid w:val="004221DC"/>
    <w:rsid w:val="00426506"/>
    <w:rsid w:val="00434CB7"/>
    <w:rsid w:val="00441DA6"/>
    <w:rsid w:val="00451138"/>
    <w:rsid w:val="00453151"/>
    <w:rsid w:val="00455E17"/>
    <w:rsid w:val="00471218"/>
    <w:rsid w:val="004804E0"/>
    <w:rsid w:val="0048070E"/>
    <w:rsid w:val="00481A54"/>
    <w:rsid w:val="00482D28"/>
    <w:rsid w:val="00485134"/>
    <w:rsid w:val="00487254"/>
    <w:rsid w:val="00490FAC"/>
    <w:rsid w:val="004A13A0"/>
    <w:rsid w:val="004A1409"/>
    <w:rsid w:val="004A4957"/>
    <w:rsid w:val="004A4A0F"/>
    <w:rsid w:val="004A7B9B"/>
    <w:rsid w:val="004B6363"/>
    <w:rsid w:val="004C0E5F"/>
    <w:rsid w:val="004E27D1"/>
    <w:rsid w:val="004E2E0C"/>
    <w:rsid w:val="004F02C2"/>
    <w:rsid w:val="004F3156"/>
    <w:rsid w:val="00506B5E"/>
    <w:rsid w:val="00514389"/>
    <w:rsid w:val="0052237C"/>
    <w:rsid w:val="005230ED"/>
    <w:rsid w:val="00524C0A"/>
    <w:rsid w:val="0053100F"/>
    <w:rsid w:val="00540107"/>
    <w:rsid w:val="00543DA9"/>
    <w:rsid w:val="00545C72"/>
    <w:rsid w:val="0056054E"/>
    <w:rsid w:val="00572F5C"/>
    <w:rsid w:val="005810A0"/>
    <w:rsid w:val="00594101"/>
    <w:rsid w:val="005A54C3"/>
    <w:rsid w:val="005B0D6C"/>
    <w:rsid w:val="005C16FB"/>
    <w:rsid w:val="005C2E00"/>
    <w:rsid w:val="005E5462"/>
    <w:rsid w:val="005E7ADA"/>
    <w:rsid w:val="006064D3"/>
    <w:rsid w:val="00617146"/>
    <w:rsid w:val="006207AB"/>
    <w:rsid w:val="00622DFC"/>
    <w:rsid w:val="006265B0"/>
    <w:rsid w:val="00626EA8"/>
    <w:rsid w:val="00627C57"/>
    <w:rsid w:val="006315A3"/>
    <w:rsid w:val="0064216C"/>
    <w:rsid w:val="006510D6"/>
    <w:rsid w:val="0065242A"/>
    <w:rsid w:val="0066204D"/>
    <w:rsid w:val="00663A8F"/>
    <w:rsid w:val="006671DF"/>
    <w:rsid w:val="00670A6F"/>
    <w:rsid w:val="00671A6E"/>
    <w:rsid w:val="00673ACC"/>
    <w:rsid w:val="006828B7"/>
    <w:rsid w:val="006856EB"/>
    <w:rsid w:val="006950FF"/>
    <w:rsid w:val="006A0370"/>
    <w:rsid w:val="006A0EC3"/>
    <w:rsid w:val="006A30E7"/>
    <w:rsid w:val="006B3AE3"/>
    <w:rsid w:val="006B5CDB"/>
    <w:rsid w:val="006C1376"/>
    <w:rsid w:val="006C253B"/>
    <w:rsid w:val="006D27A2"/>
    <w:rsid w:val="006D3414"/>
    <w:rsid w:val="006E065C"/>
    <w:rsid w:val="006E4E9A"/>
    <w:rsid w:val="006F0B26"/>
    <w:rsid w:val="006F0BBC"/>
    <w:rsid w:val="006F62E5"/>
    <w:rsid w:val="00713171"/>
    <w:rsid w:val="0071643A"/>
    <w:rsid w:val="00723C90"/>
    <w:rsid w:val="00723E0A"/>
    <w:rsid w:val="00727D4B"/>
    <w:rsid w:val="00734F1B"/>
    <w:rsid w:val="00735B6D"/>
    <w:rsid w:val="00740C2C"/>
    <w:rsid w:val="00754A15"/>
    <w:rsid w:val="00755C75"/>
    <w:rsid w:val="00757AAA"/>
    <w:rsid w:val="00762D7D"/>
    <w:rsid w:val="00763228"/>
    <w:rsid w:val="007726F2"/>
    <w:rsid w:val="00776D8D"/>
    <w:rsid w:val="00782B58"/>
    <w:rsid w:val="00795F8B"/>
    <w:rsid w:val="007A4CF4"/>
    <w:rsid w:val="007A52EF"/>
    <w:rsid w:val="007C0101"/>
    <w:rsid w:val="007C3AE7"/>
    <w:rsid w:val="007D25A2"/>
    <w:rsid w:val="007D57D6"/>
    <w:rsid w:val="007E7B68"/>
    <w:rsid w:val="007F38EE"/>
    <w:rsid w:val="007F49A2"/>
    <w:rsid w:val="00820C38"/>
    <w:rsid w:val="00833C22"/>
    <w:rsid w:val="00837E68"/>
    <w:rsid w:val="00847CEB"/>
    <w:rsid w:val="00852B7D"/>
    <w:rsid w:val="0086041D"/>
    <w:rsid w:val="00865918"/>
    <w:rsid w:val="008673DB"/>
    <w:rsid w:val="00867B7B"/>
    <w:rsid w:val="00870A43"/>
    <w:rsid w:val="00882A4B"/>
    <w:rsid w:val="008844F9"/>
    <w:rsid w:val="00890CB1"/>
    <w:rsid w:val="008911B6"/>
    <w:rsid w:val="00892DBD"/>
    <w:rsid w:val="00897561"/>
    <w:rsid w:val="008A2AE2"/>
    <w:rsid w:val="008D0F61"/>
    <w:rsid w:val="008D1483"/>
    <w:rsid w:val="008D1AA1"/>
    <w:rsid w:val="008D6EBE"/>
    <w:rsid w:val="008E3E48"/>
    <w:rsid w:val="008E5D2E"/>
    <w:rsid w:val="008E61ED"/>
    <w:rsid w:val="008F288B"/>
    <w:rsid w:val="008F5795"/>
    <w:rsid w:val="008F6A7E"/>
    <w:rsid w:val="008F6C0B"/>
    <w:rsid w:val="009003D0"/>
    <w:rsid w:val="00901F7F"/>
    <w:rsid w:val="00902E9C"/>
    <w:rsid w:val="00910B1A"/>
    <w:rsid w:val="0091289C"/>
    <w:rsid w:val="00917C8E"/>
    <w:rsid w:val="009265DC"/>
    <w:rsid w:val="009324A6"/>
    <w:rsid w:val="00956E97"/>
    <w:rsid w:val="00962524"/>
    <w:rsid w:val="0096415A"/>
    <w:rsid w:val="00976D6F"/>
    <w:rsid w:val="00977868"/>
    <w:rsid w:val="00981376"/>
    <w:rsid w:val="00985D47"/>
    <w:rsid w:val="009A13FE"/>
    <w:rsid w:val="009A46EF"/>
    <w:rsid w:val="009B5C3C"/>
    <w:rsid w:val="009B6818"/>
    <w:rsid w:val="009C0B71"/>
    <w:rsid w:val="009C18E2"/>
    <w:rsid w:val="009C6943"/>
    <w:rsid w:val="009D38AB"/>
    <w:rsid w:val="009E5171"/>
    <w:rsid w:val="009F0C9E"/>
    <w:rsid w:val="009F5446"/>
    <w:rsid w:val="009F7861"/>
    <w:rsid w:val="00A008E1"/>
    <w:rsid w:val="00A00B31"/>
    <w:rsid w:val="00A131CF"/>
    <w:rsid w:val="00A162A2"/>
    <w:rsid w:val="00A20C2F"/>
    <w:rsid w:val="00A23B96"/>
    <w:rsid w:val="00A26AFD"/>
    <w:rsid w:val="00A31BAF"/>
    <w:rsid w:val="00A36B6B"/>
    <w:rsid w:val="00A40437"/>
    <w:rsid w:val="00A500B6"/>
    <w:rsid w:val="00A52204"/>
    <w:rsid w:val="00A62C56"/>
    <w:rsid w:val="00A6488D"/>
    <w:rsid w:val="00A66FF0"/>
    <w:rsid w:val="00A738F6"/>
    <w:rsid w:val="00A73928"/>
    <w:rsid w:val="00A73DD1"/>
    <w:rsid w:val="00A84645"/>
    <w:rsid w:val="00A930BC"/>
    <w:rsid w:val="00A94940"/>
    <w:rsid w:val="00AA1CB5"/>
    <w:rsid w:val="00AC1935"/>
    <w:rsid w:val="00AC754A"/>
    <w:rsid w:val="00AD6C50"/>
    <w:rsid w:val="00AD7279"/>
    <w:rsid w:val="00AE1964"/>
    <w:rsid w:val="00AE265F"/>
    <w:rsid w:val="00AE3DCF"/>
    <w:rsid w:val="00AF1826"/>
    <w:rsid w:val="00AF21D9"/>
    <w:rsid w:val="00AF5CC5"/>
    <w:rsid w:val="00B22137"/>
    <w:rsid w:val="00B27820"/>
    <w:rsid w:val="00B320DA"/>
    <w:rsid w:val="00B324C5"/>
    <w:rsid w:val="00B35C39"/>
    <w:rsid w:val="00B43E90"/>
    <w:rsid w:val="00B52584"/>
    <w:rsid w:val="00B6390A"/>
    <w:rsid w:val="00B65FF7"/>
    <w:rsid w:val="00B67FE5"/>
    <w:rsid w:val="00B70701"/>
    <w:rsid w:val="00B707FB"/>
    <w:rsid w:val="00B71908"/>
    <w:rsid w:val="00B77A6D"/>
    <w:rsid w:val="00B81F1B"/>
    <w:rsid w:val="00B85770"/>
    <w:rsid w:val="00B87DD8"/>
    <w:rsid w:val="00B95466"/>
    <w:rsid w:val="00BC518F"/>
    <w:rsid w:val="00BD1E02"/>
    <w:rsid w:val="00BD4135"/>
    <w:rsid w:val="00BD7D9C"/>
    <w:rsid w:val="00BE3321"/>
    <w:rsid w:val="00BF60C9"/>
    <w:rsid w:val="00C024F4"/>
    <w:rsid w:val="00C10013"/>
    <w:rsid w:val="00C1161C"/>
    <w:rsid w:val="00C150F5"/>
    <w:rsid w:val="00C16796"/>
    <w:rsid w:val="00C16DF2"/>
    <w:rsid w:val="00C2278D"/>
    <w:rsid w:val="00C255FF"/>
    <w:rsid w:val="00C274B6"/>
    <w:rsid w:val="00C3052E"/>
    <w:rsid w:val="00C46A1B"/>
    <w:rsid w:val="00C470E0"/>
    <w:rsid w:val="00C650D1"/>
    <w:rsid w:val="00C71452"/>
    <w:rsid w:val="00C86A2F"/>
    <w:rsid w:val="00C951EF"/>
    <w:rsid w:val="00CA5ACB"/>
    <w:rsid w:val="00CB1D87"/>
    <w:rsid w:val="00CB30F2"/>
    <w:rsid w:val="00CB6F36"/>
    <w:rsid w:val="00CD05DE"/>
    <w:rsid w:val="00CE3670"/>
    <w:rsid w:val="00CE5282"/>
    <w:rsid w:val="00CF3D7B"/>
    <w:rsid w:val="00D13E98"/>
    <w:rsid w:val="00D14C60"/>
    <w:rsid w:val="00D26631"/>
    <w:rsid w:val="00D2703A"/>
    <w:rsid w:val="00D27174"/>
    <w:rsid w:val="00D312BD"/>
    <w:rsid w:val="00D33E44"/>
    <w:rsid w:val="00D4030B"/>
    <w:rsid w:val="00D509E7"/>
    <w:rsid w:val="00D56DB9"/>
    <w:rsid w:val="00D57FB1"/>
    <w:rsid w:val="00D655DA"/>
    <w:rsid w:val="00D841DA"/>
    <w:rsid w:val="00D84635"/>
    <w:rsid w:val="00D926D1"/>
    <w:rsid w:val="00D94DF6"/>
    <w:rsid w:val="00DA3D8E"/>
    <w:rsid w:val="00DA5ADD"/>
    <w:rsid w:val="00DA5E3E"/>
    <w:rsid w:val="00DB2463"/>
    <w:rsid w:val="00DC12BB"/>
    <w:rsid w:val="00DC406E"/>
    <w:rsid w:val="00DD3AB6"/>
    <w:rsid w:val="00DF3EE7"/>
    <w:rsid w:val="00E01717"/>
    <w:rsid w:val="00E029B2"/>
    <w:rsid w:val="00E25DE6"/>
    <w:rsid w:val="00E26E8D"/>
    <w:rsid w:val="00E32525"/>
    <w:rsid w:val="00E331AA"/>
    <w:rsid w:val="00E36938"/>
    <w:rsid w:val="00E43925"/>
    <w:rsid w:val="00E44840"/>
    <w:rsid w:val="00E50168"/>
    <w:rsid w:val="00E511F2"/>
    <w:rsid w:val="00E51723"/>
    <w:rsid w:val="00E63FD9"/>
    <w:rsid w:val="00E65281"/>
    <w:rsid w:val="00E72A3A"/>
    <w:rsid w:val="00E733A8"/>
    <w:rsid w:val="00E73F54"/>
    <w:rsid w:val="00E90146"/>
    <w:rsid w:val="00E931E1"/>
    <w:rsid w:val="00EB4FB9"/>
    <w:rsid w:val="00EC1596"/>
    <w:rsid w:val="00EC3A76"/>
    <w:rsid w:val="00EC6071"/>
    <w:rsid w:val="00EC6D48"/>
    <w:rsid w:val="00EC79C8"/>
    <w:rsid w:val="00ED07B0"/>
    <w:rsid w:val="00ED2101"/>
    <w:rsid w:val="00EE006F"/>
    <w:rsid w:val="00EE4FA9"/>
    <w:rsid w:val="00F01F1A"/>
    <w:rsid w:val="00F03F08"/>
    <w:rsid w:val="00F06818"/>
    <w:rsid w:val="00F12D94"/>
    <w:rsid w:val="00F169EA"/>
    <w:rsid w:val="00F37F60"/>
    <w:rsid w:val="00F4515F"/>
    <w:rsid w:val="00F45272"/>
    <w:rsid w:val="00F45C9A"/>
    <w:rsid w:val="00F5349D"/>
    <w:rsid w:val="00F63308"/>
    <w:rsid w:val="00F678C6"/>
    <w:rsid w:val="00F972CE"/>
    <w:rsid w:val="00F97BE9"/>
    <w:rsid w:val="00FB1693"/>
    <w:rsid w:val="00FB230E"/>
    <w:rsid w:val="00FB4A8F"/>
    <w:rsid w:val="00FB7DBD"/>
    <w:rsid w:val="00FB7DE3"/>
    <w:rsid w:val="00FD2153"/>
    <w:rsid w:val="00FD5B7E"/>
    <w:rsid w:val="00FD751A"/>
    <w:rsid w:val="00FE0036"/>
    <w:rsid w:val="00FE451A"/>
    <w:rsid w:val="00FE4A57"/>
    <w:rsid w:val="00FE6FCA"/>
    <w:rsid w:val="00FF1881"/>
    <w:rsid w:val="00FF27D9"/>
    <w:rsid w:val="00FF5936"/>
    <w:rsid w:val="00FF6B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BBC71"/>
  <w15:docId w15:val="{48EAF425-5564-4655-B363-08B601E1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0EC3"/>
  </w:style>
  <w:style w:type="paragraph" w:styleId="Nadpis1">
    <w:name w:val="heading 1"/>
    <w:basedOn w:val="Normln"/>
    <w:next w:val="Normln"/>
    <w:link w:val="Nadpis1Char"/>
    <w:uiPriority w:val="9"/>
    <w:qFormat/>
    <w:rsid w:val="001B47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480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C227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C60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8911B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1483"/>
    <w:pPr>
      <w:autoSpaceDE w:val="0"/>
      <w:autoSpaceDN w:val="0"/>
      <w:adjustRightInd w:val="0"/>
      <w:spacing w:after="0" w:line="240" w:lineRule="auto"/>
    </w:pPr>
    <w:rPr>
      <w:rFonts w:ascii="Cambria" w:hAnsi="Cambria" w:cs="Cambria"/>
      <w:color w:val="000000"/>
      <w:sz w:val="24"/>
      <w:szCs w:val="24"/>
    </w:rPr>
  </w:style>
  <w:style w:type="paragraph" w:styleId="FormtovanvHTML">
    <w:name w:val="HTML Preformatted"/>
    <w:basedOn w:val="Normln"/>
    <w:link w:val="FormtovanvHTMLChar"/>
    <w:uiPriority w:val="99"/>
    <w:unhideWhenUsed/>
    <w:rsid w:val="00F6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63308"/>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2A57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57BC"/>
  </w:style>
  <w:style w:type="paragraph" w:styleId="Zpat">
    <w:name w:val="footer"/>
    <w:basedOn w:val="Normln"/>
    <w:link w:val="ZpatChar"/>
    <w:uiPriority w:val="99"/>
    <w:unhideWhenUsed/>
    <w:rsid w:val="002A57BC"/>
    <w:pPr>
      <w:tabs>
        <w:tab w:val="center" w:pos="4536"/>
        <w:tab w:val="right" w:pos="9072"/>
      </w:tabs>
      <w:spacing w:after="0" w:line="240" w:lineRule="auto"/>
    </w:pPr>
  </w:style>
  <w:style w:type="character" w:customStyle="1" w:styleId="ZpatChar">
    <w:name w:val="Zápatí Char"/>
    <w:basedOn w:val="Standardnpsmoodstavce"/>
    <w:link w:val="Zpat"/>
    <w:uiPriority w:val="99"/>
    <w:rsid w:val="002A57BC"/>
  </w:style>
  <w:style w:type="paragraph" w:styleId="Odstavecseseznamem">
    <w:name w:val="List Paragraph"/>
    <w:basedOn w:val="Normln"/>
    <w:uiPriority w:val="34"/>
    <w:qFormat/>
    <w:rsid w:val="00D312BD"/>
    <w:pPr>
      <w:ind w:left="720"/>
      <w:contextualSpacing/>
    </w:pPr>
  </w:style>
  <w:style w:type="paragraph" w:styleId="Textbubliny">
    <w:name w:val="Balloon Text"/>
    <w:basedOn w:val="Normln"/>
    <w:link w:val="TextbublinyChar"/>
    <w:uiPriority w:val="99"/>
    <w:semiHidden/>
    <w:unhideWhenUsed/>
    <w:rsid w:val="003E6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6CAD"/>
    <w:rPr>
      <w:rFonts w:ascii="Segoe UI" w:hAnsi="Segoe UI" w:cs="Segoe UI"/>
      <w:sz w:val="18"/>
      <w:szCs w:val="18"/>
    </w:rPr>
  </w:style>
  <w:style w:type="paragraph" w:customStyle="1" w:styleId="Nadpis">
    <w:name w:val="Nadpis"/>
    <w:basedOn w:val="Normln"/>
    <w:next w:val="Normln"/>
    <w:rsid w:val="00D27174"/>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Times New Roman" w:hAnsi="Cambria" w:cs="Cambria"/>
      <w:color w:val="17365D"/>
      <w:spacing w:val="5"/>
      <w:kern w:val="1"/>
      <w:sz w:val="52"/>
      <w:szCs w:val="52"/>
      <w:lang w:val="en-US" w:eastAsia="zh-CN"/>
    </w:rPr>
  </w:style>
  <w:style w:type="character" w:styleId="Hypertextovodkaz">
    <w:name w:val="Hyperlink"/>
    <w:rsid w:val="007F38EE"/>
    <w:rPr>
      <w:color w:val="0000FF"/>
      <w:u w:val="single"/>
    </w:rPr>
  </w:style>
  <w:style w:type="character" w:customStyle="1" w:styleId="jlqj4b">
    <w:name w:val="jlqj4b"/>
    <w:basedOn w:val="Standardnpsmoodstavce"/>
    <w:rsid w:val="00FB1693"/>
  </w:style>
  <w:style w:type="character" w:customStyle="1" w:styleId="Nadpis1Char">
    <w:name w:val="Nadpis 1 Char"/>
    <w:basedOn w:val="Standardnpsmoodstavce"/>
    <w:link w:val="Nadpis1"/>
    <w:uiPriority w:val="9"/>
    <w:rsid w:val="001B4768"/>
    <w:rPr>
      <w:rFonts w:asciiTheme="majorHAnsi" w:eastAsiaTheme="majorEastAsia" w:hAnsiTheme="majorHAnsi" w:cstheme="majorBidi"/>
      <w:color w:val="2E74B5" w:themeColor="accent1" w:themeShade="BF"/>
      <w:sz w:val="32"/>
      <w:szCs w:val="32"/>
    </w:rPr>
  </w:style>
  <w:style w:type="character" w:styleId="Siln">
    <w:name w:val="Strong"/>
    <w:uiPriority w:val="22"/>
    <w:qFormat/>
    <w:rsid w:val="001B4768"/>
    <w:rPr>
      <w:b/>
      <w:bCs/>
    </w:rPr>
  </w:style>
  <w:style w:type="character" w:styleId="Odkaznakoment">
    <w:name w:val="annotation reference"/>
    <w:basedOn w:val="Standardnpsmoodstavce"/>
    <w:unhideWhenUsed/>
    <w:rsid w:val="004B6363"/>
    <w:rPr>
      <w:sz w:val="16"/>
      <w:szCs w:val="16"/>
    </w:rPr>
  </w:style>
  <w:style w:type="paragraph" w:styleId="Textkomente">
    <w:name w:val="annotation text"/>
    <w:basedOn w:val="Normln"/>
    <w:link w:val="TextkomenteChar"/>
    <w:unhideWhenUsed/>
    <w:rsid w:val="004B6363"/>
    <w:pPr>
      <w:spacing w:line="240" w:lineRule="auto"/>
    </w:pPr>
    <w:rPr>
      <w:sz w:val="20"/>
      <w:szCs w:val="20"/>
    </w:rPr>
  </w:style>
  <w:style w:type="character" w:customStyle="1" w:styleId="TextkomenteChar">
    <w:name w:val="Text komentáře Char"/>
    <w:basedOn w:val="Standardnpsmoodstavce"/>
    <w:link w:val="Textkomente"/>
    <w:rsid w:val="004B6363"/>
    <w:rPr>
      <w:sz w:val="20"/>
      <w:szCs w:val="20"/>
    </w:rPr>
  </w:style>
  <w:style w:type="paragraph" w:styleId="Pedmtkomente">
    <w:name w:val="annotation subject"/>
    <w:basedOn w:val="Textkomente"/>
    <w:next w:val="Textkomente"/>
    <w:link w:val="PedmtkomenteChar"/>
    <w:uiPriority w:val="99"/>
    <w:semiHidden/>
    <w:unhideWhenUsed/>
    <w:rsid w:val="004B6363"/>
    <w:rPr>
      <w:b/>
      <w:bCs/>
    </w:rPr>
  </w:style>
  <w:style w:type="character" w:customStyle="1" w:styleId="PedmtkomenteChar">
    <w:name w:val="Předmět komentáře Char"/>
    <w:basedOn w:val="TextkomenteChar"/>
    <w:link w:val="Pedmtkomente"/>
    <w:uiPriority w:val="99"/>
    <w:semiHidden/>
    <w:rsid w:val="004B6363"/>
    <w:rPr>
      <w:b/>
      <w:bCs/>
      <w:sz w:val="20"/>
      <w:szCs w:val="20"/>
    </w:rPr>
  </w:style>
  <w:style w:type="paragraph" w:customStyle="1" w:styleId="MDPI13authornames">
    <w:name w:val="MDPI_1.3_authornames"/>
    <w:next w:val="Normln"/>
    <w:qFormat/>
    <w:rsid w:val="0071643A"/>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character" w:customStyle="1" w:styleId="authors-list-item">
    <w:name w:val="authors-list-item"/>
    <w:basedOn w:val="Standardnpsmoodstavce"/>
    <w:rsid w:val="00212580"/>
  </w:style>
  <w:style w:type="character" w:customStyle="1" w:styleId="author-sup-separator">
    <w:name w:val="author-sup-separator"/>
    <w:basedOn w:val="Standardnpsmoodstavce"/>
    <w:rsid w:val="00212580"/>
  </w:style>
  <w:style w:type="character" w:customStyle="1" w:styleId="comma">
    <w:name w:val="comma"/>
    <w:basedOn w:val="Standardnpsmoodstavce"/>
    <w:rsid w:val="00212580"/>
  </w:style>
  <w:style w:type="character" w:styleId="Nevyeenzmnka">
    <w:name w:val="Unresolved Mention"/>
    <w:basedOn w:val="Standardnpsmoodstavce"/>
    <w:uiPriority w:val="99"/>
    <w:semiHidden/>
    <w:unhideWhenUsed/>
    <w:rsid w:val="007D25A2"/>
    <w:rPr>
      <w:color w:val="605E5C"/>
      <w:shd w:val="clear" w:color="auto" w:fill="E1DFDD"/>
    </w:rPr>
  </w:style>
  <w:style w:type="paragraph" w:styleId="Zkladntext">
    <w:name w:val="Body Text"/>
    <w:basedOn w:val="Normln"/>
    <w:link w:val="ZkladntextChar"/>
    <w:rsid w:val="008D1AA1"/>
    <w:pPr>
      <w:spacing w:after="0" w:line="312" w:lineRule="auto"/>
      <w:jc w:val="both"/>
    </w:pPr>
    <w:rPr>
      <w:lang w:val="en-GB"/>
    </w:rPr>
  </w:style>
  <w:style w:type="character" w:customStyle="1" w:styleId="ZkladntextChar">
    <w:name w:val="Základní text Char"/>
    <w:basedOn w:val="Standardnpsmoodstavce"/>
    <w:link w:val="Zkladntext"/>
    <w:rsid w:val="008D1AA1"/>
    <w:rPr>
      <w:lang w:val="en-GB"/>
    </w:rPr>
  </w:style>
  <w:style w:type="character" w:customStyle="1" w:styleId="zzp-work-item-value">
    <w:name w:val="zzp-work-item-value"/>
    <w:rsid w:val="00F97BE9"/>
  </w:style>
  <w:style w:type="character" w:customStyle="1" w:styleId="hwtze">
    <w:name w:val="hwtze"/>
    <w:basedOn w:val="Standardnpsmoodstavce"/>
    <w:rsid w:val="00D57FB1"/>
  </w:style>
  <w:style w:type="character" w:customStyle="1" w:styleId="rynqvb">
    <w:name w:val="rynqvb"/>
    <w:basedOn w:val="Standardnpsmoodstavce"/>
    <w:rsid w:val="00D57FB1"/>
  </w:style>
  <w:style w:type="character" w:styleId="Zdraznn">
    <w:name w:val="Emphasis"/>
    <w:basedOn w:val="Standardnpsmoodstavce"/>
    <w:uiPriority w:val="20"/>
    <w:qFormat/>
    <w:rsid w:val="00E331AA"/>
    <w:rPr>
      <w:i/>
      <w:iCs/>
    </w:rPr>
  </w:style>
  <w:style w:type="character" w:customStyle="1" w:styleId="Nadpis3Char">
    <w:name w:val="Nadpis 3 Char"/>
    <w:basedOn w:val="Standardnpsmoodstavce"/>
    <w:link w:val="Nadpis3"/>
    <w:uiPriority w:val="9"/>
    <w:semiHidden/>
    <w:rsid w:val="00C2278D"/>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semiHidden/>
    <w:rsid w:val="0048070E"/>
    <w:rPr>
      <w:rFonts w:asciiTheme="majorHAnsi" w:eastAsiaTheme="majorEastAsia" w:hAnsiTheme="majorHAnsi" w:cstheme="majorBidi"/>
      <w:color w:val="2E74B5" w:themeColor="accent1" w:themeShade="BF"/>
      <w:sz w:val="26"/>
      <w:szCs w:val="26"/>
    </w:rPr>
  </w:style>
  <w:style w:type="character" w:customStyle="1" w:styleId="Nadpis6Char">
    <w:name w:val="Nadpis 6 Char"/>
    <w:basedOn w:val="Standardnpsmoodstavce"/>
    <w:link w:val="Nadpis6"/>
    <w:uiPriority w:val="9"/>
    <w:semiHidden/>
    <w:rsid w:val="008911B6"/>
    <w:rPr>
      <w:rFonts w:asciiTheme="majorHAnsi" w:eastAsiaTheme="majorEastAsia" w:hAnsiTheme="majorHAnsi" w:cstheme="majorBidi"/>
      <w:color w:val="1F4D78" w:themeColor="accent1" w:themeShade="7F"/>
    </w:rPr>
  </w:style>
  <w:style w:type="character" w:customStyle="1" w:styleId="Nadpis4Char">
    <w:name w:val="Nadpis 4 Char"/>
    <w:basedOn w:val="Standardnpsmoodstavce"/>
    <w:link w:val="Nadpis4"/>
    <w:uiPriority w:val="9"/>
    <w:semiHidden/>
    <w:rsid w:val="00EC6071"/>
    <w:rPr>
      <w:rFonts w:asciiTheme="majorHAnsi" w:eastAsiaTheme="majorEastAsia" w:hAnsiTheme="majorHAnsi" w:cstheme="majorBidi"/>
      <w:i/>
      <w:iCs/>
      <w:color w:val="2E74B5" w:themeColor="accent1" w:themeShade="BF"/>
    </w:rPr>
  </w:style>
  <w:style w:type="paragraph" w:styleId="Normlnweb">
    <w:name w:val="Normal (Web)"/>
    <w:basedOn w:val="Normln"/>
    <w:uiPriority w:val="99"/>
    <w:semiHidden/>
    <w:unhideWhenUsed/>
    <w:rsid w:val="00D94D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5417">
      <w:bodyDiv w:val="1"/>
      <w:marLeft w:val="0"/>
      <w:marRight w:val="0"/>
      <w:marTop w:val="0"/>
      <w:marBottom w:val="0"/>
      <w:divBdr>
        <w:top w:val="none" w:sz="0" w:space="0" w:color="auto"/>
        <w:left w:val="none" w:sz="0" w:space="0" w:color="auto"/>
        <w:bottom w:val="none" w:sz="0" w:space="0" w:color="auto"/>
        <w:right w:val="none" w:sz="0" w:space="0" w:color="auto"/>
      </w:divBdr>
      <w:divsChild>
        <w:div w:id="1341853030">
          <w:marLeft w:val="0"/>
          <w:marRight w:val="0"/>
          <w:marTop w:val="0"/>
          <w:marBottom w:val="0"/>
          <w:divBdr>
            <w:top w:val="none" w:sz="0" w:space="0" w:color="auto"/>
            <w:left w:val="none" w:sz="0" w:space="0" w:color="auto"/>
            <w:bottom w:val="none" w:sz="0" w:space="0" w:color="auto"/>
            <w:right w:val="none" w:sz="0" w:space="0" w:color="auto"/>
          </w:divBdr>
          <w:divsChild>
            <w:div w:id="262694244">
              <w:marLeft w:val="0"/>
              <w:marRight w:val="0"/>
              <w:marTop w:val="0"/>
              <w:marBottom w:val="0"/>
              <w:divBdr>
                <w:top w:val="none" w:sz="0" w:space="0" w:color="auto"/>
                <w:left w:val="none" w:sz="0" w:space="0" w:color="auto"/>
                <w:bottom w:val="none" w:sz="0" w:space="0" w:color="auto"/>
                <w:right w:val="none" w:sz="0" w:space="0" w:color="auto"/>
              </w:divBdr>
              <w:divsChild>
                <w:div w:id="13284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1976">
      <w:bodyDiv w:val="1"/>
      <w:marLeft w:val="0"/>
      <w:marRight w:val="0"/>
      <w:marTop w:val="0"/>
      <w:marBottom w:val="0"/>
      <w:divBdr>
        <w:top w:val="none" w:sz="0" w:space="0" w:color="auto"/>
        <w:left w:val="none" w:sz="0" w:space="0" w:color="auto"/>
        <w:bottom w:val="none" w:sz="0" w:space="0" w:color="auto"/>
        <w:right w:val="none" w:sz="0" w:space="0" w:color="auto"/>
      </w:divBdr>
    </w:div>
    <w:div w:id="85884725">
      <w:bodyDiv w:val="1"/>
      <w:marLeft w:val="0"/>
      <w:marRight w:val="0"/>
      <w:marTop w:val="0"/>
      <w:marBottom w:val="0"/>
      <w:divBdr>
        <w:top w:val="none" w:sz="0" w:space="0" w:color="auto"/>
        <w:left w:val="none" w:sz="0" w:space="0" w:color="auto"/>
        <w:bottom w:val="none" w:sz="0" w:space="0" w:color="auto"/>
        <w:right w:val="none" w:sz="0" w:space="0" w:color="auto"/>
      </w:divBdr>
      <w:divsChild>
        <w:div w:id="969437539">
          <w:marLeft w:val="0"/>
          <w:marRight w:val="0"/>
          <w:marTop w:val="0"/>
          <w:marBottom w:val="0"/>
          <w:divBdr>
            <w:top w:val="none" w:sz="0" w:space="0" w:color="auto"/>
            <w:left w:val="none" w:sz="0" w:space="0" w:color="auto"/>
            <w:bottom w:val="none" w:sz="0" w:space="0" w:color="auto"/>
            <w:right w:val="none" w:sz="0" w:space="0" w:color="auto"/>
          </w:divBdr>
          <w:divsChild>
            <w:div w:id="80302607">
              <w:marLeft w:val="0"/>
              <w:marRight w:val="0"/>
              <w:marTop w:val="0"/>
              <w:marBottom w:val="0"/>
              <w:divBdr>
                <w:top w:val="none" w:sz="0" w:space="0" w:color="auto"/>
                <w:left w:val="none" w:sz="0" w:space="0" w:color="auto"/>
                <w:bottom w:val="none" w:sz="0" w:space="0" w:color="auto"/>
                <w:right w:val="none" w:sz="0" w:space="0" w:color="auto"/>
              </w:divBdr>
              <w:divsChild>
                <w:div w:id="819614606">
                  <w:marLeft w:val="0"/>
                  <w:marRight w:val="0"/>
                  <w:marTop w:val="0"/>
                  <w:marBottom w:val="0"/>
                  <w:divBdr>
                    <w:top w:val="none" w:sz="0" w:space="0" w:color="auto"/>
                    <w:left w:val="none" w:sz="0" w:space="0" w:color="auto"/>
                    <w:bottom w:val="none" w:sz="0" w:space="0" w:color="auto"/>
                    <w:right w:val="none" w:sz="0" w:space="0" w:color="auto"/>
                  </w:divBdr>
                  <w:divsChild>
                    <w:div w:id="14153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65652">
      <w:bodyDiv w:val="1"/>
      <w:marLeft w:val="0"/>
      <w:marRight w:val="0"/>
      <w:marTop w:val="0"/>
      <w:marBottom w:val="0"/>
      <w:divBdr>
        <w:top w:val="none" w:sz="0" w:space="0" w:color="auto"/>
        <w:left w:val="none" w:sz="0" w:space="0" w:color="auto"/>
        <w:bottom w:val="none" w:sz="0" w:space="0" w:color="auto"/>
        <w:right w:val="none" w:sz="0" w:space="0" w:color="auto"/>
      </w:divBdr>
    </w:div>
    <w:div w:id="107547287">
      <w:bodyDiv w:val="1"/>
      <w:marLeft w:val="0"/>
      <w:marRight w:val="0"/>
      <w:marTop w:val="0"/>
      <w:marBottom w:val="0"/>
      <w:divBdr>
        <w:top w:val="none" w:sz="0" w:space="0" w:color="auto"/>
        <w:left w:val="none" w:sz="0" w:space="0" w:color="auto"/>
        <w:bottom w:val="none" w:sz="0" w:space="0" w:color="auto"/>
        <w:right w:val="none" w:sz="0" w:space="0" w:color="auto"/>
      </w:divBdr>
    </w:div>
    <w:div w:id="109979268">
      <w:bodyDiv w:val="1"/>
      <w:marLeft w:val="0"/>
      <w:marRight w:val="0"/>
      <w:marTop w:val="0"/>
      <w:marBottom w:val="0"/>
      <w:divBdr>
        <w:top w:val="none" w:sz="0" w:space="0" w:color="auto"/>
        <w:left w:val="none" w:sz="0" w:space="0" w:color="auto"/>
        <w:bottom w:val="none" w:sz="0" w:space="0" w:color="auto"/>
        <w:right w:val="none" w:sz="0" w:space="0" w:color="auto"/>
      </w:divBdr>
      <w:divsChild>
        <w:div w:id="1900628053">
          <w:marLeft w:val="0"/>
          <w:marRight w:val="0"/>
          <w:marTop w:val="0"/>
          <w:marBottom w:val="0"/>
          <w:divBdr>
            <w:top w:val="none" w:sz="0" w:space="0" w:color="auto"/>
            <w:left w:val="none" w:sz="0" w:space="0" w:color="auto"/>
            <w:bottom w:val="none" w:sz="0" w:space="0" w:color="auto"/>
            <w:right w:val="none" w:sz="0" w:space="0" w:color="auto"/>
          </w:divBdr>
          <w:divsChild>
            <w:div w:id="1225750813">
              <w:marLeft w:val="0"/>
              <w:marRight w:val="0"/>
              <w:marTop w:val="0"/>
              <w:marBottom w:val="0"/>
              <w:divBdr>
                <w:top w:val="none" w:sz="0" w:space="0" w:color="auto"/>
                <w:left w:val="none" w:sz="0" w:space="0" w:color="auto"/>
                <w:bottom w:val="none" w:sz="0" w:space="0" w:color="auto"/>
                <w:right w:val="none" w:sz="0" w:space="0" w:color="auto"/>
              </w:divBdr>
              <w:divsChild>
                <w:div w:id="2143962769">
                  <w:marLeft w:val="0"/>
                  <w:marRight w:val="0"/>
                  <w:marTop w:val="0"/>
                  <w:marBottom w:val="0"/>
                  <w:divBdr>
                    <w:top w:val="none" w:sz="0" w:space="0" w:color="auto"/>
                    <w:left w:val="none" w:sz="0" w:space="0" w:color="auto"/>
                    <w:bottom w:val="none" w:sz="0" w:space="0" w:color="auto"/>
                    <w:right w:val="none" w:sz="0" w:space="0" w:color="auto"/>
                  </w:divBdr>
                  <w:divsChild>
                    <w:div w:id="9536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6362">
      <w:bodyDiv w:val="1"/>
      <w:marLeft w:val="0"/>
      <w:marRight w:val="0"/>
      <w:marTop w:val="0"/>
      <w:marBottom w:val="0"/>
      <w:divBdr>
        <w:top w:val="none" w:sz="0" w:space="0" w:color="auto"/>
        <w:left w:val="none" w:sz="0" w:space="0" w:color="auto"/>
        <w:bottom w:val="none" w:sz="0" w:space="0" w:color="auto"/>
        <w:right w:val="none" w:sz="0" w:space="0" w:color="auto"/>
      </w:divBdr>
    </w:div>
    <w:div w:id="189607987">
      <w:bodyDiv w:val="1"/>
      <w:marLeft w:val="0"/>
      <w:marRight w:val="0"/>
      <w:marTop w:val="0"/>
      <w:marBottom w:val="0"/>
      <w:divBdr>
        <w:top w:val="none" w:sz="0" w:space="0" w:color="auto"/>
        <w:left w:val="none" w:sz="0" w:space="0" w:color="auto"/>
        <w:bottom w:val="none" w:sz="0" w:space="0" w:color="auto"/>
        <w:right w:val="none" w:sz="0" w:space="0" w:color="auto"/>
      </w:divBdr>
      <w:divsChild>
        <w:div w:id="133644493">
          <w:marLeft w:val="0"/>
          <w:marRight w:val="0"/>
          <w:marTop w:val="0"/>
          <w:marBottom w:val="0"/>
          <w:divBdr>
            <w:top w:val="none" w:sz="0" w:space="0" w:color="auto"/>
            <w:left w:val="none" w:sz="0" w:space="0" w:color="auto"/>
            <w:bottom w:val="none" w:sz="0" w:space="0" w:color="auto"/>
            <w:right w:val="none" w:sz="0" w:space="0" w:color="auto"/>
          </w:divBdr>
          <w:divsChild>
            <w:div w:id="480123722">
              <w:marLeft w:val="0"/>
              <w:marRight w:val="0"/>
              <w:marTop w:val="0"/>
              <w:marBottom w:val="0"/>
              <w:divBdr>
                <w:top w:val="none" w:sz="0" w:space="0" w:color="auto"/>
                <w:left w:val="none" w:sz="0" w:space="0" w:color="auto"/>
                <w:bottom w:val="none" w:sz="0" w:space="0" w:color="auto"/>
                <w:right w:val="none" w:sz="0" w:space="0" w:color="auto"/>
              </w:divBdr>
              <w:divsChild>
                <w:div w:id="7530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7655">
      <w:bodyDiv w:val="1"/>
      <w:marLeft w:val="0"/>
      <w:marRight w:val="0"/>
      <w:marTop w:val="0"/>
      <w:marBottom w:val="0"/>
      <w:divBdr>
        <w:top w:val="none" w:sz="0" w:space="0" w:color="auto"/>
        <w:left w:val="none" w:sz="0" w:space="0" w:color="auto"/>
        <w:bottom w:val="none" w:sz="0" w:space="0" w:color="auto"/>
        <w:right w:val="none" w:sz="0" w:space="0" w:color="auto"/>
      </w:divBdr>
    </w:div>
    <w:div w:id="286543729">
      <w:bodyDiv w:val="1"/>
      <w:marLeft w:val="0"/>
      <w:marRight w:val="0"/>
      <w:marTop w:val="0"/>
      <w:marBottom w:val="0"/>
      <w:divBdr>
        <w:top w:val="none" w:sz="0" w:space="0" w:color="auto"/>
        <w:left w:val="none" w:sz="0" w:space="0" w:color="auto"/>
        <w:bottom w:val="none" w:sz="0" w:space="0" w:color="auto"/>
        <w:right w:val="none" w:sz="0" w:space="0" w:color="auto"/>
      </w:divBdr>
    </w:div>
    <w:div w:id="316424370">
      <w:bodyDiv w:val="1"/>
      <w:marLeft w:val="0"/>
      <w:marRight w:val="0"/>
      <w:marTop w:val="0"/>
      <w:marBottom w:val="0"/>
      <w:divBdr>
        <w:top w:val="none" w:sz="0" w:space="0" w:color="auto"/>
        <w:left w:val="none" w:sz="0" w:space="0" w:color="auto"/>
        <w:bottom w:val="none" w:sz="0" w:space="0" w:color="auto"/>
        <w:right w:val="none" w:sz="0" w:space="0" w:color="auto"/>
      </w:divBdr>
    </w:div>
    <w:div w:id="344871593">
      <w:bodyDiv w:val="1"/>
      <w:marLeft w:val="0"/>
      <w:marRight w:val="0"/>
      <w:marTop w:val="0"/>
      <w:marBottom w:val="0"/>
      <w:divBdr>
        <w:top w:val="none" w:sz="0" w:space="0" w:color="auto"/>
        <w:left w:val="none" w:sz="0" w:space="0" w:color="auto"/>
        <w:bottom w:val="none" w:sz="0" w:space="0" w:color="auto"/>
        <w:right w:val="none" w:sz="0" w:space="0" w:color="auto"/>
      </w:divBdr>
    </w:div>
    <w:div w:id="356393659">
      <w:bodyDiv w:val="1"/>
      <w:marLeft w:val="0"/>
      <w:marRight w:val="0"/>
      <w:marTop w:val="0"/>
      <w:marBottom w:val="0"/>
      <w:divBdr>
        <w:top w:val="none" w:sz="0" w:space="0" w:color="auto"/>
        <w:left w:val="none" w:sz="0" w:space="0" w:color="auto"/>
        <w:bottom w:val="none" w:sz="0" w:space="0" w:color="auto"/>
        <w:right w:val="none" w:sz="0" w:space="0" w:color="auto"/>
      </w:divBdr>
    </w:div>
    <w:div w:id="379280757">
      <w:bodyDiv w:val="1"/>
      <w:marLeft w:val="0"/>
      <w:marRight w:val="0"/>
      <w:marTop w:val="0"/>
      <w:marBottom w:val="0"/>
      <w:divBdr>
        <w:top w:val="none" w:sz="0" w:space="0" w:color="auto"/>
        <w:left w:val="none" w:sz="0" w:space="0" w:color="auto"/>
        <w:bottom w:val="none" w:sz="0" w:space="0" w:color="auto"/>
        <w:right w:val="none" w:sz="0" w:space="0" w:color="auto"/>
      </w:divBdr>
      <w:divsChild>
        <w:div w:id="1483153394">
          <w:marLeft w:val="0"/>
          <w:marRight w:val="0"/>
          <w:marTop w:val="0"/>
          <w:marBottom w:val="0"/>
          <w:divBdr>
            <w:top w:val="none" w:sz="0" w:space="0" w:color="auto"/>
            <w:left w:val="none" w:sz="0" w:space="0" w:color="auto"/>
            <w:bottom w:val="none" w:sz="0" w:space="0" w:color="auto"/>
            <w:right w:val="none" w:sz="0" w:space="0" w:color="auto"/>
          </w:divBdr>
          <w:divsChild>
            <w:div w:id="60255275">
              <w:marLeft w:val="0"/>
              <w:marRight w:val="0"/>
              <w:marTop w:val="0"/>
              <w:marBottom w:val="0"/>
              <w:divBdr>
                <w:top w:val="none" w:sz="0" w:space="0" w:color="auto"/>
                <w:left w:val="none" w:sz="0" w:space="0" w:color="auto"/>
                <w:bottom w:val="none" w:sz="0" w:space="0" w:color="auto"/>
                <w:right w:val="none" w:sz="0" w:space="0" w:color="auto"/>
              </w:divBdr>
              <w:divsChild>
                <w:div w:id="6583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1807">
      <w:bodyDiv w:val="1"/>
      <w:marLeft w:val="0"/>
      <w:marRight w:val="0"/>
      <w:marTop w:val="0"/>
      <w:marBottom w:val="0"/>
      <w:divBdr>
        <w:top w:val="none" w:sz="0" w:space="0" w:color="auto"/>
        <w:left w:val="none" w:sz="0" w:space="0" w:color="auto"/>
        <w:bottom w:val="none" w:sz="0" w:space="0" w:color="auto"/>
        <w:right w:val="none" w:sz="0" w:space="0" w:color="auto"/>
      </w:divBdr>
      <w:divsChild>
        <w:div w:id="1576014620">
          <w:marLeft w:val="0"/>
          <w:marRight w:val="0"/>
          <w:marTop w:val="0"/>
          <w:marBottom w:val="0"/>
          <w:divBdr>
            <w:top w:val="none" w:sz="0" w:space="0" w:color="auto"/>
            <w:left w:val="none" w:sz="0" w:space="0" w:color="auto"/>
            <w:bottom w:val="none" w:sz="0" w:space="0" w:color="auto"/>
            <w:right w:val="none" w:sz="0" w:space="0" w:color="auto"/>
          </w:divBdr>
          <w:divsChild>
            <w:div w:id="1434663465">
              <w:marLeft w:val="0"/>
              <w:marRight w:val="0"/>
              <w:marTop w:val="0"/>
              <w:marBottom w:val="0"/>
              <w:divBdr>
                <w:top w:val="none" w:sz="0" w:space="0" w:color="auto"/>
                <w:left w:val="none" w:sz="0" w:space="0" w:color="auto"/>
                <w:bottom w:val="none" w:sz="0" w:space="0" w:color="auto"/>
                <w:right w:val="none" w:sz="0" w:space="0" w:color="auto"/>
              </w:divBdr>
              <w:divsChild>
                <w:div w:id="5827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39579">
      <w:bodyDiv w:val="1"/>
      <w:marLeft w:val="0"/>
      <w:marRight w:val="0"/>
      <w:marTop w:val="0"/>
      <w:marBottom w:val="0"/>
      <w:divBdr>
        <w:top w:val="none" w:sz="0" w:space="0" w:color="auto"/>
        <w:left w:val="none" w:sz="0" w:space="0" w:color="auto"/>
        <w:bottom w:val="none" w:sz="0" w:space="0" w:color="auto"/>
        <w:right w:val="none" w:sz="0" w:space="0" w:color="auto"/>
      </w:divBdr>
    </w:div>
    <w:div w:id="490296456">
      <w:bodyDiv w:val="1"/>
      <w:marLeft w:val="0"/>
      <w:marRight w:val="0"/>
      <w:marTop w:val="0"/>
      <w:marBottom w:val="0"/>
      <w:divBdr>
        <w:top w:val="none" w:sz="0" w:space="0" w:color="auto"/>
        <w:left w:val="none" w:sz="0" w:space="0" w:color="auto"/>
        <w:bottom w:val="none" w:sz="0" w:space="0" w:color="auto"/>
        <w:right w:val="none" w:sz="0" w:space="0" w:color="auto"/>
      </w:divBdr>
    </w:div>
    <w:div w:id="529689508">
      <w:bodyDiv w:val="1"/>
      <w:marLeft w:val="0"/>
      <w:marRight w:val="0"/>
      <w:marTop w:val="0"/>
      <w:marBottom w:val="0"/>
      <w:divBdr>
        <w:top w:val="none" w:sz="0" w:space="0" w:color="auto"/>
        <w:left w:val="none" w:sz="0" w:space="0" w:color="auto"/>
        <w:bottom w:val="none" w:sz="0" w:space="0" w:color="auto"/>
        <w:right w:val="none" w:sz="0" w:space="0" w:color="auto"/>
      </w:divBdr>
    </w:div>
    <w:div w:id="549151266">
      <w:bodyDiv w:val="1"/>
      <w:marLeft w:val="0"/>
      <w:marRight w:val="0"/>
      <w:marTop w:val="0"/>
      <w:marBottom w:val="0"/>
      <w:divBdr>
        <w:top w:val="none" w:sz="0" w:space="0" w:color="auto"/>
        <w:left w:val="none" w:sz="0" w:space="0" w:color="auto"/>
        <w:bottom w:val="none" w:sz="0" w:space="0" w:color="auto"/>
        <w:right w:val="none" w:sz="0" w:space="0" w:color="auto"/>
      </w:divBdr>
    </w:div>
    <w:div w:id="559288303">
      <w:bodyDiv w:val="1"/>
      <w:marLeft w:val="0"/>
      <w:marRight w:val="0"/>
      <w:marTop w:val="0"/>
      <w:marBottom w:val="0"/>
      <w:divBdr>
        <w:top w:val="none" w:sz="0" w:space="0" w:color="auto"/>
        <w:left w:val="none" w:sz="0" w:space="0" w:color="auto"/>
        <w:bottom w:val="none" w:sz="0" w:space="0" w:color="auto"/>
        <w:right w:val="none" w:sz="0" w:space="0" w:color="auto"/>
      </w:divBdr>
    </w:div>
    <w:div w:id="572550353">
      <w:bodyDiv w:val="1"/>
      <w:marLeft w:val="0"/>
      <w:marRight w:val="0"/>
      <w:marTop w:val="0"/>
      <w:marBottom w:val="0"/>
      <w:divBdr>
        <w:top w:val="none" w:sz="0" w:space="0" w:color="auto"/>
        <w:left w:val="none" w:sz="0" w:space="0" w:color="auto"/>
        <w:bottom w:val="none" w:sz="0" w:space="0" w:color="auto"/>
        <w:right w:val="none" w:sz="0" w:space="0" w:color="auto"/>
      </w:divBdr>
    </w:div>
    <w:div w:id="609119603">
      <w:bodyDiv w:val="1"/>
      <w:marLeft w:val="0"/>
      <w:marRight w:val="0"/>
      <w:marTop w:val="0"/>
      <w:marBottom w:val="0"/>
      <w:divBdr>
        <w:top w:val="none" w:sz="0" w:space="0" w:color="auto"/>
        <w:left w:val="none" w:sz="0" w:space="0" w:color="auto"/>
        <w:bottom w:val="none" w:sz="0" w:space="0" w:color="auto"/>
        <w:right w:val="none" w:sz="0" w:space="0" w:color="auto"/>
      </w:divBdr>
      <w:divsChild>
        <w:div w:id="1335840230">
          <w:marLeft w:val="0"/>
          <w:marRight w:val="0"/>
          <w:marTop w:val="0"/>
          <w:marBottom w:val="0"/>
          <w:divBdr>
            <w:top w:val="none" w:sz="0" w:space="0" w:color="auto"/>
            <w:left w:val="none" w:sz="0" w:space="0" w:color="auto"/>
            <w:bottom w:val="none" w:sz="0" w:space="0" w:color="auto"/>
            <w:right w:val="none" w:sz="0" w:space="0" w:color="auto"/>
          </w:divBdr>
          <w:divsChild>
            <w:div w:id="15422466">
              <w:marLeft w:val="0"/>
              <w:marRight w:val="0"/>
              <w:marTop w:val="0"/>
              <w:marBottom w:val="0"/>
              <w:divBdr>
                <w:top w:val="none" w:sz="0" w:space="0" w:color="auto"/>
                <w:left w:val="none" w:sz="0" w:space="0" w:color="auto"/>
                <w:bottom w:val="none" w:sz="0" w:space="0" w:color="auto"/>
                <w:right w:val="none" w:sz="0" w:space="0" w:color="auto"/>
              </w:divBdr>
              <w:divsChild>
                <w:div w:id="486673802">
                  <w:marLeft w:val="0"/>
                  <w:marRight w:val="0"/>
                  <w:marTop w:val="0"/>
                  <w:marBottom w:val="0"/>
                  <w:divBdr>
                    <w:top w:val="none" w:sz="0" w:space="0" w:color="auto"/>
                    <w:left w:val="none" w:sz="0" w:space="0" w:color="auto"/>
                    <w:bottom w:val="none" w:sz="0" w:space="0" w:color="auto"/>
                    <w:right w:val="none" w:sz="0" w:space="0" w:color="auto"/>
                  </w:divBdr>
                  <w:divsChild>
                    <w:div w:id="10399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537">
              <w:marLeft w:val="0"/>
              <w:marRight w:val="0"/>
              <w:marTop w:val="0"/>
              <w:marBottom w:val="0"/>
              <w:divBdr>
                <w:top w:val="none" w:sz="0" w:space="0" w:color="auto"/>
                <w:left w:val="none" w:sz="0" w:space="0" w:color="auto"/>
                <w:bottom w:val="none" w:sz="0" w:space="0" w:color="auto"/>
                <w:right w:val="none" w:sz="0" w:space="0" w:color="auto"/>
              </w:divBdr>
            </w:div>
          </w:divsChild>
        </w:div>
        <w:div w:id="657540969">
          <w:marLeft w:val="0"/>
          <w:marRight w:val="0"/>
          <w:marTop w:val="0"/>
          <w:marBottom w:val="0"/>
          <w:divBdr>
            <w:top w:val="none" w:sz="0" w:space="0" w:color="auto"/>
            <w:left w:val="none" w:sz="0" w:space="0" w:color="auto"/>
            <w:bottom w:val="none" w:sz="0" w:space="0" w:color="auto"/>
            <w:right w:val="none" w:sz="0" w:space="0" w:color="auto"/>
          </w:divBdr>
        </w:div>
        <w:div w:id="1762557735">
          <w:marLeft w:val="0"/>
          <w:marRight w:val="0"/>
          <w:marTop w:val="0"/>
          <w:marBottom w:val="0"/>
          <w:divBdr>
            <w:top w:val="none" w:sz="0" w:space="0" w:color="auto"/>
            <w:left w:val="none" w:sz="0" w:space="0" w:color="auto"/>
            <w:bottom w:val="none" w:sz="0" w:space="0" w:color="auto"/>
            <w:right w:val="none" w:sz="0" w:space="0" w:color="auto"/>
          </w:divBdr>
          <w:divsChild>
            <w:div w:id="646665674">
              <w:marLeft w:val="0"/>
              <w:marRight w:val="0"/>
              <w:marTop w:val="0"/>
              <w:marBottom w:val="0"/>
              <w:divBdr>
                <w:top w:val="none" w:sz="0" w:space="0" w:color="auto"/>
                <w:left w:val="none" w:sz="0" w:space="0" w:color="auto"/>
                <w:bottom w:val="none" w:sz="0" w:space="0" w:color="auto"/>
                <w:right w:val="none" w:sz="0" w:space="0" w:color="auto"/>
              </w:divBdr>
            </w:div>
            <w:div w:id="958999131">
              <w:marLeft w:val="0"/>
              <w:marRight w:val="0"/>
              <w:marTop w:val="0"/>
              <w:marBottom w:val="0"/>
              <w:divBdr>
                <w:top w:val="none" w:sz="0" w:space="0" w:color="auto"/>
                <w:left w:val="none" w:sz="0" w:space="0" w:color="auto"/>
                <w:bottom w:val="none" w:sz="0" w:space="0" w:color="auto"/>
                <w:right w:val="none" w:sz="0" w:space="0" w:color="auto"/>
              </w:divBdr>
            </w:div>
          </w:divsChild>
        </w:div>
        <w:div w:id="42877597">
          <w:marLeft w:val="0"/>
          <w:marRight w:val="0"/>
          <w:marTop w:val="0"/>
          <w:marBottom w:val="0"/>
          <w:divBdr>
            <w:top w:val="none" w:sz="0" w:space="0" w:color="auto"/>
            <w:left w:val="none" w:sz="0" w:space="0" w:color="auto"/>
            <w:bottom w:val="none" w:sz="0" w:space="0" w:color="auto"/>
            <w:right w:val="none" w:sz="0" w:space="0" w:color="auto"/>
          </w:divBdr>
          <w:divsChild>
            <w:div w:id="1727490896">
              <w:marLeft w:val="0"/>
              <w:marRight w:val="0"/>
              <w:marTop w:val="0"/>
              <w:marBottom w:val="0"/>
              <w:divBdr>
                <w:top w:val="none" w:sz="0" w:space="0" w:color="auto"/>
                <w:left w:val="none" w:sz="0" w:space="0" w:color="auto"/>
                <w:bottom w:val="none" w:sz="0" w:space="0" w:color="auto"/>
                <w:right w:val="none" w:sz="0" w:space="0" w:color="auto"/>
              </w:divBdr>
              <w:divsChild>
                <w:div w:id="886841819">
                  <w:marLeft w:val="0"/>
                  <w:marRight w:val="0"/>
                  <w:marTop w:val="0"/>
                  <w:marBottom w:val="0"/>
                  <w:divBdr>
                    <w:top w:val="none" w:sz="0" w:space="0" w:color="auto"/>
                    <w:left w:val="none" w:sz="0" w:space="0" w:color="auto"/>
                    <w:bottom w:val="none" w:sz="0" w:space="0" w:color="auto"/>
                    <w:right w:val="none" w:sz="0" w:space="0" w:color="auto"/>
                  </w:divBdr>
                  <w:divsChild>
                    <w:div w:id="1607881308">
                      <w:marLeft w:val="0"/>
                      <w:marRight w:val="0"/>
                      <w:marTop w:val="0"/>
                      <w:marBottom w:val="0"/>
                      <w:divBdr>
                        <w:top w:val="none" w:sz="0" w:space="0" w:color="auto"/>
                        <w:left w:val="none" w:sz="0" w:space="0" w:color="auto"/>
                        <w:bottom w:val="none" w:sz="0" w:space="0" w:color="auto"/>
                        <w:right w:val="none" w:sz="0" w:space="0" w:color="auto"/>
                      </w:divBdr>
                      <w:divsChild>
                        <w:div w:id="1803572859">
                          <w:marLeft w:val="0"/>
                          <w:marRight w:val="0"/>
                          <w:marTop w:val="0"/>
                          <w:marBottom w:val="0"/>
                          <w:divBdr>
                            <w:top w:val="none" w:sz="0" w:space="0" w:color="auto"/>
                            <w:left w:val="none" w:sz="0" w:space="0" w:color="auto"/>
                            <w:bottom w:val="none" w:sz="0" w:space="0" w:color="auto"/>
                            <w:right w:val="none" w:sz="0" w:space="0" w:color="auto"/>
                          </w:divBdr>
                          <w:divsChild>
                            <w:div w:id="1667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011230">
      <w:bodyDiv w:val="1"/>
      <w:marLeft w:val="0"/>
      <w:marRight w:val="0"/>
      <w:marTop w:val="0"/>
      <w:marBottom w:val="0"/>
      <w:divBdr>
        <w:top w:val="none" w:sz="0" w:space="0" w:color="auto"/>
        <w:left w:val="none" w:sz="0" w:space="0" w:color="auto"/>
        <w:bottom w:val="none" w:sz="0" w:space="0" w:color="auto"/>
        <w:right w:val="none" w:sz="0" w:space="0" w:color="auto"/>
      </w:divBdr>
    </w:div>
    <w:div w:id="661616508">
      <w:bodyDiv w:val="1"/>
      <w:marLeft w:val="0"/>
      <w:marRight w:val="0"/>
      <w:marTop w:val="0"/>
      <w:marBottom w:val="0"/>
      <w:divBdr>
        <w:top w:val="none" w:sz="0" w:space="0" w:color="auto"/>
        <w:left w:val="none" w:sz="0" w:space="0" w:color="auto"/>
        <w:bottom w:val="none" w:sz="0" w:space="0" w:color="auto"/>
        <w:right w:val="none" w:sz="0" w:space="0" w:color="auto"/>
      </w:divBdr>
      <w:divsChild>
        <w:div w:id="1339505175">
          <w:marLeft w:val="0"/>
          <w:marRight w:val="0"/>
          <w:marTop w:val="0"/>
          <w:marBottom w:val="0"/>
          <w:divBdr>
            <w:top w:val="none" w:sz="0" w:space="0" w:color="auto"/>
            <w:left w:val="none" w:sz="0" w:space="0" w:color="auto"/>
            <w:bottom w:val="none" w:sz="0" w:space="0" w:color="auto"/>
            <w:right w:val="none" w:sz="0" w:space="0" w:color="auto"/>
          </w:divBdr>
          <w:divsChild>
            <w:div w:id="1281716487">
              <w:marLeft w:val="0"/>
              <w:marRight w:val="0"/>
              <w:marTop w:val="0"/>
              <w:marBottom w:val="0"/>
              <w:divBdr>
                <w:top w:val="none" w:sz="0" w:space="0" w:color="auto"/>
                <w:left w:val="none" w:sz="0" w:space="0" w:color="auto"/>
                <w:bottom w:val="none" w:sz="0" w:space="0" w:color="auto"/>
                <w:right w:val="none" w:sz="0" w:space="0" w:color="auto"/>
              </w:divBdr>
              <w:divsChild>
                <w:div w:id="3447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4876">
      <w:bodyDiv w:val="1"/>
      <w:marLeft w:val="0"/>
      <w:marRight w:val="0"/>
      <w:marTop w:val="0"/>
      <w:marBottom w:val="0"/>
      <w:divBdr>
        <w:top w:val="none" w:sz="0" w:space="0" w:color="auto"/>
        <w:left w:val="none" w:sz="0" w:space="0" w:color="auto"/>
        <w:bottom w:val="none" w:sz="0" w:space="0" w:color="auto"/>
        <w:right w:val="none" w:sz="0" w:space="0" w:color="auto"/>
      </w:divBdr>
      <w:divsChild>
        <w:div w:id="2080206233">
          <w:marLeft w:val="0"/>
          <w:marRight w:val="0"/>
          <w:marTop w:val="0"/>
          <w:marBottom w:val="150"/>
          <w:divBdr>
            <w:top w:val="none" w:sz="0" w:space="0" w:color="auto"/>
            <w:left w:val="none" w:sz="0" w:space="0" w:color="auto"/>
            <w:bottom w:val="none" w:sz="0" w:space="0" w:color="auto"/>
            <w:right w:val="none" w:sz="0" w:space="0" w:color="auto"/>
          </w:divBdr>
        </w:div>
      </w:divsChild>
    </w:div>
    <w:div w:id="706029249">
      <w:bodyDiv w:val="1"/>
      <w:marLeft w:val="0"/>
      <w:marRight w:val="0"/>
      <w:marTop w:val="0"/>
      <w:marBottom w:val="0"/>
      <w:divBdr>
        <w:top w:val="none" w:sz="0" w:space="0" w:color="auto"/>
        <w:left w:val="none" w:sz="0" w:space="0" w:color="auto"/>
        <w:bottom w:val="none" w:sz="0" w:space="0" w:color="auto"/>
        <w:right w:val="none" w:sz="0" w:space="0" w:color="auto"/>
      </w:divBdr>
      <w:divsChild>
        <w:div w:id="360480001">
          <w:marLeft w:val="0"/>
          <w:marRight w:val="0"/>
          <w:marTop w:val="0"/>
          <w:marBottom w:val="150"/>
          <w:divBdr>
            <w:top w:val="none" w:sz="0" w:space="0" w:color="auto"/>
            <w:left w:val="none" w:sz="0" w:space="0" w:color="auto"/>
            <w:bottom w:val="none" w:sz="0" w:space="0" w:color="auto"/>
            <w:right w:val="none" w:sz="0" w:space="0" w:color="auto"/>
          </w:divBdr>
        </w:div>
      </w:divsChild>
    </w:div>
    <w:div w:id="714815440">
      <w:bodyDiv w:val="1"/>
      <w:marLeft w:val="0"/>
      <w:marRight w:val="0"/>
      <w:marTop w:val="0"/>
      <w:marBottom w:val="0"/>
      <w:divBdr>
        <w:top w:val="none" w:sz="0" w:space="0" w:color="auto"/>
        <w:left w:val="none" w:sz="0" w:space="0" w:color="auto"/>
        <w:bottom w:val="none" w:sz="0" w:space="0" w:color="auto"/>
        <w:right w:val="none" w:sz="0" w:space="0" w:color="auto"/>
      </w:divBdr>
      <w:divsChild>
        <w:div w:id="85151951">
          <w:marLeft w:val="0"/>
          <w:marRight w:val="0"/>
          <w:marTop w:val="0"/>
          <w:marBottom w:val="0"/>
          <w:divBdr>
            <w:top w:val="none" w:sz="0" w:space="0" w:color="auto"/>
            <w:left w:val="none" w:sz="0" w:space="0" w:color="auto"/>
            <w:bottom w:val="none" w:sz="0" w:space="0" w:color="auto"/>
            <w:right w:val="none" w:sz="0" w:space="0" w:color="auto"/>
          </w:divBdr>
          <w:divsChild>
            <w:div w:id="403183544">
              <w:marLeft w:val="0"/>
              <w:marRight w:val="0"/>
              <w:marTop w:val="0"/>
              <w:marBottom w:val="0"/>
              <w:divBdr>
                <w:top w:val="none" w:sz="0" w:space="0" w:color="auto"/>
                <w:left w:val="none" w:sz="0" w:space="0" w:color="auto"/>
                <w:bottom w:val="none" w:sz="0" w:space="0" w:color="auto"/>
                <w:right w:val="none" w:sz="0" w:space="0" w:color="auto"/>
              </w:divBdr>
              <w:divsChild>
                <w:div w:id="10402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7158">
      <w:bodyDiv w:val="1"/>
      <w:marLeft w:val="0"/>
      <w:marRight w:val="0"/>
      <w:marTop w:val="0"/>
      <w:marBottom w:val="0"/>
      <w:divBdr>
        <w:top w:val="none" w:sz="0" w:space="0" w:color="auto"/>
        <w:left w:val="none" w:sz="0" w:space="0" w:color="auto"/>
        <w:bottom w:val="none" w:sz="0" w:space="0" w:color="auto"/>
        <w:right w:val="none" w:sz="0" w:space="0" w:color="auto"/>
      </w:divBdr>
    </w:div>
    <w:div w:id="807435718">
      <w:bodyDiv w:val="1"/>
      <w:marLeft w:val="0"/>
      <w:marRight w:val="0"/>
      <w:marTop w:val="0"/>
      <w:marBottom w:val="0"/>
      <w:divBdr>
        <w:top w:val="none" w:sz="0" w:space="0" w:color="auto"/>
        <w:left w:val="none" w:sz="0" w:space="0" w:color="auto"/>
        <w:bottom w:val="none" w:sz="0" w:space="0" w:color="auto"/>
        <w:right w:val="none" w:sz="0" w:space="0" w:color="auto"/>
      </w:divBdr>
      <w:divsChild>
        <w:div w:id="146015774">
          <w:marLeft w:val="0"/>
          <w:marRight w:val="0"/>
          <w:marTop w:val="0"/>
          <w:marBottom w:val="0"/>
          <w:divBdr>
            <w:top w:val="none" w:sz="0" w:space="0" w:color="auto"/>
            <w:left w:val="none" w:sz="0" w:space="0" w:color="auto"/>
            <w:bottom w:val="none" w:sz="0" w:space="0" w:color="auto"/>
            <w:right w:val="none" w:sz="0" w:space="0" w:color="auto"/>
          </w:divBdr>
          <w:divsChild>
            <w:div w:id="1849055682">
              <w:marLeft w:val="0"/>
              <w:marRight w:val="0"/>
              <w:marTop w:val="0"/>
              <w:marBottom w:val="0"/>
              <w:divBdr>
                <w:top w:val="none" w:sz="0" w:space="0" w:color="auto"/>
                <w:left w:val="none" w:sz="0" w:space="0" w:color="auto"/>
                <w:bottom w:val="none" w:sz="0" w:space="0" w:color="auto"/>
                <w:right w:val="none" w:sz="0" w:space="0" w:color="auto"/>
              </w:divBdr>
              <w:divsChild>
                <w:div w:id="5721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49146">
      <w:bodyDiv w:val="1"/>
      <w:marLeft w:val="0"/>
      <w:marRight w:val="0"/>
      <w:marTop w:val="0"/>
      <w:marBottom w:val="0"/>
      <w:divBdr>
        <w:top w:val="none" w:sz="0" w:space="0" w:color="auto"/>
        <w:left w:val="none" w:sz="0" w:space="0" w:color="auto"/>
        <w:bottom w:val="none" w:sz="0" w:space="0" w:color="auto"/>
        <w:right w:val="none" w:sz="0" w:space="0" w:color="auto"/>
      </w:divBdr>
    </w:div>
    <w:div w:id="953170424">
      <w:bodyDiv w:val="1"/>
      <w:marLeft w:val="0"/>
      <w:marRight w:val="0"/>
      <w:marTop w:val="0"/>
      <w:marBottom w:val="0"/>
      <w:divBdr>
        <w:top w:val="none" w:sz="0" w:space="0" w:color="auto"/>
        <w:left w:val="none" w:sz="0" w:space="0" w:color="auto"/>
        <w:bottom w:val="none" w:sz="0" w:space="0" w:color="auto"/>
        <w:right w:val="none" w:sz="0" w:space="0" w:color="auto"/>
      </w:divBdr>
      <w:divsChild>
        <w:div w:id="1793473088">
          <w:marLeft w:val="0"/>
          <w:marRight w:val="0"/>
          <w:marTop w:val="0"/>
          <w:marBottom w:val="0"/>
          <w:divBdr>
            <w:top w:val="none" w:sz="0" w:space="0" w:color="auto"/>
            <w:left w:val="none" w:sz="0" w:space="0" w:color="auto"/>
            <w:bottom w:val="none" w:sz="0" w:space="0" w:color="auto"/>
            <w:right w:val="none" w:sz="0" w:space="0" w:color="auto"/>
          </w:divBdr>
          <w:divsChild>
            <w:div w:id="272324193">
              <w:marLeft w:val="0"/>
              <w:marRight w:val="0"/>
              <w:marTop w:val="0"/>
              <w:marBottom w:val="0"/>
              <w:divBdr>
                <w:top w:val="none" w:sz="0" w:space="0" w:color="auto"/>
                <w:left w:val="none" w:sz="0" w:space="0" w:color="auto"/>
                <w:bottom w:val="none" w:sz="0" w:space="0" w:color="auto"/>
                <w:right w:val="none" w:sz="0" w:space="0" w:color="auto"/>
              </w:divBdr>
              <w:divsChild>
                <w:div w:id="868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0888">
      <w:bodyDiv w:val="1"/>
      <w:marLeft w:val="0"/>
      <w:marRight w:val="0"/>
      <w:marTop w:val="0"/>
      <w:marBottom w:val="0"/>
      <w:divBdr>
        <w:top w:val="none" w:sz="0" w:space="0" w:color="auto"/>
        <w:left w:val="none" w:sz="0" w:space="0" w:color="auto"/>
        <w:bottom w:val="none" w:sz="0" w:space="0" w:color="auto"/>
        <w:right w:val="none" w:sz="0" w:space="0" w:color="auto"/>
      </w:divBdr>
    </w:div>
    <w:div w:id="1091395522">
      <w:bodyDiv w:val="1"/>
      <w:marLeft w:val="0"/>
      <w:marRight w:val="0"/>
      <w:marTop w:val="0"/>
      <w:marBottom w:val="0"/>
      <w:divBdr>
        <w:top w:val="none" w:sz="0" w:space="0" w:color="auto"/>
        <w:left w:val="none" w:sz="0" w:space="0" w:color="auto"/>
        <w:bottom w:val="none" w:sz="0" w:space="0" w:color="auto"/>
        <w:right w:val="none" w:sz="0" w:space="0" w:color="auto"/>
      </w:divBdr>
      <w:divsChild>
        <w:div w:id="1745570286">
          <w:marLeft w:val="0"/>
          <w:marRight w:val="0"/>
          <w:marTop w:val="0"/>
          <w:marBottom w:val="0"/>
          <w:divBdr>
            <w:top w:val="none" w:sz="0" w:space="0" w:color="auto"/>
            <w:left w:val="none" w:sz="0" w:space="0" w:color="auto"/>
            <w:bottom w:val="none" w:sz="0" w:space="0" w:color="auto"/>
            <w:right w:val="none" w:sz="0" w:space="0" w:color="auto"/>
          </w:divBdr>
          <w:divsChild>
            <w:div w:id="615253129">
              <w:marLeft w:val="0"/>
              <w:marRight w:val="0"/>
              <w:marTop w:val="0"/>
              <w:marBottom w:val="0"/>
              <w:divBdr>
                <w:top w:val="none" w:sz="0" w:space="0" w:color="auto"/>
                <w:left w:val="none" w:sz="0" w:space="0" w:color="auto"/>
                <w:bottom w:val="none" w:sz="0" w:space="0" w:color="auto"/>
                <w:right w:val="none" w:sz="0" w:space="0" w:color="auto"/>
              </w:divBdr>
              <w:divsChild>
                <w:div w:id="1954902835">
                  <w:marLeft w:val="0"/>
                  <w:marRight w:val="0"/>
                  <w:marTop w:val="0"/>
                  <w:marBottom w:val="0"/>
                  <w:divBdr>
                    <w:top w:val="none" w:sz="0" w:space="0" w:color="auto"/>
                    <w:left w:val="none" w:sz="0" w:space="0" w:color="auto"/>
                    <w:bottom w:val="none" w:sz="0" w:space="0" w:color="auto"/>
                    <w:right w:val="none" w:sz="0" w:space="0" w:color="auto"/>
                  </w:divBdr>
                </w:div>
              </w:divsChild>
            </w:div>
            <w:div w:id="1320184618">
              <w:marLeft w:val="0"/>
              <w:marRight w:val="0"/>
              <w:marTop w:val="0"/>
              <w:marBottom w:val="0"/>
              <w:divBdr>
                <w:top w:val="none" w:sz="0" w:space="0" w:color="auto"/>
                <w:left w:val="none" w:sz="0" w:space="0" w:color="auto"/>
                <w:bottom w:val="none" w:sz="0" w:space="0" w:color="auto"/>
                <w:right w:val="none" w:sz="0" w:space="0" w:color="auto"/>
              </w:divBdr>
              <w:divsChild>
                <w:div w:id="1964262383">
                  <w:marLeft w:val="0"/>
                  <w:marRight w:val="0"/>
                  <w:marTop w:val="0"/>
                  <w:marBottom w:val="0"/>
                  <w:divBdr>
                    <w:top w:val="none" w:sz="0" w:space="0" w:color="auto"/>
                    <w:left w:val="none" w:sz="0" w:space="0" w:color="auto"/>
                    <w:bottom w:val="none" w:sz="0" w:space="0" w:color="auto"/>
                    <w:right w:val="none" w:sz="0" w:space="0" w:color="auto"/>
                  </w:divBdr>
                </w:div>
              </w:divsChild>
            </w:div>
            <w:div w:id="1887912667">
              <w:marLeft w:val="0"/>
              <w:marRight w:val="0"/>
              <w:marTop w:val="0"/>
              <w:marBottom w:val="0"/>
              <w:divBdr>
                <w:top w:val="none" w:sz="0" w:space="0" w:color="auto"/>
                <w:left w:val="none" w:sz="0" w:space="0" w:color="auto"/>
                <w:bottom w:val="none" w:sz="0" w:space="0" w:color="auto"/>
                <w:right w:val="none" w:sz="0" w:space="0" w:color="auto"/>
              </w:divBdr>
              <w:divsChild>
                <w:div w:id="11790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5357">
      <w:bodyDiv w:val="1"/>
      <w:marLeft w:val="0"/>
      <w:marRight w:val="0"/>
      <w:marTop w:val="0"/>
      <w:marBottom w:val="0"/>
      <w:divBdr>
        <w:top w:val="none" w:sz="0" w:space="0" w:color="auto"/>
        <w:left w:val="none" w:sz="0" w:space="0" w:color="auto"/>
        <w:bottom w:val="none" w:sz="0" w:space="0" w:color="auto"/>
        <w:right w:val="none" w:sz="0" w:space="0" w:color="auto"/>
      </w:divBdr>
    </w:div>
    <w:div w:id="1217934891">
      <w:bodyDiv w:val="1"/>
      <w:marLeft w:val="0"/>
      <w:marRight w:val="0"/>
      <w:marTop w:val="0"/>
      <w:marBottom w:val="0"/>
      <w:divBdr>
        <w:top w:val="none" w:sz="0" w:space="0" w:color="auto"/>
        <w:left w:val="none" w:sz="0" w:space="0" w:color="auto"/>
        <w:bottom w:val="none" w:sz="0" w:space="0" w:color="auto"/>
        <w:right w:val="none" w:sz="0" w:space="0" w:color="auto"/>
      </w:divBdr>
    </w:div>
    <w:div w:id="1235504187">
      <w:bodyDiv w:val="1"/>
      <w:marLeft w:val="0"/>
      <w:marRight w:val="0"/>
      <w:marTop w:val="0"/>
      <w:marBottom w:val="0"/>
      <w:divBdr>
        <w:top w:val="none" w:sz="0" w:space="0" w:color="auto"/>
        <w:left w:val="none" w:sz="0" w:space="0" w:color="auto"/>
        <w:bottom w:val="none" w:sz="0" w:space="0" w:color="auto"/>
        <w:right w:val="none" w:sz="0" w:space="0" w:color="auto"/>
      </w:divBdr>
    </w:div>
    <w:div w:id="1282570177">
      <w:bodyDiv w:val="1"/>
      <w:marLeft w:val="0"/>
      <w:marRight w:val="0"/>
      <w:marTop w:val="0"/>
      <w:marBottom w:val="0"/>
      <w:divBdr>
        <w:top w:val="none" w:sz="0" w:space="0" w:color="auto"/>
        <w:left w:val="none" w:sz="0" w:space="0" w:color="auto"/>
        <w:bottom w:val="none" w:sz="0" w:space="0" w:color="auto"/>
        <w:right w:val="none" w:sz="0" w:space="0" w:color="auto"/>
      </w:divBdr>
      <w:divsChild>
        <w:div w:id="721750739">
          <w:marLeft w:val="0"/>
          <w:marRight w:val="0"/>
          <w:marTop w:val="0"/>
          <w:marBottom w:val="0"/>
          <w:divBdr>
            <w:top w:val="none" w:sz="0" w:space="0" w:color="auto"/>
            <w:left w:val="none" w:sz="0" w:space="0" w:color="auto"/>
            <w:bottom w:val="none" w:sz="0" w:space="0" w:color="auto"/>
            <w:right w:val="none" w:sz="0" w:space="0" w:color="auto"/>
          </w:divBdr>
          <w:divsChild>
            <w:div w:id="2067411479">
              <w:marLeft w:val="0"/>
              <w:marRight w:val="0"/>
              <w:marTop w:val="0"/>
              <w:marBottom w:val="0"/>
              <w:divBdr>
                <w:top w:val="none" w:sz="0" w:space="0" w:color="auto"/>
                <w:left w:val="none" w:sz="0" w:space="0" w:color="auto"/>
                <w:bottom w:val="none" w:sz="0" w:space="0" w:color="auto"/>
                <w:right w:val="none" w:sz="0" w:space="0" w:color="auto"/>
              </w:divBdr>
            </w:div>
            <w:div w:id="8740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22679">
      <w:bodyDiv w:val="1"/>
      <w:marLeft w:val="0"/>
      <w:marRight w:val="0"/>
      <w:marTop w:val="0"/>
      <w:marBottom w:val="0"/>
      <w:divBdr>
        <w:top w:val="none" w:sz="0" w:space="0" w:color="auto"/>
        <w:left w:val="none" w:sz="0" w:space="0" w:color="auto"/>
        <w:bottom w:val="none" w:sz="0" w:space="0" w:color="auto"/>
        <w:right w:val="none" w:sz="0" w:space="0" w:color="auto"/>
      </w:divBdr>
      <w:divsChild>
        <w:div w:id="247468435">
          <w:marLeft w:val="0"/>
          <w:marRight w:val="0"/>
          <w:marTop w:val="0"/>
          <w:marBottom w:val="0"/>
          <w:divBdr>
            <w:top w:val="none" w:sz="0" w:space="0" w:color="auto"/>
            <w:left w:val="none" w:sz="0" w:space="0" w:color="auto"/>
            <w:bottom w:val="none" w:sz="0" w:space="0" w:color="auto"/>
            <w:right w:val="none" w:sz="0" w:space="0" w:color="auto"/>
          </w:divBdr>
          <w:divsChild>
            <w:div w:id="977150455">
              <w:marLeft w:val="0"/>
              <w:marRight w:val="0"/>
              <w:marTop w:val="0"/>
              <w:marBottom w:val="0"/>
              <w:divBdr>
                <w:top w:val="none" w:sz="0" w:space="0" w:color="auto"/>
                <w:left w:val="none" w:sz="0" w:space="0" w:color="auto"/>
                <w:bottom w:val="none" w:sz="0" w:space="0" w:color="auto"/>
                <w:right w:val="none" w:sz="0" w:space="0" w:color="auto"/>
              </w:divBdr>
              <w:divsChild>
                <w:div w:id="316878843">
                  <w:marLeft w:val="0"/>
                  <w:marRight w:val="0"/>
                  <w:marTop w:val="0"/>
                  <w:marBottom w:val="0"/>
                  <w:divBdr>
                    <w:top w:val="none" w:sz="0" w:space="0" w:color="auto"/>
                    <w:left w:val="none" w:sz="0" w:space="0" w:color="auto"/>
                    <w:bottom w:val="none" w:sz="0" w:space="0" w:color="auto"/>
                    <w:right w:val="none" w:sz="0" w:space="0" w:color="auto"/>
                  </w:divBdr>
                  <w:divsChild>
                    <w:div w:id="10327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86685">
      <w:bodyDiv w:val="1"/>
      <w:marLeft w:val="0"/>
      <w:marRight w:val="0"/>
      <w:marTop w:val="0"/>
      <w:marBottom w:val="0"/>
      <w:divBdr>
        <w:top w:val="none" w:sz="0" w:space="0" w:color="auto"/>
        <w:left w:val="none" w:sz="0" w:space="0" w:color="auto"/>
        <w:bottom w:val="none" w:sz="0" w:space="0" w:color="auto"/>
        <w:right w:val="none" w:sz="0" w:space="0" w:color="auto"/>
      </w:divBdr>
    </w:div>
    <w:div w:id="1334912359">
      <w:bodyDiv w:val="1"/>
      <w:marLeft w:val="0"/>
      <w:marRight w:val="0"/>
      <w:marTop w:val="0"/>
      <w:marBottom w:val="0"/>
      <w:divBdr>
        <w:top w:val="none" w:sz="0" w:space="0" w:color="auto"/>
        <w:left w:val="none" w:sz="0" w:space="0" w:color="auto"/>
        <w:bottom w:val="none" w:sz="0" w:space="0" w:color="auto"/>
        <w:right w:val="none" w:sz="0" w:space="0" w:color="auto"/>
      </w:divBdr>
    </w:div>
    <w:div w:id="1368414267">
      <w:bodyDiv w:val="1"/>
      <w:marLeft w:val="0"/>
      <w:marRight w:val="0"/>
      <w:marTop w:val="0"/>
      <w:marBottom w:val="0"/>
      <w:divBdr>
        <w:top w:val="none" w:sz="0" w:space="0" w:color="auto"/>
        <w:left w:val="none" w:sz="0" w:space="0" w:color="auto"/>
        <w:bottom w:val="none" w:sz="0" w:space="0" w:color="auto"/>
        <w:right w:val="none" w:sz="0" w:space="0" w:color="auto"/>
      </w:divBdr>
    </w:div>
    <w:div w:id="1369987136">
      <w:bodyDiv w:val="1"/>
      <w:marLeft w:val="0"/>
      <w:marRight w:val="0"/>
      <w:marTop w:val="0"/>
      <w:marBottom w:val="0"/>
      <w:divBdr>
        <w:top w:val="none" w:sz="0" w:space="0" w:color="auto"/>
        <w:left w:val="none" w:sz="0" w:space="0" w:color="auto"/>
        <w:bottom w:val="none" w:sz="0" w:space="0" w:color="auto"/>
        <w:right w:val="none" w:sz="0" w:space="0" w:color="auto"/>
      </w:divBdr>
    </w:div>
    <w:div w:id="1510829316">
      <w:bodyDiv w:val="1"/>
      <w:marLeft w:val="0"/>
      <w:marRight w:val="0"/>
      <w:marTop w:val="0"/>
      <w:marBottom w:val="0"/>
      <w:divBdr>
        <w:top w:val="none" w:sz="0" w:space="0" w:color="auto"/>
        <w:left w:val="none" w:sz="0" w:space="0" w:color="auto"/>
        <w:bottom w:val="none" w:sz="0" w:space="0" w:color="auto"/>
        <w:right w:val="none" w:sz="0" w:space="0" w:color="auto"/>
      </w:divBdr>
    </w:div>
    <w:div w:id="1543438911">
      <w:bodyDiv w:val="1"/>
      <w:marLeft w:val="0"/>
      <w:marRight w:val="0"/>
      <w:marTop w:val="0"/>
      <w:marBottom w:val="0"/>
      <w:divBdr>
        <w:top w:val="none" w:sz="0" w:space="0" w:color="auto"/>
        <w:left w:val="none" w:sz="0" w:space="0" w:color="auto"/>
        <w:bottom w:val="none" w:sz="0" w:space="0" w:color="auto"/>
        <w:right w:val="none" w:sz="0" w:space="0" w:color="auto"/>
      </w:divBdr>
    </w:div>
    <w:div w:id="1600212878">
      <w:bodyDiv w:val="1"/>
      <w:marLeft w:val="0"/>
      <w:marRight w:val="0"/>
      <w:marTop w:val="0"/>
      <w:marBottom w:val="0"/>
      <w:divBdr>
        <w:top w:val="none" w:sz="0" w:space="0" w:color="auto"/>
        <w:left w:val="none" w:sz="0" w:space="0" w:color="auto"/>
        <w:bottom w:val="none" w:sz="0" w:space="0" w:color="auto"/>
        <w:right w:val="none" w:sz="0" w:space="0" w:color="auto"/>
      </w:divBdr>
      <w:divsChild>
        <w:div w:id="1097406762">
          <w:marLeft w:val="0"/>
          <w:marRight w:val="0"/>
          <w:marTop w:val="0"/>
          <w:marBottom w:val="0"/>
          <w:divBdr>
            <w:top w:val="none" w:sz="0" w:space="0" w:color="auto"/>
            <w:left w:val="none" w:sz="0" w:space="0" w:color="auto"/>
            <w:bottom w:val="none" w:sz="0" w:space="0" w:color="auto"/>
            <w:right w:val="none" w:sz="0" w:space="0" w:color="auto"/>
          </w:divBdr>
          <w:divsChild>
            <w:div w:id="798258613">
              <w:marLeft w:val="0"/>
              <w:marRight w:val="0"/>
              <w:marTop w:val="0"/>
              <w:marBottom w:val="0"/>
              <w:divBdr>
                <w:top w:val="none" w:sz="0" w:space="0" w:color="auto"/>
                <w:left w:val="none" w:sz="0" w:space="0" w:color="auto"/>
                <w:bottom w:val="none" w:sz="0" w:space="0" w:color="auto"/>
                <w:right w:val="none" w:sz="0" w:space="0" w:color="auto"/>
              </w:divBdr>
              <w:divsChild>
                <w:div w:id="1919320017">
                  <w:marLeft w:val="0"/>
                  <w:marRight w:val="0"/>
                  <w:marTop w:val="0"/>
                  <w:marBottom w:val="0"/>
                  <w:divBdr>
                    <w:top w:val="none" w:sz="0" w:space="0" w:color="auto"/>
                    <w:left w:val="none" w:sz="0" w:space="0" w:color="auto"/>
                    <w:bottom w:val="none" w:sz="0" w:space="0" w:color="auto"/>
                    <w:right w:val="none" w:sz="0" w:space="0" w:color="auto"/>
                  </w:divBdr>
                  <w:divsChild>
                    <w:div w:id="867066363">
                      <w:marLeft w:val="0"/>
                      <w:marRight w:val="0"/>
                      <w:marTop w:val="0"/>
                      <w:marBottom w:val="0"/>
                      <w:divBdr>
                        <w:top w:val="none" w:sz="0" w:space="0" w:color="auto"/>
                        <w:left w:val="none" w:sz="0" w:space="0" w:color="auto"/>
                        <w:bottom w:val="none" w:sz="0" w:space="0" w:color="auto"/>
                        <w:right w:val="none" w:sz="0" w:space="0" w:color="auto"/>
                      </w:divBdr>
                      <w:divsChild>
                        <w:div w:id="1075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20778">
      <w:bodyDiv w:val="1"/>
      <w:marLeft w:val="0"/>
      <w:marRight w:val="0"/>
      <w:marTop w:val="0"/>
      <w:marBottom w:val="0"/>
      <w:divBdr>
        <w:top w:val="none" w:sz="0" w:space="0" w:color="auto"/>
        <w:left w:val="none" w:sz="0" w:space="0" w:color="auto"/>
        <w:bottom w:val="none" w:sz="0" w:space="0" w:color="auto"/>
        <w:right w:val="none" w:sz="0" w:space="0" w:color="auto"/>
      </w:divBdr>
    </w:div>
    <w:div w:id="1736319225">
      <w:bodyDiv w:val="1"/>
      <w:marLeft w:val="0"/>
      <w:marRight w:val="0"/>
      <w:marTop w:val="0"/>
      <w:marBottom w:val="0"/>
      <w:divBdr>
        <w:top w:val="none" w:sz="0" w:space="0" w:color="auto"/>
        <w:left w:val="none" w:sz="0" w:space="0" w:color="auto"/>
        <w:bottom w:val="none" w:sz="0" w:space="0" w:color="auto"/>
        <w:right w:val="none" w:sz="0" w:space="0" w:color="auto"/>
      </w:divBdr>
    </w:div>
    <w:div w:id="1736856230">
      <w:bodyDiv w:val="1"/>
      <w:marLeft w:val="0"/>
      <w:marRight w:val="0"/>
      <w:marTop w:val="0"/>
      <w:marBottom w:val="0"/>
      <w:divBdr>
        <w:top w:val="none" w:sz="0" w:space="0" w:color="auto"/>
        <w:left w:val="none" w:sz="0" w:space="0" w:color="auto"/>
        <w:bottom w:val="none" w:sz="0" w:space="0" w:color="auto"/>
        <w:right w:val="none" w:sz="0" w:space="0" w:color="auto"/>
      </w:divBdr>
      <w:divsChild>
        <w:div w:id="1831673247">
          <w:marLeft w:val="0"/>
          <w:marRight w:val="0"/>
          <w:marTop w:val="0"/>
          <w:marBottom w:val="0"/>
          <w:divBdr>
            <w:top w:val="none" w:sz="0" w:space="0" w:color="auto"/>
            <w:left w:val="none" w:sz="0" w:space="0" w:color="auto"/>
            <w:bottom w:val="none" w:sz="0" w:space="0" w:color="auto"/>
            <w:right w:val="none" w:sz="0" w:space="0" w:color="auto"/>
          </w:divBdr>
          <w:divsChild>
            <w:div w:id="1317109592">
              <w:marLeft w:val="0"/>
              <w:marRight w:val="0"/>
              <w:marTop w:val="0"/>
              <w:marBottom w:val="0"/>
              <w:divBdr>
                <w:top w:val="none" w:sz="0" w:space="0" w:color="auto"/>
                <w:left w:val="none" w:sz="0" w:space="0" w:color="auto"/>
                <w:bottom w:val="none" w:sz="0" w:space="0" w:color="auto"/>
                <w:right w:val="none" w:sz="0" w:space="0" w:color="auto"/>
              </w:divBdr>
            </w:div>
            <w:div w:id="286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5832">
      <w:bodyDiv w:val="1"/>
      <w:marLeft w:val="0"/>
      <w:marRight w:val="0"/>
      <w:marTop w:val="0"/>
      <w:marBottom w:val="0"/>
      <w:divBdr>
        <w:top w:val="none" w:sz="0" w:space="0" w:color="auto"/>
        <w:left w:val="none" w:sz="0" w:space="0" w:color="auto"/>
        <w:bottom w:val="none" w:sz="0" w:space="0" w:color="auto"/>
        <w:right w:val="none" w:sz="0" w:space="0" w:color="auto"/>
      </w:divBdr>
    </w:div>
    <w:div w:id="1790081276">
      <w:bodyDiv w:val="1"/>
      <w:marLeft w:val="0"/>
      <w:marRight w:val="0"/>
      <w:marTop w:val="0"/>
      <w:marBottom w:val="0"/>
      <w:divBdr>
        <w:top w:val="none" w:sz="0" w:space="0" w:color="auto"/>
        <w:left w:val="none" w:sz="0" w:space="0" w:color="auto"/>
        <w:bottom w:val="none" w:sz="0" w:space="0" w:color="auto"/>
        <w:right w:val="none" w:sz="0" w:space="0" w:color="auto"/>
      </w:divBdr>
    </w:div>
    <w:div w:id="1819421477">
      <w:bodyDiv w:val="1"/>
      <w:marLeft w:val="0"/>
      <w:marRight w:val="0"/>
      <w:marTop w:val="0"/>
      <w:marBottom w:val="0"/>
      <w:divBdr>
        <w:top w:val="none" w:sz="0" w:space="0" w:color="auto"/>
        <w:left w:val="none" w:sz="0" w:space="0" w:color="auto"/>
        <w:bottom w:val="none" w:sz="0" w:space="0" w:color="auto"/>
        <w:right w:val="none" w:sz="0" w:space="0" w:color="auto"/>
      </w:divBdr>
      <w:divsChild>
        <w:div w:id="1835148770">
          <w:marLeft w:val="0"/>
          <w:marRight w:val="0"/>
          <w:marTop w:val="0"/>
          <w:marBottom w:val="0"/>
          <w:divBdr>
            <w:top w:val="none" w:sz="0" w:space="0" w:color="auto"/>
            <w:left w:val="none" w:sz="0" w:space="0" w:color="auto"/>
            <w:bottom w:val="none" w:sz="0" w:space="0" w:color="auto"/>
            <w:right w:val="none" w:sz="0" w:space="0" w:color="auto"/>
          </w:divBdr>
          <w:divsChild>
            <w:div w:id="29232709">
              <w:marLeft w:val="0"/>
              <w:marRight w:val="0"/>
              <w:marTop w:val="0"/>
              <w:marBottom w:val="0"/>
              <w:divBdr>
                <w:top w:val="none" w:sz="0" w:space="0" w:color="auto"/>
                <w:left w:val="none" w:sz="0" w:space="0" w:color="auto"/>
                <w:bottom w:val="none" w:sz="0" w:space="0" w:color="auto"/>
                <w:right w:val="none" w:sz="0" w:space="0" w:color="auto"/>
              </w:divBdr>
              <w:divsChild>
                <w:div w:id="20855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5489">
      <w:bodyDiv w:val="1"/>
      <w:marLeft w:val="0"/>
      <w:marRight w:val="0"/>
      <w:marTop w:val="0"/>
      <w:marBottom w:val="0"/>
      <w:divBdr>
        <w:top w:val="none" w:sz="0" w:space="0" w:color="auto"/>
        <w:left w:val="none" w:sz="0" w:space="0" w:color="auto"/>
        <w:bottom w:val="none" w:sz="0" w:space="0" w:color="auto"/>
        <w:right w:val="none" w:sz="0" w:space="0" w:color="auto"/>
      </w:divBdr>
      <w:divsChild>
        <w:div w:id="747580352">
          <w:marLeft w:val="0"/>
          <w:marRight w:val="0"/>
          <w:marTop w:val="0"/>
          <w:marBottom w:val="0"/>
          <w:divBdr>
            <w:top w:val="none" w:sz="0" w:space="0" w:color="auto"/>
            <w:left w:val="none" w:sz="0" w:space="0" w:color="auto"/>
            <w:bottom w:val="none" w:sz="0" w:space="0" w:color="auto"/>
            <w:right w:val="none" w:sz="0" w:space="0" w:color="auto"/>
          </w:divBdr>
          <w:divsChild>
            <w:div w:id="1994719580">
              <w:marLeft w:val="0"/>
              <w:marRight w:val="0"/>
              <w:marTop w:val="0"/>
              <w:marBottom w:val="0"/>
              <w:divBdr>
                <w:top w:val="none" w:sz="0" w:space="0" w:color="auto"/>
                <w:left w:val="none" w:sz="0" w:space="0" w:color="auto"/>
                <w:bottom w:val="none" w:sz="0" w:space="0" w:color="auto"/>
                <w:right w:val="none" w:sz="0" w:space="0" w:color="auto"/>
              </w:divBdr>
              <w:divsChild>
                <w:div w:id="8111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9340">
      <w:bodyDiv w:val="1"/>
      <w:marLeft w:val="0"/>
      <w:marRight w:val="0"/>
      <w:marTop w:val="0"/>
      <w:marBottom w:val="0"/>
      <w:divBdr>
        <w:top w:val="none" w:sz="0" w:space="0" w:color="auto"/>
        <w:left w:val="none" w:sz="0" w:space="0" w:color="auto"/>
        <w:bottom w:val="none" w:sz="0" w:space="0" w:color="auto"/>
        <w:right w:val="none" w:sz="0" w:space="0" w:color="auto"/>
      </w:divBdr>
    </w:div>
    <w:div w:id="1948462048">
      <w:bodyDiv w:val="1"/>
      <w:marLeft w:val="0"/>
      <w:marRight w:val="0"/>
      <w:marTop w:val="0"/>
      <w:marBottom w:val="0"/>
      <w:divBdr>
        <w:top w:val="none" w:sz="0" w:space="0" w:color="auto"/>
        <w:left w:val="none" w:sz="0" w:space="0" w:color="auto"/>
        <w:bottom w:val="none" w:sz="0" w:space="0" w:color="auto"/>
        <w:right w:val="none" w:sz="0" w:space="0" w:color="auto"/>
      </w:divBdr>
    </w:div>
    <w:div w:id="2015262353">
      <w:bodyDiv w:val="1"/>
      <w:marLeft w:val="0"/>
      <w:marRight w:val="0"/>
      <w:marTop w:val="0"/>
      <w:marBottom w:val="0"/>
      <w:divBdr>
        <w:top w:val="none" w:sz="0" w:space="0" w:color="auto"/>
        <w:left w:val="none" w:sz="0" w:space="0" w:color="auto"/>
        <w:bottom w:val="none" w:sz="0" w:space="0" w:color="auto"/>
        <w:right w:val="none" w:sz="0" w:space="0" w:color="auto"/>
      </w:divBdr>
    </w:div>
    <w:div w:id="2034382371">
      <w:bodyDiv w:val="1"/>
      <w:marLeft w:val="0"/>
      <w:marRight w:val="0"/>
      <w:marTop w:val="0"/>
      <w:marBottom w:val="0"/>
      <w:divBdr>
        <w:top w:val="none" w:sz="0" w:space="0" w:color="auto"/>
        <w:left w:val="none" w:sz="0" w:space="0" w:color="auto"/>
        <w:bottom w:val="none" w:sz="0" w:space="0" w:color="auto"/>
        <w:right w:val="none" w:sz="0" w:space="0" w:color="auto"/>
      </w:divBdr>
    </w:div>
    <w:div w:id="2065174061">
      <w:bodyDiv w:val="1"/>
      <w:marLeft w:val="0"/>
      <w:marRight w:val="0"/>
      <w:marTop w:val="0"/>
      <w:marBottom w:val="0"/>
      <w:divBdr>
        <w:top w:val="none" w:sz="0" w:space="0" w:color="auto"/>
        <w:left w:val="none" w:sz="0" w:space="0" w:color="auto"/>
        <w:bottom w:val="none" w:sz="0" w:space="0" w:color="auto"/>
        <w:right w:val="none" w:sz="0" w:space="0" w:color="auto"/>
      </w:divBdr>
      <w:divsChild>
        <w:div w:id="980423798">
          <w:marLeft w:val="0"/>
          <w:marRight w:val="0"/>
          <w:marTop w:val="0"/>
          <w:marBottom w:val="0"/>
          <w:divBdr>
            <w:top w:val="none" w:sz="0" w:space="0" w:color="auto"/>
            <w:left w:val="none" w:sz="0" w:space="0" w:color="auto"/>
            <w:bottom w:val="none" w:sz="0" w:space="0" w:color="auto"/>
            <w:right w:val="none" w:sz="0" w:space="0" w:color="auto"/>
          </w:divBdr>
        </w:div>
      </w:divsChild>
    </w:div>
    <w:div w:id="2079546105">
      <w:bodyDiv w:val="1"/>
      <w:marLeft w:val="0"/>
      <w:marRight w:val="0"/>
      <w:marTop w:val="0"/>
      <w:marBottom w:val="0"/>
      <w:divBdr>
        <w:top w:val="none" w:sz="0" w:space="0" w:color="auto"/>
        <w:left w:val="none" w:sz="0" w:space="0" w:color="auto"/>
        <w:bottom w:val="none" w:sz="0" w:space="0" w:color="auto"/>
        <w:right w:val="none" w:sz="0" w:space="0" w:color="auto"/>
      </w:divBdr>
    </w:div>
    <w:div w:id="2131699494">
      <w:bodyDiv w:val="1"/>
      <w:marLeft w:val="0"/>
      <w:marRight w:val="0"/>
      <w:marTop w:val="0"/>
      <w:marBottom w:val="0"/>
      <w:divBdr>
        <w:top w:val="none" w:sz="0" w:space="0" w:color="auto"/>
        <w:left w:val="none" w:sz="0" w:space="0" w:color="auto"/>
        <w:bottom w:val="none" w:sz="0" w:space="0" w:color="auto"/>
        <w:right w:val="none" w:sz="0" w:space="0" w:color="auto"/>
      </w:divBdr>
    </w:div>
    <w:div w:id="21383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Falk+M&amp;cauthor_id=34976305" TargetMode="External"/><Relationship Id="rId18" Type="http://schemas.openxmlformats.org/officeDocument/2006/relationships/hyperlink" Target="https://doi.org/10.3390/ijms24032658" TargetMode="External"/><Relationship Id="rId26" Type="http://schemas.openxmlformats.org/officeDocument/2006/relationships/hyperlink" Target="https://pubmed.ncbi.nlm.nih.gov/?term=Heermann+DW&amp;cauthor_id=34771723" TargetMode="External"/><Relationship Id="rId39" Type="http://schemas.openxmlformats.org/officeDocument/2006/relationships/hyperlink" Target="http://www.sciencedirect.com/science/article/pii/S0969804313000237" TargetMode="External"/><Relationship Id="rId21" Type="http://schemas.openxmlformats.org/officeDocument/2006/relationships/hyperlink" Target="https://pubmed.ncbi.nlm.nih.gov/?term=Kolar+R&amp;cauthor_id=34976305" TargetMode="External"/><Relationship Id="rId34" Type="http://schemas.openxmlformats.org/officeDocument/2006/relationships/hyperlink" Target="https://pubmed.ncbi.nlm.nih.gov/?term=Falkova+I&amp;cauthor_id=33807337" TargetMode="External"/><Relationship Id="rId42" Type="http://schemas.openxmlformats.org/officeDocument/2006/relationships/hyperlink" Target="http://www.sciencedirect.com/science/article/pii/S0969804313000237" TargetMode="External"/><Relationship Id="rId47" Type="http://schemas.openxmlformats.org/officeDocument/2006/relationships/hyperlink" Target="https://2017.febscongress.org/"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vojka.rozhlas.cz/starnuti-bunek-aneb-existuje-elixir-mladi-7624981" TargetMode="External"/><Relationship Id="rId29" Type="http://schemas.openxmlformats.org/officeDocument/2006/relationships/hyperlink" Target="https://pubmed.ncbi.nlm.nih.gov/?term=Falk+M&amp;cauthor_id=33807337" TargetMode="External"/><Relationship Id="rId11" Type="http://schemas.openxmlformats.org/officeDocument/2006/relationships/hyperlink" Target="https://pubmed.ncbi.nlm.nih.gov/?term=Kolar+R&amp;cauthor_id=34976305" TargetMode="External"/><Relationship Id="rId24" Type="http://schemas.openxmlformats.org/officeDocument/2006/relationships/hyperlink" Target="https://pubmed.ncbi.nlm.nih.gov/?term=Neitzel+C&amp;cauthor_id=34771723" TargetMode="External"/><Relationship Id="rId32" Type="http://schemas.openxmlformats.org/officeDocument/2006/relationships/hyperlink" Target="https://pubmed.ncbi.nlm.nih.gov/?term=Biswas+A&amp;cauthor_id=33807337" TargetMode="External"/><Relationship Id="rId37" Type="http://schemas.openxmlformats.org/officeDocument/2006/relationships/hyperlink" Target="https://www.frontiersin.org/articles/10.3389/fphy.2020.578662/abstract" TargetMode="External"/><Relationship Id="rId40" Type="http://schemas.openxmlformats.org/officeDocument/2006/relationships/hyperlink" Target="http://www.sciencedirect.com/science/article/pii/S0969804313000237" TargetMode="External"/><Relationship Id="rId45" Type="http://schemas.openxmlformats.org/officeDocument/2006/relationships/hyperlink" Target="https://doi.org/10.3390/IECC2021-09219" TargetMode="External"/><Relationship Id="rId5" Type="http://schemas.openxmlformats.org/officeDocument/2006/relationships/webSettings" Target="webSettings.xml"/><Relationship Id="rId15" Type="http://schemas.openxmlformats.org/officeDocument/2006/relationships/hyperlink" Target="https://www.irozhlas.cz/zivotni-styl/zdravi/rakovina-bunky-zmrazovani-vedci_1801281836_pj" TargetMode="External"/><Relationship Id="rId23" Type="http://schemas.openxmlformats.org/officeDocument/2006/relationships/hyperlink" Target="https://pubmed.ncbi.nlm.nih.gov/?term=Falk+M&amp;cauthor_id=34976305" TargetMode="External"/><Relationship Id="rId28" Type="http://schemas.openxmlformats.org/officeDocument/2006/relationships/hyperlink" Target="https://pubmed.ncbi.nlm.nih.gov/?term=Hausmann+M&amp;cauthor_id=34771723" TargetMode="External"/><Relationship Id="rId36" Type="http://schemas.openxmlformats.org/officeDocument/2006/relationships/hyperlink" Target="https://pubmed.ncbi.nlm.nih.gov/?term=Hildenbrand+G&amp;cauthor_id=33807337" TargetMode="External"/><Relationship Id="rId49" Type="http://schemas.openxmlformats.org/officeDocument/2006/relationships/header" Target="header1.xml"/><Relationship Id="rId10" Type="http://schemas.openxmlformats.org/officeDocument/2006/relationships/hyperlink" Target="https://pubmed.ncbi.nlm.nih.gov/?term=Gumulec+J&amp;cauthor_id=34976305" TargetMode="External"/><Relationship Id="rId19" Type="http://schemas.openxmlformats.org/officeDocument/2006/relationships/hyperlink" Target="https://doi.org/10.3390/pharmaceutics14010166" TargetMode="External"/><Relationship Id="rId31" Type="http://schemas.openxmlformats.org/officeDocument/2006/relationships/hyperlink" Target="https://pubmed.ncbi.nlm.nih.gov/?term=Hofmann+A&amp;cauthor_id=33807337" TargetMode="External"/><Relationship Id="rId44" Type="http://schemas.openxmlformats.org/officeDocument/2006/relationships/hyperlink" Target="https://doi.org/10.1007/978-3-031-18810-7_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90/ijms24032658" TargetMode="External"/><Relationship Id="rId14" Type="http://schemas.openxmlformats.org/officeDocument/2006/relationships/hyperlink" Target="http://irozhl.as/347" TargetMode="External"/><Relationship Id="rId22" Type="http://schemas.openxmlformats.org/officeDocument/2006/relationships/hyperlink" Target="https://pubmed.ncbi.nlm.nih.gov/?term=Falkova+I&amp;cauthor_id=34976305" TargetMode="External"/><Relationship Id="rId27" Type="http://schemas.openxmlformats.org/officeDocument/2006/relationships/hyperlink" Target="https://pubmed.ncbi.nlm.nih.gov/?term=Falk+M&amp;cauthor_id=34771723" TargetMode="External"/><Relationship Id="rId30" Type="http://schemas.openxmlformats.org/officeDocument/2006/relationships/hyperlink" Target="https://pubmed.ncbi.nlm.nih.gov/?term=Neitzel+C&amp;cauthor_id=33807337" TargetMode="External"/><Relationship Id="rId35" Type="http://schemas.openxmlformats.org/officeDocument/2006/relationships/hyperlink" Target="https://pubmed.ncbi.nlm.nih.gov/?term=Heermann+DW&amp;cauthor_id=33807337" TargetMode="External"/><Relationship Id="rId43" Type="http://schemas.openxmlformats.org/officeDocument/2006/relationships/hyperlink" Target="https://doi.org/10.1007/978-3-031-18810-7_11" TargetMode="External"/><Relationship Id="rId48" Type="http://schemas.openxmlformats.org/officeDocument/2006/relationships/hyperlink" Target="https://2017.febscongress.org/" TargetMode="External"/><Relationship Id="rId8" Type="http://schemas.openxmlformats.org/officeDocument/2006/relationships/hyperlink" Target="https://orcid.org/0000-0002-9229-0468"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ubmed.ncbi.nlm.nih.gov/?term=Falkova+I&amp;cauthor_id=34976305" TargetMode="External"/><Relationship Id="rId17" Type="http://schemas.openxmlformats.org/officeDocument/2006/relationships/hyperlink" Target="https://doi.org/10.1016/j.csbj.2023.03.009" TargetMode="External"/><Relationship Id="rId25" Type="http://schemas.openxmlformats.org/officeDocument/2006/relationships/hyperlink" Target="https://pubmed.ncbi.nlm.nih.gov/?term=Kope%C4%8Dn%C3%A1+O&amp;cauthor_id=34771723" TargetMode="External"/><Relationship Id="rId33" Type="http://schemas.openxmlformats.org/officeDocument/2006/relationships/hyperlink" Target="https://pubmed.ncbi.nlm.nih.gov/?term=Gier+T&amp;cauthor_id=33807337" TargetMode="External"/><Relationship Id="rId38" Type="http://schemas.openxmlformats.org/officeDocument/2006/relationships/hyperlink" Target="https://doi.org/10.1140/epjd/e2018-90148-1" TargetMode="External"/><Relationship Id="rId46" Type="http://schemas.openxmlformats.org/officeDocument/2006/relationships/hyperlink" Target="https://atlasofscience.org" TargetMode="External"/><Relationship Id="rId20" Type="http://schemas.openxmlformats.org/officeDocument/2006/relationships/hyperlink" Target="https://pubmed.ncbi.nlm.nih.gov/?term=Gumulec+J&amp;cauthor_id=34976305" TargetMode="External"/><Relationship Id="rId41" Type="http://schemas.openxmlformats.org/officeDocument/2006/relationships/hyperlink" Target="http://www.sciencedirect.com/science/article/pii/S096980431300023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D7E9-0DA6-468F-9B8B-75F6BEDD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25799</Words>
  <Characters>152218</Characters>
  <Application>Microsoft Office Word</Application>
  <DocSecurity>0</DocSecurity>
  <Lines>1268</Lines>
  <Paragraphs>355</Paragraphs>
  <ScaleCrop>false</ScaleCrop>
  <HeadingPairs>
    <vt:vector size="2" baseType="variant">
      <vt:variant>
        <vt:lpstr>Název</vt:lpstr>
      </vt:variant>
      <vt:variant>
        <vt:i4>1</vt:i4>
      </vt:variant>
    </vt:vector>
  </HeadingPairs>
  <TitlesOfParts>
    <vt:vector size="1" baseType="lpstr">
      <vt:lpstr>Martin Falk</vt:lpstr>
    </vt:vector>
  </TitlesOfParts>
  <Company/>
  <LinksUpToDate>false</LinksUpToDate>
  <CharactersWithSpaces>177662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Falk</dc:title>
  <dc:subject>CURRICULUM VITAE</dc:subject>
  <dc:creator>REVIEWER1</dc:creator>
  <cp:lastModifiedBy>Martin Falk</cp:lastModifiedBy>
  <cp:revision>2</cp:revision>
  <cp:lastPrinted>2022-07-12T17:09:00Z</cp:lastPrinted>
  <dcterms:created xsi:type="dcterms:W3CDTF">2024-11-14T13:58:00Z</dcterms:created>
  <dcterms:modified xsi:type="dcterms:W3CDTF">2024-11-14T13:58:00Z</dcterms:modified>
</cp:coreProperties>
</file>